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4A" w:rsidRDefault="0033494A" w:rsidP="0033494A">
      <w:pPr>
        <w:pStyle w:val="a3"/>
        <w:ind w:left="43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ru-RU" w:eastAsia="ru-RU"/>
        </w:rPr>
        <w:drawing>
          <wp:inline distT="0" distB="0" distL="0" distR="0" wp14:anchorId="2FBFDD3F" wp14:editId="6E978770">
            <wp:extent cx="522731" cy="6507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1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94A" w:rsidRPr="00FE1BDA" w:rsidRDefault="0033494A" w:rsidP="0033494A">
      <w:pPr>
        <w:spacing w:before="108"/>
        <w:ind w:left="1408" w:right="1437"/>
        <w:jc w:val="center"/>
        <w:rPr>
          <w:rFonts w:ascii="Arial" w:hAnsi="Arial"/>
          <w:b/>
          <w:sz w:val="20"/>
          <w:lang w:val="ru-RU"/>
        </w:rPr>
      </w:pPr>
      <w:r w:rsidRPr="00FE1BDA">
        <w:rPr>
          <w:rFonts w:ascii="Arial" w:hAnsi="Arial"/>
          <w:b/>
          <w:sz w:val="20"/>
          <w:lang w:val="ru-RU"/>
        </w:rPr>
        <w:t>БЕЛГОРОДСКАЯ ОБЛАСТЬ</w:t>
      </w:r>
    </w:p>
    <w:p w:rsidR="0033494A" w:rsidRPr="00FE1BDA" w:rsidRDefault="0033494A" w:rsidP="0033494A">
      <w:pPr>
        <w:pStyle w:val="a3"/>
        <w:spacing w:before="5"/>
        <w:rPr>
          <w:rFonts w:ascii="Arial"/>
          <w:sz w:val="20"/>
          <w:lang w:val="ru-RU"/>
        </w:rPr>
      </w:pPr>
    </w:p>
    <w:p w:rsidR="0033494A" w:rsidRPr="00FE1BDA" w:rsidRDefault="0033494A" w:rsidP="0060760E">
      <w:pPr>
        <w:pStyle w:val="a3"/>
        <w:ind w:left="-142" w:right="356"/>
        <w:jc w:val="center"/>
        <w:rPr>
          <w:lang w:val="ru-RU"/>
        </w:rPr>
      </w:pPr>
      <w:r w:rsidRPr="00FE1BDA">
        <w:rPr>
          <w:lang w:val="ru-RU"/>
        </w:rPr>
        <w:t xml:space="preserve">АДМИНИСТРАЦИЯ НОВООСКОЛЬСКОГО </w:t>
      </w:r>
      <w:r w:rsidR="0060760E">
        <w:rPr>
          <w:lang w:val="ru-RU"/>
        </w:rPr>
        <w:t>МУНИЦИПАЛЬНОГО</w:t>
      </w:r>
      <w:r w:rsidRPr="00FE1BDA">
        <w:rPr>
          <w:lang w:val="ru-RU"/>
        </w:rPr>
        <w:t xml:space="preserve"> ОКРУГА</w:t>
      </w:r>
      <w:r w:rsidR="0060760E">
        <w:rPr>
          <w:lang w:val="ru-RU"/>
        </w:rPr>
        <w:t xml:space="preserve"> БЕЛГОРОДСКОЙ ОБЛАСТИ</w:t>
      </w:r>
    </w:p>
    <w:p w:rsidR="0033494A" w:rsidRPr="00FE1BDA" w:rsidRDefault="0033494A" w:rsidP="0033494A">
      <w:pPr>
        <w:spacing w:before="225"/>
        <w:ind w:left="1425" w:right="1437"/>
        <w:jc w:val="center"/>
        <w:rPr>
          <w:rFonts w:ascii="Arial" w:hAnsi="Arial"/>
          <w:sz w:val="32"/>
          <w:lang w:val="ru-RU"/>
        </w:rPr>
      </w:pPr>
      <w:proofErr w:type="gramStart"/>
      <w:r w:rsidRPr="00FE1BDA">
        <w:rPr>
          <w:rFonts w:ascii="Arial" w:hAnsi="Arial"/>
          <w:sz w:val="32"/>
          <w:lang w:val="ru-RU"/>
        </w:rPr>
        <w:t>П</w:t>
      </w:r>
      <w:proofErr w:type="gramEnd"/>
      <w:r w:rsidRPr="00FE1BDA">
        <w:rPr>
          <w:rFonts w:ascii="Arial" w:hAnsi="Arial"/>
          <w:sz w:val="32"/>
          <w:lang w:val="ru-RU"/>
        </w:rPr>
        <w:t xml:space="preserve"> О С Т А Н О В Л Е Н И Е</w:t>
      </w:r>
    </w:p>
    <w:p w:rsidR="0033494A" w:rsidRPr="00FE1BDA" w:rsidRDefault="0033494A" w:rsidP="0033494A">
      <w:pPr>
        <w:pStyle w:val="a3"/>
        <w:spacing w:before="10"/>
        <w:rPr>
          <w:rFonts w:ascii="Arial"/>
          <w:b w:val="0"/>
          <w:sz w:val="11"/>
          <w:lang w:val="ru-RU"/>
        </w:rPr>
      </w:pPr>
    </w:p>
    <w:p w:rsidR="0033494A" w:rsidRPr="0033494A" w:rsidRDefault="0033494A" w:rsidP="0033494A">
      <w:pPr>
        <w:pStyle w:val="a3"/>
        <w:jc w:val="center"/>
        <w:rPr>
          <w:rFonts w:ascii="Arial"/>
          <w:sz w:val="17"/>
          <w:szCs w:val="17"/>
          <w:lang w:val="ru-RU"/>
        </w:rPr>
      </w:pPr>
      <w:r w:rsidRPr="0033494A">
        <w:rPr>
          <w:rFonts w:ascii="Arial"/>
          <w:sz w:val="17"/>
          <w:szCs w:val="17"/>
          <w:lang w:val="ru-RU"/>
        </w:rPr>
        <w:t>Новый</w:t>
      </w:r>
      <w:r w:rsidRPr="0033494A">
        <w:rPr>
          <w:rFonts w:ascii="Arial"/>
          <w:sz w:val="17"/>
          <w:szCs w:val="17"/>
          <w:lang w:val="ru-RU"/>
        </w:rPr>
        <w:t xml:space="preserve"> </w:t>
      </w:r>
      <w:r w:rsidRPr="0033494A">
        <w:rPr>
          <w:rFonts w:ascii="Arial"/>
          <w:sz w:val="17"/>
          <w:szCs w:val="17"/>
          <w:lang w:val="ru-RU"/>
        </w:rPr>
        <w:t>Оскол</w:t>
      </w:r>
    </w:p>
    <w:p w:rsidR="0033494A" w:rsidRPr="00FE1BDA" w:rsidRDefault="0033494A" w:rsidP="0033494A">
      <w:pPr>
        <w:pStyle w:val="a3"/>
        <w:rPr>
          <w:rFonts w:ascii="Arial"/>
          <w:b w:val="0"/>
          <w:sz w:val="22"/>
          <w:lang w:val="ru-RU"/>
        </w:rPr>
      </w:pPr>
    </w:p>
    <w:p w:rsidR="0033494A" w:rsidRPr="0060760E" w:rsidRDefault="0033494A" w:rsidP="0033494A">
      <w:pPr>
        <w:tabs>
          <w:tab w:val="left" w:pos="612"/>
          <w:tab w:val="left" w:pos="3215"/>
        </w:tabs>
        <w:spacing w:before="1"/>
        <w:ind w:left="111"/>
        <w:rPr>
          <w:rFonts w:ascii="Arial" w:hAnsi="Arial"/>
          <w:b/>
          <w:sz w:val="18"/>
          <w:u w:val="single"/>
          <w:lang w:val="ru-RU"/>
        </w:rPr>
      </w:pPr>
      <w:r w:rsidRPr="0033494A">
        <w:rPr>
          <w:rFonts w:ascii="Arial" w:hAnsi="Arial"/>
          <w:b/>
          <w:sz w:val="18"/>
          <w:lang w:val="ru-RU"/>
        </w:rPr>
        <w:t>«</w:t>
      </w:r>
      <w:r w:rsidR="0060760E">
        <w:rPr>
          <w:rFonts w:ascii="Arial" w:hAnsi="Arial"/>
          <w:b/>
          <w:sz w:val="18"/>
          <w:u w:val="single"/>
          <w:lang w:val="ru-RU"/>
        </w:rPr>
        <w:t xml:space="preserve">  </w:t>
      </w:r>
      <w:r w:rsidR="003673D6">
        <w:rPr>
          <w:rFonts w:ascii="Arial" w:hAnsi="Arial"/>
          <w:b/>
          <w:sz w:val="18"/>
          <w:u w:val="single"/>
          <w:lang w:val="ru-RU"/>
        </w:rPr>
        <w:t>03</w:t>
      </w:r>
      <w:r w:rsidR="0060760E">
        <w:rPr>
          <w:rFonts w:ascii="Arial" w:hAnsi="Arial"/>
          <w:b/>
          <w:sz w:val="18"/>
          <w:u w:val="single"/>
          <w:lang w:val="ru-RU"/>
        </w:rPr>
        <w:t xml:space="preserve"> </w:t>
      </w:r>
      <w:r w:rsidRPr="0033494A">
        <w:rPr>
          <w:rFonts w:ascii="Arial" w:hAnsi="Arial"/>
          <w:b/>
          <w:sz w:val="18"/>
          <w:lang w:val="ru-RU"/>
        </w:rPr>
        <w:t>»</w:t>
      </w:r>
      <w:r w:rsidR="005D627A">
        <w:rPr>
          <w:rFonts w:ascii="Arial" w:hAnsi="Arial"/>
          <w:b/>
          <w:sz w:val="18"/>
          <w:lang w:val="ru-RU"/>
        </w:rPr>
        <w:t xml:space="preserve"> </w:t>
      </w:r>
      <w:r w:rsidR="0060760E">
        <w:rPr>
          <w:rFonts w:ascii="Arial" w:hAnsi="Arial"/>
          <w:b/>
          <w:sz w:val="18"/>
          <w:u w:val="single"/>
          <w:lang w:val="ru-RU"/>
        </w:rPr>
        <w:t xml:space="preserve"> </w:t>
      </w:r>
      <w:r w:rsidR="003673D6">
        <w:rPr>
          <w:rFonts w:ascii="Arial" w:hAnsi="Arial"/>
          <w:b/>
          <w:sz w:val="18"/>
          <w:u w:val="single"/>
          <w:lang w:val="ru-RU"/>
        </w:rPr>
        <w:t xml:space="preserve">февраля </w:t>
      </w:r>
      <w:r w:rsidR="0060760E">
        <w:rPr>
          <w:rFonts w:ascii="Arial" w:hAnsi="Arial"/>
          <w:b/>
          <w:sz w:val="18"/>
          <w:u w:val="single"/>
          <w:lang w:val="ru-RU"/>
        </w:rPr>
        <w:t xml:space="preserve"> </w:t>
      </w:r>
      <w:r w:rsidR="005D627A" w:rsidRPr="005D627A">
        <w:rPr>
          <w:rFonts w:ascii="Arial" w:hAnsi="Arial"/>
          <w:b/>
          <w:sz w:val="18"/>
          <w:u w:val="single"/>
          <w:lang w:val="ru-RU"/>
        </w:rPr>
        <w:t>20</w:t>
      </w:r>
      <w:r w:rsidR="003673D6">
        <w:rPr>
          <w:rFonts w:ascii="Arial" w:hAnsi="Arial"/>
          <w:b/>
          <w:sz w:val="18"/>
          <w:u w:val="single"/>
          <w:lang w:val="ru-RU"/>
        </w:rPr>
        <w:t>26</w:t>
      </w:r>
      <w:r w:rsidR="0060760E">
        <w:rPr>
          <w:rFonts w:ascii="Arial" w:hAnsi="Arial"/>
          <w:b/>
          <w:sz w:val="18"/>
          <w:u w:val="single"/>
          <w:lang w:val="ru-RU"/>
        </w:rPr>
        <w:t xml:space="preserve"> </w:t>
      </w:r>
      <w:r w:rsidR="005D627A" w:rsidRPr="005D627A">
        <w:rPr>
          <w:rFonts w:ascii="Arial" w:hAnsi="Arial"/>
          <w:b/>
          <w:sz w:val="18"/>
          <w:u w:val="single"/>
          <w:lang w:val="ru-RU"/>
        </w:rPr>
        <w:t>г.</w:t>
      </w:r>
      <w:r w:rsidRPr="005D627A">
        <w:rPr>
          <w:rFonts w:ascii="Arial" w:hAnsi="Arial"/>
          <w:b/>
          <w:sz w:val="18"/>
          <w:u w:val="single"/>
          <w:lang w:val="ru-RU"/>
        </w:rPr>
        <w:t xml:space="preserve">  </w:t>
      </w:r>
      <w:r>
        <w:rPr>
          <w:rFonts w:ascii="Arial" w:hAnsi="Arial"/>
          <w:b/>
          <w:sz w:val="18"/>
          <w:lang w:val="ru-RU"/>
        </w:rPr>
        <w:t xml:space="preserve">                                                                                        </w:t>
      </w:r>
      <w:r w:rsidR="005D627A">
        <w:rPr>
          <w:rFonts w:ascii="Arial" w:hAnsi="Arial"/>
          <w:b/>
          <w:sz w:val="18"/>
          <w:lang w:val="ru-RU"/>
        </w:rPr>
        <w:t xml:space="preserve">                  </w:t>
      </w:r>
      <w:r w:rsidR="0060760E">
        <w:rPr>
          <w:rFonts w:ascii="Arial" w:hAnsi="Arial"/>
          <w:b/>
          <w:sz w:val="18"/>
          <w:lang w:val="ru-RU"/>
        </w:rPr>
        <w:t xml:space="preserve">          </w:t>
      </w:r>
      <w:r w:rsidR="003673D6">
        <w:rPr>
          <w:rFonts w:ascii="Arial" w:hAnsi="Arial"/>
          <w:b/>
          <w:sz w:val="18"/>
          <w:lang w:val="ru-RU"/>
        </w:rPr>
        <w:t xml:space="preserve">             </w:t>
      </w:r>
      <w:r w:rsidR="0060760E">
        <w:rPr>
          <w:rFonts w:ascii="Arial" w:hAnsi="Arial"/>
          <w:b/>
          <w:sz w:val="18"/>
          <w:lang w:val="ru-RU"/>
        </w:rPr>
        <w:t xml:space="preserve">   №</w:t>
      </w:r>
      <w:r w:rsidR="003673D6">
        <w:rPr>
          <w:rFonts w:ascii="Arial" w:hAnsi="Arial"/>
          <w:b/>
          <w:sz w:val="18"/>
          <w:lang w:val="ru-RU"/>
        </w:rPr>
        <w:t xml:space="preserve"> </w:t>
      </w:r>
      <w:r w:rsidR="003673D6">
        <w:rPr>
          <w:rFonts w:ascii="Arial" w:hAnsi="Arial"/>
          <w:b/>
          <w:sz w:val="18"/>
          <w:u w:val="single"/>
          <w:lang w:val="ru-RU"/>
        </w:rPr>
        <w:t>49</w:t>
      </w:r>
      <w:r w:rsidR="0060760E">
        <w:rPr>
          <w:rFonts w:ascii="Arial" w:hAnsi="Arial"/>
          <w:b/>
          <w:sz w:val="18"/>
          <w:u w:val="single"/>
          <w:lang w:val="ru-RU"/>
        </w:rPr>
        <w:t xml:space="preserve">            </w:t>
      </w:r>
    </w:p>
    <w:p w:rsidR="0033494A" w:rsidRDefault="0033494A" w:rsidP="0033494A">
      <w:pPr>
        <w:rPr>
          <w:rFonts w:ascii="Arial" w:hAnsi="Arial"/>
          <w:b/>
          <w:sz w:val="28"/>
          <w:szCs w:val="28"/>
          <w:lang w:val="ru-RU"/>
        </w:rPr>
      </w:pPr>
    </w:p>
    <w:p w:rsidR="0033494A" w:rsidRDefault="0033494A" w:rsidP="0033494A">
      <w:pPr>
        <w:rPr>
          <w:rFonts w:ascii="Arial" w:hAnsi="Arial"/>
          <w:b/>
          <w:sz w:val="28"/>
          <w:szCs w:val="28"/>
          <w:lang w:val="ru-RU"/>
        </w:rPr>
      </w:pPr>
    </w:p>
    <w:p w:rsidR="005D627A" w:rsidRPr="0033494A" w:rsidRDefault="005D627A" w:rsidP="0033494A">
      <w:pPr>
        <w:rPr>
          <w:rFonts w:ascii="Arial" w:hAnsi="Arial"/>
          <w:b/>
          <w:sz w:val="28"/>
          <w:szCs w:val="28"/>
          <w:lang w:val="ru-RU"/>
        </w:rPr>
      </w:pPr>
    </w:p>
    <w:p w:rsidR="0033494A" w:rsidRPr="001111B4" w:rsidRDefault="0033494A" w:rsidP="003E6232">
      <w:pPr>
        <w:pStyle w:val="a7"/>
        <w:tabs>
          <w:tab w:val="left" w:pos="4111"/>
        </w:tabs>
        <w:ind w:right="524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8"/>
          <w:szCs w:val="28"/>
        </w:rPr>
        <w:t>О подготовке проекта внесения изменений в</w:t>
      </w:r>
      <w:r w:rsidR="008D57A6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Генеральный план </w:t>
      </w:r>
      <w:r w:rsidR="003E6232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8D57A6">
        <w:rPr>
          <w:rFonts w:ascii="Times New Roman" w:hAnsi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Правила землепользования </w:t>
      </w:r>
      <w:r w:rsidR="003E6232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 застройки Новооскольского </w:t>
      </w:r>
      <w:r w:rsidR="0060760E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округа </w:t>
      </w:r>
    </w:p>
    <w:bookmarkEnd w:id="0"/>
    <w:p w:rsidR="0033494A" w:rsidRDefault="0033494A" w:rsidP="0033494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3494A" w:rsidRDefault="0033494A" w:rsidP="0033494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3494A" w:rsidRPr="00C43B3E" w:rsidRDefault="0033494A" w:rsidP="00C43B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Новооскольского </w:t>
      </w:r>
      <w:r w:rsidR="0060760E" w:rsidRPr="00C43B3E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57A6" w:rsidRPr="00C43B3E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Белгородской области</w:t>
      </w:r>
      <w:r w:rsidR="008D57A6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актуальной документацией </w:t>
      </w:r>
      <w:r w:rsidRPr="00C43B3E">
        <w:rPr>
          <w:rFonts w:ascii="Times New Roman" w:hAnsi="Times New Roman" w:cs="Times New Roman"/>
          <w:sz w:val="28"/>
          <w:szCs w:val="28"/>
          <w:lang w:val="ru-RU"/>
        </w:rPr>
        <w:t>градостроительного зонирования, на основании Градостроительного кодекса Российской Федерации, Федеральн</w:t>
      </w:r>
      <w:r w:rsidR="00911B45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911B4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от 06 октября 2003 года № 131-ФЗ </w:t>
      </w:r>
      <w:r w:rsidR="00C43B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C43B3E">
        <w:rPr>
          <w:rFonts w:ascii="Times New Roman" w:hAnsi="Times New Roman" w:cs="Times New Roman"/>
          <w:sz w:val="28"/>
          <w:szCs w:val="28"/>
          <w:lang w:val="ru-RU"/>
        </w:rPr>
        <w:t>«Об общих принципах организации местного самоупр</w:t>
      </w:r>
      <w:r w:rsidR="002D077C">
        <w:rPr>
          <w:rFonts w:ascii="Times New Roman" w:hAnsi="Times New Roman" w:cs="Times New Roman"/>
          <w:sz w:val="28"/>
          <w:szCs w:val="28"/>
          <w:lang w:val="ru-RU"/>
        </w:rPr>
        <w:t>авления в Российской Федерации»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11B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1B10">
        <w:rPr>
          <w:rFonts w:ascii="Times New Roman" w:hAnsi="Times New Roman" w:cs="Times New Roman"/>
          <w:sz w:val="28"/>
          <w:szCs w:val="28"/>
          <w:lang w:val="ru-RU"/>
        </w:rPr>
        <w:t xml:space="preserve">закона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Белгородской области</w:t>
      </w:r>
      <w:r w:rsidR="00C43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от 21 декабря 2017 года № 233 </w:t>
      </w:r>
      <w:r w:rsidR="00911B45">
        <w:rPr>
          <w:rFonts w:ascii="Times New Roman" w:hAnsi="Times New Roman" w:cs="Times New Roman"/>
          <w:sz w:val="28"/>
          <w:szCs w:val="28"/>
          <w:lang w:val="ru-RU"/>
        </w:rPr>
        <w:br/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</w:t>
      </w:r>
      <w:r w:rsidR="002D077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43B3E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C43B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с т а н о в л я ю:</w:t>
      </w:r>
    </w:p>
    <w:p w:rsidR="0033494A" w:rsidRPr="00C43B3E" w:rsidRDefault="00C43B3E" w:rsidP="00C43B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="008D57A6" w:rsidRPr="00C43B3E">
        <w:rPr>
          <w:rFonts w:ascii="Times New Roman" w:hAnsi="Times New Roman" w:cs="Times New Roman"/>
          <w:sz w:val="28"/>
          <w:szCs w:val="28"/>
          <w:lang w:val="ru-RU"/>
        </w:rPr>
        <w:t>Управлению капитального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строительства и архитектуры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Новооскольского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>округа (</w:t>
      </w:r>
      <w:r w:rsidR="003E6232">
        <w:rPr>
          <w:rFonts w:ascii="Times New Roman" w:hAnsi="Times New Roman" w:cs="Times New Roman"/>
          <w:sz w:val="28"/>
          <w:szCs w:val="28"/>
          <w:lang w:val="ru-RU"/>
        </w:rPr>
        <w:t xml:space="preserve">Андриенко А.И.) 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организовать работу по внесению изменений в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Генеральный план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Новооскольского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округа Белгородской области, утвержденны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Приказом управления архитектуры и градостроительства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Белгородской области от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года №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258-ОД-Н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Генерального плана Новооскольского муниципального округа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Белгородской области»</w:t>
      </w:r>
      <w:r w:rsidR="002D077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и Правила землепользования и застройки Новооскольского муниципального округа Белгородской области, утвержденные Приказом</w:t>
      </w:r>
      <w:proofErr w:type="gramEnd"/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архитектуры и градостроительства Белгородской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8153DF" w:rsidRPr="00C43B3E">
        <w:rPr>
          <w:rFonts w:ascii="Times New Roman" w:hAnsi="Times New Roman" w:cs="Times New Roman"/>
          <w:sz w:val="28"/>
          <w:szCs w:val="28"/>
          <w:lang w:val="ru-RU"/>
        </w:rPr>
        <w:t>от 09 декабря 2025 года № 264-ОД-Н «Об утверждении Правил землепользования и застройки Новооскольского муниципального округа Белгородской области»</w:t>
      </w:r>
      <w:r w:rsidR="002D07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494A" w:rsidRPr="00C43B3E" w:rsidRDefault="00C43B3E" w:rsidP="00C43B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364060" w:rsidRPr="00C43B3E">
        <w:rPr>
          <w:rFonts w:ascii="Times New Roman" w:hAnsi="Times New Roman" w:cs="Times New Roman"/>
          <w:sz w:val="28"/>
          <w:szCs w:val="28"/>
          <w:lang w:val="ru-RU"/>
        </w:rPr>
        <w:t>Управлению капитального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строительства и архитектуры</w:t>
      </w:r>
      <w:r w:rsidR="00364060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4060" w:rsidRPr="00C43B3E">
        <w:rPr>
          <w:rFonts w:ascii="Times New Roman" w:hAnsi="Times New Roman" w:cs="Times New Roman"/>
          <w:sz w:val="28"/>
          <w:szCs w:val="28"/>
          <w:lang w:val="ru-RU"/>
        </w:rPr>
        <w:lastRenderedPageBreak/>
        <w:t>администрации Новооскольского муниципального округа (</w:t>
      </w:r>
      <w:r w:rsidR="003E6232" w:rsidRPr="003E6232">
        <w:rPr>
          <w:rFonts w:ascii="Times New Roman" w:hAnsi="Times New Roman" w:cs="Times New Roman"/>
          <w:sz w:val="28"/>
          <w:szCs w:val="28"/>
          <w:lang w:val="ru-RU"/>
        </w:rPr>
        <w:t xml:space="preserve">Андриенко А.И.) 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обеспечить подготовку </w:t>
      </w:r>
      <w:r w:rsidR="00364060" w:rsidRPr="00C43B3E">
        <w:rPr>
          <w:rFonts w:ascii="Times New Roman" w:hAnsi="Times New Roman" w:cs="Times New Roman"/>
          <w:sz w:val="28"/>
          <w:szCs w:val="28"/>
          <w:lang w:val="ru-RU"/>
        </w:rPr>
        <w:t>проекта внесения изменений в Генеральный план</w:t>
      </w:r>
      <w:r w:rsidR="002D077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64060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Правила землепользования и застройки Новооскольского муниципального</w:t>
      </w:r>
      <w:r w:rsidR="00911B45">
        <w:rPr>
          <w:rFonts w:ascii="Times New Roman" w:hAnsi="Times New Roman" w:cs="Times New Roman"/>
          <w:sz w:val="28"/>
          <w:szCs w:val="28"/>
          <w:lang w:val="ru-RU"/>
        </w:rPr>
        <w:t xml:space="preserve"> округа Белгородской области</w:t>
      </w:r>
      <w:r w:rsidR="00364060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и его направление в управление архитектуры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>и градостроительства Белгородской области для утверждения.</w:t>
      </w:r>
    </w:p>
    <w:p w:rsidR="0033494A" w:rsidRDefault="00364060" w:rsidP="00C43B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3. Отделу организационно-контрольной работы управления </w:t>
      </w:r>
      <w:proofErr w:type="spellStart"/>
      <w:r w:rsidRPr="00C43B3E">
        <w:rPr>
          <w:rFonts w:ascii="Times New Roman" w:hAnsi="Times New Roman" w:cs="Times New Roman"/>
          <w:sz w:val="28"/>
          <w:szCs w:val="28"/>
          <w:lang w:val="ru-RU"/>
        </w:rPr>
        <w:t>организационно­контрольной</w:t>
      </w:r>
      <w:proofErr w:type="spellEnd"/>
      <w:r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и кадровой работы администрации </w:t>
      </w:r>
      <w:proofErr w:type="spellStart"/>
      <w:r w:rsidRPr="00C43B3E">
        <w:rPr>
          <w:rFonts w:ascii="Times New Roman" w:hAnsi="Times New Roman" w:cs="Times New Roman"/>
          <w:sz w:val="28"/>
          <w:szCs w:val="28"/>
          <w:lang w:val="ru-RU"/>
        </w:rPr>
        <w:t>Новооскольско</w:t>
      </w:r>
      <w:proofErr w:type="spellEnd"/>
      <w:proofErr w:type="gramStart"/>
      <w:r w:rsidRPr="00C43B3E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о муниципального округа </w:t>
      </w:r>
      <w:r w:rsidR="00911B45">
        <w:rPr>
          <w:rFonts w:ascii="Times New Roman" w:hAnsi="Times New Roman" w:cs="Times New Roman"/>
          <w:sz w:val="28"/>
          <w:szCs w:val="28"/>
          <w:lang w:val="ru-RU"/>
        </w:rPr>
        <w:t xml:space="preserve">(Глушкова М.Н.) 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разместить настоящее  постановление на официальном сайте органов местного самоуправления Новооскольского </w:t>
      </w:r>
      <w:r w:rsidR="003E6232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2D077C">
        <w:rPr>
          <w:rFonts w:ascii="Times New Roman" w:hAnsi="Times New Roman" w:cs="Times New Roman"/>
          <w:sz w:val="28"/>
          <w:szCs w:val="28"/>
          <w:lang w:val="ru-RU"/>
        </w:rPr>
        <w:t xml:space="preserve"> округа </w:t>
      </w:r>
      <w:r w:rsidR="00911B45">
        <w:rPr>
          <w:rFonts w:ascii="Times New Roman" w:hAnsi="Times New Roman" w:cs="Times New Roman"/>
          <w:sz w:val="28"/>
          <w:szCs w:val="28"/>
          <w:lang w:val="ru-RU"/>
        </w:rPr>
        <w:br/>
      </w:r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proofErr w:type="spellStart"/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</w:rPr>
        <w:t>novyjoskol</w:t>
      </w:r>
      <w:proofErr w:type="spellEnd"/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31.</w:t>
      </w:r>
      <w:proofErr w:type="spellStart"/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</w:rPr>
        <w:t>gosweb</w:t>
      </w:r>
      <w:proofErr w:type="spellEnd"/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</w:rPr>
        <w:t>gosuslugi</w:t>
      </w:r>
      <w:proofErr w:type="spellEnd"/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="002D077C" w:rsidRPr="002D077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2D077C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информационно-телекоммуникационной 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сети </w:t>
      </w:r>
      <w:r w:rsidR="002D077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2D077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42F4" w:rsidRPr="00F442F4" w:rsidRDefault="00F442F4" w:rsidP="00C43B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Настоящее постановление вступает в силу после дня его официального опубликования в сетевом издании «Вперед Новооскольская газета</w:t>
      </w:r>
      <w:r w:rsidR="00C901CA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01CA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no</w:t>
      </w:r>
      <w:r w:rsidRPr="00F442F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vpered</w:t>
      </w:r>
      <w:proofErr w:type="spellEnd"/>
      <w:r w:rsidRPr="00F442F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442F4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494A" w:rsidRPr="00C43B3E" w:rsidRDefault="00F442F4" w:rsidP="00C43B3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3494A" w:rsidRPr="00C901CA">
        <w:rPr>
          <w:rFonts w:ascii="Times New Roman" w:hAnsi="Times New Roman" w:cs="Times New Roman"/>
          <w:sz w:val="28"/>
          <w:szCs w:val="28"/>
          <w:lang w:val="ru-RU"/>
        </w:rPr>
        <w:t xml:space="preserve">.    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исполнением постановления возложить на заместителя главы администрации Новооскольского </w:t>
      </w:r>
      <w:r w:rsidR="00364060" w:rsidRPr="00C43B3E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 xml:space="preserve"> округа </w:t>
      </w:r>
      <w:r w:rsidR="00C43B3E">
        <w:rPr>
          <w:rFonts w:ascii="Times New Roman" w:hAnsi="Times New Roman" w:cs="Times New Roman"/>
          <w:sz w:val="28"/>
          <w:szCs w:val="28"/>
          <w:lang w:val="ru-RU"/>
        </w:rPr>
        <w:br/>
      </w:r>
      <w:r w:rsidR="0033494A" w:rsidRPr="00C43B3E">
        <w:rPr>
          <w:rFonts w:ascii="Times New Roman" w:hAnsi="Times New Roman" w:cs="Times New Roman"/>
          <w:sz w:val="28"/>
          <w:szCs w:val="28"/>
          <w:lang w:val="ru-RU"/>
        </w:rPr>
        <w:t>по строительству, транспорту, жилищно-коммунальному хозяйству и связи – начальника управления городского хозяйства Кучерявенко В.Н.</w:t>
      </w:r>
    </w:p>
    <w:p w:rsidR="0033494A" w:rsidRDefault="0033494A" w:rsidP="0033494A">
      <w:pPr>
        <w:pStyle w:val="a7"/>
        <w:ind w:right="-284" w:firstLine="709"/>
        <w:jc w:val="right"/>
        <w:rPr>
          <w:rFonts w:ascii="Times New Roman" w:hAnsi="Times New Roman"/>
          <w:sz w:val="28"/>
          <w:szCs w:val="28"/>
        </w:rPr>
      </w:pPr>
    </w:p>
    <w:p w:rsidR="0033494A" w:rsidRDefault="0033494A" w:rsidP="0033494A">
      <w:pPr>
        <w:pStyle w:val="a7"/>
        <w:ind w:right="-284" w:firstLine="709"/>
        <w:rPr>
          <w:rFonts w:ascii="Times New Roman" w:hAnsi="Times New Roman"/>
          <w:sz w:val="28"/>
          <w:szCs w:val="28"/>
        </w:rPr>
      </w:pPr>
    </w:p>
    <w:p w:rsidR="0033494A" w:rsidRPr="00622882" w:rsidRDefault="0033494A" w:rsidP="0033494A">
      <w:pPr>
        <w:pStyle w:val="a7"/>
        <w:ind w:right="-284" w:firstLine="709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708"/>
        <w:gridCol w:w="3686"/>
      </w:tblGrid>
      <w:tr w:rsidR="0033494A" w:rsidTr="00364060">
        <w:trPr>
          <w:trHeight w:val="676"/>
        </w:trPr>
        <w:tc>
          <w:tcPr>
            <w:tcW w:w="5637" w:type="dxa"/>
            <w:hideMark/>
          </w:tcPr>
          <w:p w:rsidR="0033494A" w:rsidRPr="002245F9" w:rsidRDefault="00C43B3E" w:rsidP="00364060">
            <w:pPr>
              <w:ind w:right="-284" w:firstLine="709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     </w:t>
            </w:r>
            <w:r w:rsidR="0036406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F779CF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33494A" w:rsidRPr="002245F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Глава администрации Новооскольского </w:t>
            </w:r>
            <w:r w:rsidR="0036406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муниципального</w:t>
            </w:r>
            <w:r w:rsidR="0033494A" w:rsidRPr="002245F9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округа</w:t>
            </w:r>
          </w:p>
        </w:tc>
        <w:tc>
          <w:tcPr>
            <w:tcW w:w="708" w:type="dxa"/>
          </w:tcPr>
          <w:p w:rsidR="0033494A" w:rsidRPr="002245F9" w:rsidRDefault="0033494A" w:rsidP="00521EE5">
            <w:pPr>
              <w:ind w:right="-284"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686" w:type="dxa"/>
          </w:tcPr>
          <w:p w:rsidR="0033494A" w:rsidRPr="002245F9" w:rsidRDefault="0033494A" w:rsidP="00521EE5">
            <w:pPr>
              <w:ind w:right="-284" w:firstLine="709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33494A" w:rsidRPr="00364060" w:rsidRDefault="0033494A" w:rsidP="00364060">
            <w:pPr>
              <w:ind w:right="-284" w:firstLine="709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         </w:t>
            </w:r>
            <w:r w:rsidR="0036406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F779CF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36406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А.Е. </w:t>
            </w:r>
            <w:proofErr w:type="spellStart"/>
            <w:r w:rsidR="0036406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Миськов</w:t>
            </w:r>
            <w:proofErr w:type="spellEnd"/>
          </w:p>
        </w:tc>
      </w:tr>
    </w:tbl>
    <w:p w:rsidR="0033494A" w:rsidRPr="00C43B3E" w:rsidRDefault="0033494A" w:rsidP="0033494A">
      <w:pPr>
        <w:rPr>
          <w:rFonts w:ascii="Arial"/>
          <w:sz w:val="11"/>
          <w:lang w:val="ru-RU"/>
        </w:rPr>
        <w:sectPr w:rsidR="0033494A" w:rsidRPr="00C43B3E" w:rsidSect="00F779CF">
          <w:headerReference w:type="even" r:id="rId9"/>
          <w:headerReference w:type="default" r:id="rId10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4275E2" w:rsidRPr="0033494A" w:rsidRDefault="004275E2" w:rsidP="003673D6">
      <w:pPr>
        <w:rPr>
          <w:lang w:val="ru-RU"/>
        </w:rPr>
      </w:pPr>
    </w:p>
    <w:sectPr w:rsidR="004275E2" w:rsidRPr="0033494A" w:rsidSect="00F779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83" w:rsidRDefault="005B4683" w:rsidP="00F779CF">
      <w:r>
        <w:separator/>
      </w:r>
    </w:p>
  </w:endnote>
  <w:endnote w:type="continuationSeparator" w:id="0">
    <w:p w:rsidR="005B4683" w:rsidRDefault="005B4683" w:rsidP="00F7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83" w:rsidRDefault="005B4683" w:rsidP="00F779CF">
      <w:r>
        <w:separator/>
      </w:r>
    </w:p>
  </w:footnote>
  <w:footnote w:type="continuationSeparator" w:id="0">
    <w:p w:rsidR="005B4683" w:rsidRDefault="005B4683" w:rsidP="00F77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CF" w:rsidRPr="00F779CF" w:rsidRDefault="00F779CF" w:rsidP="00F779CF">
    <w:pPr>
      <w:pStyle w:val="ab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CF" w:rsidRDefault="00F779CF" w:rsidP="00F779CF">
    <w:pPr>
      <w:pStyle w:val="ab"/>
      <w:rPr>
        <w:lang w:val="ru-RU"/>
      </w:rPr>
    </w:pPr>
  </w:p>
  <w:p w:rsidR="00F779CF" w:rsidRDefault="00F779CF" w:rsidP="00F779CF">
    <w:pPr>
      <w:pStyle w:val="ab"/>
      <w:rPr>
        <w:lang w:val="ru-RU"/>
      </w:rPr>
    </w:pPr>
  </w:p>
  <w:p w:rsidR="00F779CF" w:rsidRPr="00F779CF" w:rsidRDefault="00F779CF" w:rsidP="00F779CF">
    <w:pPr>
      <w:pStyle w:val="ab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29E5"/>
    <w:multiLevelType w:val="hybridMultilevel"/>
    <w:tmpl w:val="4670A178"/>
    <w:lvl w:ilvl="0" w:tplc="C64272C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4A"/>
    <w:rsid w:val="002D077C"/>
    <w:rsid w:val="0033494A"/>
    <w:rsid w:val="00364060"/>
    <w:rsid w:val="003673D6"/>
    <w:rsid w:val="003C054C"/>
    <w:rsid w:val="003E6232"/>
    <w:rsid w:val="004265CC"/>
    <w:rsid w:val="004275E2"/>
    <w:rsid w:val="00502AE2"/>
    <w:rsid w:val="005B4683"/>
    <w:rsid w:val="005D627A"/>
    <w:rsid w:val="0060760E"/>
    <w:rsid w:val="008153DF"/>
    <w:rsid w:val="008D57A6"/>
    <w:rsid w:val="00911B45"/>
    <w:rsid w:val="00AB216D"/>
    <w:rsid w:val="00C43B3E"/>
    <w:rsid w:val="00C901CA"/>
    <w:rsid w:val="00CB1B10"/>
    <w:rsid w:val="00F442F4"/>
    <w:rsid w:val="00F7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494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3494A"/>
    <w:rPr>
      <w:b/>
      <w:bCs/>
      <w:sz w:val="40"/>
      <w:szCs w:val="40"/>
    </w:rPr>
  </w:style>
  <w:style w:type="character" w:customStyle="1" w:styleId="a4">
    <w:name w:val="Основной текст Знак"/>
    <w:basedOn w:val="a0"/>
    <w:link w:val="a3"/>
    <w:uiPriority w:val="1"/>
    <w:rsid w:val="0033494A"/>
    <w:rPr>
      <w:rFonts w:ascii="Arial Narrow" w:eastAsia="Arial Narrow" w:hAnsi="Arial Narrow" w:cs="Arial Narrow"/>
      <w:b/>
      <w:bCs/>
      <w:sz w:val="40"/>
      <w:szCs w:val="40"/>
      <w:lang w:val="en-US"/>
    </w:rPr>
  </w:style>
  <w:style w:type="character" w:styleId="a5">
    <w:name w:val="Hyperlink"/>
    <w:basedOn w:val="a0"/>
    <w:uiPriority w:val="99"/>
    <w:unhideWhenUsed/>
    <w:rsid w:val="0033494A"/>
    <w:rPr>
      <w:color w:val="0000FF"/>
      <w:u w:val="single"/>
    </w:rPr>
  </w:style>
  <w:style w:type="character" w:customStyle="1" w:styleId="a6">
    <w:name w:val="Без интервала Знак"/>
    <w:link w:val="a7"/>
    <w:locked/>
    <w:rsid w:val="0033494A"/>
  </w:style>
  <w:style w:type="paragraph" w:styleId="a7">
    <w:name w:val="No Spacing"/>
    <w:link w:val="a6"/>
    <w:qFormat/>
    <w:rsid w:val="0033494A"/>
    <w:pPr>
      <w:spacing w:after="0" w:line="240" w:lineRule="auto"/>
    </w:pPr>
  </w:style>
  <w:style w:type="paragraph" w:customStyle="1" w:styleId="1">
    <w:name w:val="Без интервала1"/>
    <w:qFormat/>
    <w:rsid w:val="0033494A"/>
    <w:pPr>
      <w:suppressAutoHyphens/>
      <w:spacing w:after="0" w:line="100" w:lineRule="atLeast"/>
    </w:pPr>
    <w:rPr>
      <w:rFonts w:ascii="Calibri" w:eastAsia="Calibri" w:hAnsi="Calibri" w:cs="Times New Roman"/>
      <w:kern w:val="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076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60E"/>
    <w:rPr>
      <w:rFonts w:ascii="Tahoma" w:eastAsia="Arial Narrow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C43B3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779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779CF"/>
    <w:rPr>
      <w:rFonts w:ascii="Arial Narrow" w:eastAsia="Arial Narrow" w:hAnsi="Arial Narrow" w:cs="Arial Narrow"/>
      <w:lang w:val="en-US"/>
    </w:rPr>
  </w:style>
  <w:style w:type="paragraph" w:styleId="ad">
    <w:name w:val="footer"/>
    <w:basedOn w:val="a"/>
    <w:link w:val="ae"/>
    <w:uiPriority w:val="99"/>
    <w:unhideWhenUsed/>
    <w:rsid w:val="00F779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779CF"/>
    <w:rPr>
      <w:rFonts w:ascii="Arial Narrow" w:eastAsia="Arial Narrow" w:hAnsi="Arial Narrow" w:cs="Arial Narrow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494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3494A"/>
    <w:rPr>
      <w:b/>
      <w:bCs/>
      <w:sz w:val="40"/>
      <w:szCs w:val="40"/>
    </w:rPr>
  </w:style>
  <w:style w:type="character" w:customStyle="1" w:styleId="a4">
    <w:name w:val="Основной текст Знак"/>
    <w:basedOn w:val="a0"/>
    <w:link w:val="a3"/>
    <w:uiPriority w:val="1"/>
    <w:rsid w:val="0033494A"/>
    <w:rPr>
      <w:rFonts w:ascii="Arial Narrow" w:eastAsia="Arial Narrow" w:hAnsi="Arial Narrow" w:cs="Arial Narrow"/>
      <w:b/>
      <w:bCs/>
      <w:sz w:val="40"/>
      <w:szCs w:val="40"/>
      <w:lang w:val="en-US"/>
    </w:rPr>
  </w:style>
  <w:style w:type="character" w:styleId="a5">
    <w:name w:val="Hyperlink"/>
    <w:basedOn w:val="a0"/>
    <w:uiPriority w:val="99"/>
    <w:unhideWhenUsed/>
    <w:rsid w:val="0033494A"/>
    <w:rPr>
      <w:color w:val="0000FF"/>
      <w:u w:val="single"/>
    </w:rPr>
  </w:style>
  <w:style w:type="character" w:customStyle="1" w:styleId="a6">
    <w:name w:val="Без интервала Знак"/>
    <w:link w:val="a7"/>
    <w:locked/>
    <w:rsid w:val="0033494A"/>
  </w:style>
  <w:style w:type="paragraph" w:styleId="a7">
    <w:name w:val="No Spacing"/>
    <w:link w:val="a6"/>
    <w:qFormat/>
    <w:rsid w:val="0033494A"/>
    <w:pPr>
      <w:spacing w:after="0" w:line="240" w:lineRule="auto"/>
    </w:pPr>
  </w:style>
  <w:style w:type="paragraph" w:customStyle="1" w:styleId="1">
    <w:name w:val="Без интервала1"/>
    <w:qFormat/>
    <w:rsid w:val="0033494A"/>
    <w:pPr>
      <w:suppressAutoHyphens/>
      <w:spacing w:after="0" w:line="100" w:lineRule="atLeast"/>
    </w:pPr>
    <w:rPr>
      <w:rFonts w:ascii="Calibri" w:eastAsia="Calibri" w:hAnsi="Calibri" w:cs="Times New Roman"/>
      <w:kern w:val="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076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60E"/>
    <w:rPr>
      <w:rFonts w:ascii="Tahoma" w:eastAsia="Arial Narrow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C43B3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779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779CF"/>
    <w:rPr>
      <w:rFonts w:ascii="Arial Narrow" w:eastAsia="Arial Narrow" w:hAnsi="Arial Narrow" w:cs="Arial Narrow"/>
      <w:lang w:val="en-US"/>
    </w:rPr>
  </w:style>
  <w:style w:type="paragraph" w:styleId="ad">
    <w:name w:val="footer"/>
    <w:basedOn w:val="a"/>
    <w:link w:val="ae"/>
    <w:uiPriority w:val="99"/>
    <w:unhideWhenUsed/>
    <w:rsid w:val="00F779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779CF"/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3</Pages>
  <Words>442</Words>
  <Characters>2714</Characters>
  <Application>Microsoft Office Word</Application>
  <DocSecurity>0</DocSecurity>
  <Lines>123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4</cp:revision>
  <cp:lastPrinted>2026-01-23T10:53:00Z</cp:lastPrinted>
  <dcterms:created xsi:type="dcterms:W3CDTF">2024-02-13T10:27:00Z</dcterms:created>
  <dcterms:modified xsi:type="dcterms:W3CDTF">2026-04-24T06:59:00Z</dcterms:modified>
</cp:coreProperties>
</file>