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0D0D66" w:rsidP="000D0D66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</w:t>
            </w:r>
            <w:r w:rsidR="00E0278D">
              <w:rPr>
                <w:iCs/>
                <w:sz w:val="18"/>
                <w:szCs w:val="18"/>
              </w:rPr>
              <w:t>Пять</w:t>
            </w:r>
            <w:r w:rsidR="0062013D">
              <w:rPr>
                <w:iCs/>
                <w:sz w:val="18"/>
                <w:szCs w:val="18"/>
              </w:rPr>
              <w:t>десят пятое</w:t>
            </w:r>
            <w:r w:rsidR="00FB2B63">
              <w:rPr>
                <w:iCs/>
                <w:sz w:val="18"/>
                <w:szCs w:val="18"/>
              </w:rPr>
              <w:t xml:space="preserve"> заседание</w:t>
            </w:r>
            <w:r w:rsidR="00FB2B63">
              <w:rPr>
                <w:sz w:val="18"/>
                <w:szCs w:val="18"/>
              </w:rPr>
              <w:t xml:space="preserve"> </w:t>
            </w:r>
            <w:r w:rsidR="00E35AC3" w:rsidRPr="00C529DE">
              <w:rPr>
                <w:sz w:val="18"/>
                <w:szCs w:val="18"/>
              </w:rPr>
              <w:t>Совета</w:t>
            </w:r>
            <w:r w:rsidR="00E0278D">
              <w:rPr>
                <w:sz w:val="18"/>
                <w:szCs w:val="18"/>
              </w:rPr>
              <w:t xml:space="preserve"> депутатов</w:t>
            </w:r>
            <w:r w:rsidR="00E35AC3" w:rsidRPr="00C529DE">
              <w:rPr>
                <w:sz w:val="18"/>
                <w:szCs w:val="18"/>
              </w:rPr>
              <w:t xml:space="preserve">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F667CC">
      <w:r w:rsidRPr="00F667CC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2pt;margin-top:-4.95pt;width:93.6pt;height:92.3pt;z-index:251660288;mso-position-horizontal-relative:text;mso-position-vertical-relative:text" filled="f" stroked="f">
            <v:textbox style="mso-next-textbox:#_x0000_s1026">
              <w:txbxContent>
                <w:p w:rsidR="00E35AC3" w:rsidRPr="00410FA3" w:rsidRDefault="00E35AC3" w:rsidP="00410FA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E35AC3" w:rsidRPr="003E7BB1" w:rsidRDefault="003E5207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 w:rsidRPr="003E7BB1">
        <w:rPr>
          <w:sz w:val="27"/>
          <w:szCs w:val="27"/>
        </w:rPr>
        <w:t>31 мая</w:t>
      </w:r>
      <w:r w:rsidR="00B902FB" w:rsidRPr="003E7BB1">
        <w:rPr>
          <w:sz w:val="27"/>
          <w:szCs w:val="27"/>
        </w:rPr>
        <w:t xml:space="preserve"> </w:t>
      </w:r>
      <w:r w:rsidR="00E35AC3" w:rsidRPr="003E7BB1">
        <w:rPr>
          <w:sz w:val="27"/>
          <w:szCs w:val="27"/>
        </w:rPr>
        <w:t>20</w:t>
      </w:r>
      <w:r w:rsidR="003E56F9" w:rsidRPr="003E7BB1">
        <w:rPr>
          <w:sz w:val="27"/>
          <w:szCs w:val="27"/>
        </w:rPr>
        <w:t>22</w:t>
      </w:r>
      <w:r w:rsidR="00B902FB" w:rsidRPr="003E7BB1">
        <w:rPr>
          <w:sz w:val="27"/>
          <w:szCs w:val="27"/>
        </w:rPr>
        <w:t xml:space="preserve"> </w:t>
      </w:r>
      <w:r w:rsidR="00E35AC3" w:rsidRPr="003E7BB1">
        <w:rPr>
          <w:sz w:val="27"/>
          <w:szCs w:val="27"/>
        </w:rPr>
        <w:t xml:space="preserve">года                                                                              </w:t>
      </w:r>
      <w:r w:rsidR="00B902FB" w:rsidRPr="003E7BB1">
        <w:rPr>
          <w:sz w:val="27"/>
          <w:szCs w:val="27"/>
        </w:rPr>
        <w:t xml:space="preserve">          </w:t>
      </w:r>
      <w:r w:rsidR="00E35AC3" w:rsidRPr="003E7BB1">
        <w:rPr>
          <w:sz w:val="27"/>
          <w:szCs w:val="27"/>
        </w:rPr>
        <w:t xml:space="preserve"> </w:t>
      </w:r>
      <w:r w:rsidR="00B902FB" w:rsidRPr="003E7BB1">
        <w:rPr>
          <w:sz w:val="27"/>
          <w:szCs w:val="27"/>
        </w:rPr>
        <w:t xml:space="preserve">   </w:t>
      </w:r>
      <w:r w:rsidR="006E0DE1" w:rsidRPr="003E7BB1">
        <w:rPr>
          <w:sz w:val="27"/>
          <w:szCs w:val="27"/>
        </w:rPr>
        <w:t xml:space="preserve">  </w:t>
      </w:r>
      <w:r w:rsidR="004D1E4B" w:rsidRPr="003E7BB1">
        <w:rPr>
          <w:sz w:val="27"/>
          <w:szCs w:val="27"/>
        </w:rPr>
        <w:t xml:space="preserve"> </w:t>
      </w:r>
      <w:r w:rsidRPr="003E7BB1">
        <w:rPr>
          <w:sz w:val="27"/>
          <w:szCs w:val="27"/>
        </w:rPr>
        <w:t xml:space="preserve">   </w:t>
      </w:r>
      <w:r w:rsidR="00B902FB" w:rsidRPr="003E7BB1">
        <w:rPr>
          <w:sz w:val="27"/>
          <w:szCs w:val="27"/>
        </w:rPr>
        <w:t>№</w:t>
      </w:r>
      <w:r w:rsidR="00E35AC3" w:rsidRPr="003E7BB1">
        <w:rPr>
          <w:sz w:val="27"/>
          <w:szCs w:val="27"/>
        </w:rPr>
        <w:t xml:space="preserve"> </w:t>
      </w:r>
      <w:r w:rsidR="00410FA3" w:rsidRPr="003E7BB1">
        <w:rPr>
          <w:sz w:val="27"/>
          <w:szCs w:val="27"/>
        </w:rPr>
        <w:t>782</w:t>
      </w:r>
    </w:p>
    <w:p w:rsidR="002E04F5" w:rsidRPr="003E7BB1" w:rsidRDefault="002E04F5" w:rsidP="00D31EC2">
      <w:pPr>
        <w:tabs>
          <w:tab w:val="left" w:pos="6096"/>
          <w:tab w:val="left" w:pos="6972"/>
          <w:tab w:val="left" w:pos="7140"/>
        </w:tabs>
        <w:ind w:right="-63"/>
        <w:jc w:val="both"/>
        <w:rPr>
          <w:b/>
          <w:sz w:val="27"/>
          <w:szCs w:val="27"/>
        </w:rPr>
      </w:pPr>
    </w:p>
    <w:p w:rsidR="002E04F5" w:rsidRPr="003E7BB1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0087B" w:rsidRPr="003E7BB1" w:rsidTr="00D02E53">
        <w:tc>
          <w:tcPr>
            <w:tcW w:w="4785" w:type="dxa"/>
          </w:tcPr>
          <w:p w:rsidR="00D31EC2" w:rsidRPr="003E7BB1" w:rsidRDefault="00D31EC2" w:rsidP="00D31EC2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3E7BB1">
              <w:rPr>
                <w:b/>
                <w:sz w:val="27"/>
                <w:szCs w:val="27"/>
                <w:lang w:eastAsia="en-US"/>
              </w:rPr>
              <w:t xml:space="preserve">Об утверждении Положения </w:t>
            </w:r>
          </w:p>
          <w:p w:rsidR="004D1E4B" w:rsidRPr="003E7BB1" w:rsidRDefault="00A208D2" w:rsidP="00D31EC2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3E7BB1">
              <w:rPr>
                <w:b/>
                <w:sz w:val="27"/>
                <w:szCs w:val="27"/>
                <w:lang w:eastAsia="en-US"/>
              </w:rPr>
              <w:t xml:space="preserve">о Молодежном совете при </w:t>
            </w:r>
          </w:p>
          <w:p w:rsidR="00410FA3" w:rsidRPr="003E7BB1" w:rsidRDefault="00A208D2" w:rsidP="00D31EC2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3E7BB1">
              <w:rPr>
                <w:b/>
                <w:sz w:val="27"/>
                <w:szCs w:val="27"/>
                <w:lang w:eastAsia="en-US"/>
              </w:rPr>
              <w:t xml:space="preserve">Совете </w:t>
            </w:r>
            <w:r w:rsidR="004D1E4B" w:rsidRPr="003E7BB1">
              <w:rPr>
                <w:b/>
                <w:sz w:val="27"/>
                <w:szCs w:val="27"/>
                <w:lang w:eastAsia="en-US"/>
              </w:rPr>
              <w:t xml:space="preserve">              </w:t>
            </w:r>
            <w:r w:rsidRPr="003E7BB1">
              <w:rPr>
                <w:b/>
                <w:sz w:val="27"/>
                <w:szCs w:val="27"/>
                <w:lang w:eastAsia="en-US"/>
              </w:rPr>
              <w:t>депутатов</w:t>
            </w:r>
          </w:p>
          <w:p w:rsidR="00D31EC2" w:rsidRPr="003E7BB1" w:rsidRDefault="00D31EC2" w:rsidP="00D31EC2">
            <w:pPr>
              <w:jc w:val="both"/>
              <w:rPr>
                <w:b/>
                <w:sz w:val="27"/>
                <w:szCs w:val="27"/>
                <w:lang w:eastAsia="en-US"/>
              </w:rPr>
            </w:pPr>
            <w:r w:rsidRPr="003E7BB1">
              <w:rPr>
                <w:b/>
                <w:sz w:val="27"/>
                <w:szCs w:val="27"/>
                <w:lang w:eastAsia="en-US"/>
              </w:rPr>
              <w:t>Новооскольского городского округа</w:t>
            </w:r>
          </w:p>
          <w:p w:rsidR="0040087B" w:rsidRPr="003E7BB1" w:rsidRDefault="0040087B" w:rsidP="00506227">
            <w:pPr>
              <w:tabs>
                <w:tab w:val="left" w:pos="6096"/>
                <w:tab w:val="left" w:pos="6972"/>
                <w:tab w:val="left" w:pos="7140"/>
              </w:tabs>
              <w:ind w:right="-63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40087B" w:rsidRPr="003E7BB1" w:rsidRDefault="0040087B" w:rsidP="002E04F5">
            <w:pPr>
              <w:rPr>
                <w:b/>
                <w:sz w:val="27"/>
                <w:szCs w:val="27"/>
              </w:rPr>
            </w:pPr>
          </w:p>
        </w:tc>
      </w:tr>
    </w:tbl>
    <w:p w:rsidR="002E04F5" w:rsidRPr="003E7BB1" w:rsidRDefault="002E04F5" w:rsidP="002E04F5">
      <w:pPr>
        <w:rPr>
          <w:b/>
          <w:sz w:val="27"/>
          <w:szCs w:val="27"/>
        </w:rPr>
      </w:pPr>
    </w:p>
    <w:p w:rsidR="00A96A01" w:rsidRPr="003E7BB1" w:rsidRDefault="002E04F5" w:rsidP="009B5F5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E7BB1">
        <w:rPr>
          <w:rFonts w:ascii="Times New Roman" w:hAnsi="Times New Roman" w:cs="Times New Roman"/>
          <w:b/>
          <w:sz w:val="27"/>
          <w:szCs w:val="27"/>
        </w:rPr>
        <w:tab/>
      </w:r>
      <w:r w:rsidR="00EB7A90" w:rsidRPr="003E7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1EC2" w:rsidRPr="003E7B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Федеральным законом от 06 октября 2003 года </w:t>
      </w:r>
      <w:r w:rsidR="00D31EC2" w:rsidRPr="003E7BB1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hyperlink r:id="rId8" w:history="1">
        <w:r w:rsidR="00D31EC2" w:rsidRPr="003E7BB1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№ 131-ФЗ</w:t>
        </w:r>
      </w:hyperlink>
      <w:r w:rsidR="00D31EC2" w:rsidRPr="003E7B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«Об общих принципах организации местного самоуправления в Российской Федерации», руководствуясь </w:t>
      </w:r>
      <w:hyperlink r:id="rId9" w:history="1">
        <w:r w:rsidR="00D31EC2" w:rsidRPr="003E7BB1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Уставом</w:t>
        </w:r>
      </w:hyperlink>
      <w:r w:rsidR="00D31EC2" w:rsidRPr="003E7BB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Новооскольского городского округа</w:t>
      </w:r>
      <w:r w:rsidR="0036719B" w:rsidRPr="003E7BB1">
        <w:rPr>
          <w:rFonts w:ascii="Times New Roman" w:hAnsi="Times New Roman" w:cs="Times New Roman"/>
          <w:sz w:val="27"/>
          <w:szCs w:val="27"/>
        </w:rPr>
        <w:t>,</w:t>
      </w:r>
      <w:r w:rsidR="00D31EC2" w:rsidRPr="003E7BB1">
        <w:rPr>
          <w:rFonts w:ascii="Times New Roman" w:hAnsi="Times New Roman" w:cs="Times New Roman"/>
          <w:sz w:val="27"/>
          <w:szCs w:val="27"/>
        </w:rPr>
        <w:t xml:space="preserve"> </w:t>
      </w:r>
      <w:r w:rsidR="00315B48" w:rsidRPr="003E7BB1">
        <w:rPr>
          <w:rFonts w:ascii="Times New Roman" w:hAnsi="Times New Roman" w:cs="Times New Roman"/>
          <w:b/>
          <w:sz w:val="27"/>
          <w:szCs w:val="27"/>
        </w:rPr>
        <w:t>Совет депутатов</w:t>
      </w:r>
      <w:r w:rsidR="004833CE" w:rsidRPr="003E7BB1">
        <w:rPr>
          <w:rFonts w:ascii="Times New Roman" w:hAnsi="Times New Roman" w:cs="Times New Roman"/>
          <w:b/>
          <w:sz w:val="27"/>
          <w:szCs w:val="27"/>
        </w:rPr>
        <w:t xml:space="preserve"> Новоо</w:t>
      </w:r>
      <w:r w:rsidR="00315B48" w:rsidRPr="003E7BB1">
        <w:rPr>
          <w:rFonts w:ascii="Times New Roman" w:hAnsi="Times New Roman" w:cs="Times New Roman"/>
          <w:b/>
          <w:sz w:val="27"/>
          <w:szCs w:val="27"/>
        </w:rPr>
        <w:t>скольского городского округа</w:t>
      </w:r>
      <w:r w:rsidR="004833CE" w:rsidRPr="003E7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1EC2" w:rsidRPr="003E7BB1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833CE" w:rsidRPr="003E7BB1">
        <w:rPr>
          <w:rFonts w:ascii="Times New Roman" w:hAnsi="Times New Roman" w:cs="Times New Roman"/>
          <w:b/>
          <w:sz w:val="27"/>
          <w:szCs w:val="27"/>
        </w:rPr>
        <w:t>р е ш и л:</w:t>
      </w:r>
    </w:p>
    <w:p w:rsidR="00ED0092" w:rsidRPr="003E7BB1" w:rsidRDefault="00612ACD" w:rsidP="00C8722D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ind w:left="0" w:right="-63" w:firstLine="540"/>
        <w:jc w:val="both"/>
        <w:rPr>
          <w:sz w:val="27"/>
          <w:szCs w:val="27"/>
        </w:rPr>
      </w:pPr>
      <w:r w:rsidRPr="003E7BB1">
        <w:rPr>
          <w:sz w:val="27"/>
          <w:szCs w:val="27"/>
          <w:lang w:eastAsia="en-US"/>
        </w:rPr>
        <w:t>Утвердить Положение о Молодежном совете при Совете депутатов Новооскольского городского округа (прилагается)</w:t>
      </w:r>
      <w:r w:rsidR="00BF0D12" w:rsidRPr="003E7BB1">
        <w:rPr>
          <w:sz w:val="27"/>
          <w:szCs w:val="27"/>
        </w:rPr>
        <w:t>.</w:t>
      </w:r>
    </w:p>
    <w:p w:rsidR="00952D4D" w:rsidRPr="003E7BB1" w:rsidRDefault="00BF0D12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       </w:t>
      </w:r>
      <w:r w:rsidR="00E10E38" w:rsidRPr="003E7BB1">
        <w:rPr>
          <w:sz w:val="27"/>
          <w:szCs w:val="27"/>
        </w:rPr>
        <w:t xml:space="preserve">2. </w:t>
      </w:r>
      <w:r w:rsidR="00C24ED1" w:rsidRPr="003E7BB1">
        <w:rPr>
          <w:sz w:val="27"/>
          <w:szCs w:val="27"/>
        </w:rPr>
        <w:t xml:space="preserve">Опубликовать решение в общественно-политической   газете Новооскольского городского округа «Вперёд» и разместить </w:t>
      </w:r>
      <w:r w:rsidR="00C24ED1" w:rsidRPr="003E7BB1">
        <w:rPr>
          <w:sz w:val="27"/>
          <w:szCs w:val="27"/>
        </w:rPr>
        <w:br/>
        <w:t>на официальном сайте Совета депутатов Новооскольского городского округа</w:t>
      </w:r>
      <w:r w:rsidR="00C24ED1" w:rsidRPr="003E7BB1">
        <w:rPr>
          <w:color w:val="000000"/>
          <w:sz w:val="27"/>
          <w:szCs w:val="27"/>
        </w:rPr>
        <w:t xml:space="preserve"> </w:t>
      </w:r>
      <w:r w:rsidR="00C24ED1" w:rsidRPr="003E7BB1">
        <w:rPr>
          <w:sz w:val="27"/>
          <w:szCs w:val="27"/>
        </w:rPr>
        <w:t>в информаци</w:t>
      </w:r>
      <w:r w:rsidR="00A208D2" w:rsidRPr="003E7BB1">
        <w:rPr>
          <w:sz w:val="27"/>
          <w:szCs w:val="27"/>
        </w:rPr>
        <w:t xml:space="preserve">онно-телекоммуникационной сети </w:t>
      </w:r>
      <w:r w:rsidR="00C24ED1" w:rsidRPr="003E7BB1">
        <w:rPr>
          <w:sz w:val="27"/>
          <w:szCs w:val="27"/>
        </w:rPr>
        <w:t>Интернет</w:t>
      </w:r>
      <w:r w:rsidR="00DB0DC0" w:rsidRPr="003E7BB1">
        <w:rPr>
          <w:sz w:val="27"/>
          <w:szCs w:val="27"/>
        </w:rPr>
        <w:t>.</w:t>
      </w:r>
    </w:p>
    <w:p w:rsidR="006D33A0" w:rsidRPr="003E7BB1" w:rsidRDefault="006D33A0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       3. </w:t>
      </w:r>
      <w:r w:rsidR="00994BA5" w:rsidRPr="003E7BB1">
        <w:rPr>
          <w:sz w:val="27"/>
          <w:szCs w:val="27"/>
          <w:lang w:eastAsia="en-US"/>
        </w:rPr>
        <w:t>Контроль за выполнением решения возложить на постоянную комиссию Совета депутатов Новооскольского городского округа по социальной политике, общественным объединениям (Дубова Л.А.)</w:t>
      </w:r>
      <w:r w:rsidRPr="003E7BB1">
        <w:rPr>
          <w:sz w:val="27"/>
          <w:szCs w:val="27"/>
        </w:rPr>
        <w:t>.</w:t>
      </w:r>
    </w:p>
    <w:p w:rsidR="009155CD" w:rsidRPr="003E7BB1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Pr="003E7BB1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p w:rsidR="009155CD" w:rsidRPr="003E7BB1" w:rsidRDefault="009155CD" w:rsidP="009155CD">
      <w:pPr>
        <w:tabs>
          <w:tab w:val="left" w:pos="6096"/>
          <w:tab w:val="left" w:pos="6972"/>
          <w:tab w:val="left" w:pos="7140"/>
        </w:tabs>
        <w:ind w:right="-63"/>
        <w:jc w:val="both"/>
        <w:rPr>
          <w:sz w:val="27"/>
          <w:szCs w:val="27"/>
        </w:rPr>
      </w:pPr>
    </w:p>
    <w:tbl>
      <w:tblPr>
        <w:tblW w:w="9747" w:type="dxa"/>
        <w:tblLook w:val="01E0"/>
      </w:tblPr>
      <w:tblGrid>
        <w:gridCol w:w="4710"/>
        <w:gridCol w:w="5037"/>
      </w:tblGrid>
      <w:tr w:rsidR="0021266D" w:rsidRPr="003E7BB1" w:rsidTr="000126C9">
        <w:tc>
          <w:tcPr>
            <w:tcW w:w="4710" w:type="dxa"/>
          </w:tcPr>
          <w:p w:rsidR="0021266D" w:rsidRPr="003E7BB1" w:rsidRDefault="0021266D" w:rsidP="00275757">
            <w:pPr>
              <w:pStyle w:val="a4"/>
              <w:autoSpaceDE w:val="0"/>
              <w:autoSpaceDN w:val="0"/>
              <w:adjustRightInd w:val="0"/>
              <w:ind w:right="-108"/>
              <w:rPr>
                <w:b/>
                <w:color w:val="000000"/>
                <w:kern w:val="27"/>
                <w:sz w:val="27"/>
                <w:szCs w:val="27"/>
              </w:rPr>
            </w:pPr>
            <w:r w:rsidRPr="003E7BB1">
              <w:rPr>
                <w:b/>
                <w:color w:val="000000"/>
                <w:kern w:val="27"/>
                <w:sz w:val="27"/>
                <w:szCs w:val="27"/>
              </w:rPr>
              <w:t xml:space="preserve">Председатель Совета  депутатов                                                      </w:t>
            </w:r>
            <w:r w:rsidR="00275757" w:rsidRPr="003E7BB1">
              <w:rPr>
                <w:b/>
                <w:color w:val="000000"/>
                <w:kern w:val="27"/>
                <w:sz w:val="27"/>
                <w:szCs w:val="27"/>
              </w:rPr>
              <w:t xml:space="preserve">   </w:t>
            </w:r>
            <w:r w:rsidRPr="003E7BB1">
              <w:rPr>
                <w:b/>
                <w:color w:val="000000"/>
                <w:kern w:val="27"/>
                <w:sz w:val="27"/>
                <w:szCs w:val="27"/>
              </w:rPr>
              <w:t>Новооскольского городского округа</w:t>
            </w:r>
          </w:p>
        </w:tc>
        <w:tc>
          <w:tcPr>
            <w:tcW w:w="5037" w:type="dxa"/>
          </w:tcPr>
          <w:p w:rsidR="0021266D" w:rsidRPr="003E7BB1" w:rsidRDefault="005D0138" w:rsidP="000126C9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</w:pPr>
            <w:r w:rsidRPr="003E7BB1">
              <w:rPr>
                <w:rFonts w:eastAsia="Times New Roman"/>
                <w:b/>
                <w:color w:val="000000"/>
                <w:kern w:val="27"/>
                <w:sz w:val="27"/>
                <w:szCs w:val="27"/>
              </w:rPr>
              <w:t xml:space="preserve"> </w:t>
            </w:r>
          </w:p>
          <w:p w:rsidR="0021266D" w:rsidRPr="003E7BB1" w:rsidRDefault="0021266D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  <w:r w:rsidRPr="003E7BB1">
              <w:rPr>
                <w:b/>
                <w:color w:val="000000"/>
                <w:kern w:val="27"/>
                <w:sz w:val="27"/>
                <w:szCs w:val="27"/>
              </w:rPr>
              <w:t xml:space="preserve">                                      А.И. Попова</w:t>
            </w:r>
          </w:p>
          <w:p w:rsidR="009B5F51" w:rsidRPr="003E7BB1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9B5F51" w:rsidRPr="003E7BB1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  <w:p w:rsidR="009B5F51" w:rsidRPr="003E7BB1" w:rsidRDefault="009B5F51" w:rsidP="000126C9">
            <w:pPr>
              <w:autoSpaceDE w:val="0"/>
              <w:autoSpaceDN w:val="0"/>
              <w:adjustRightInd w:val="0"/>
              <w:ind w:right="-6"/>
              <w:jc w:val="right"/>
              <w:rPr>
                <w:b/>
                <w:color w:val="000000"/>
                <w:kern w:val="27"/>
                <w:sz w:val="27"/>
                <w:szCs w:val="27"/>
              </w:rPr>
            </w:pPr>
          </w:p>
        </w:tc>
      </w:tr>
    </w:tbl>
    <w:p w:rsidR="009B5F51" w:rsidRPr="003E7BB1" w:rsidRDefault="009B5F51" w:rsidP="00E35AC3">
      <w:pPr>
        <w:rPr>
          <w:sz w:val="27"/>
          <w:szCs w:val="27"/>
        </w:rPr>
      </w:pPr>
    </w:p>
    <w:p w:rsidR="009B5F51" w:rsidRPr="003E7BB1" w:rsidRDefault="009B5F51" w:rsidP="009B5F51">
      <w:pPr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70"/>
      </w:tblGrid>
      <w:tr w:rsidR="009B5F51" w:rsidRPr="003E7BB1" w:rsidTr="009B5F51">
        <w:tc>
          <w:tcPr>
            <w:tcW w:w="4785" w:type="dxa"/>
          </w:tcPr>
          <w:p w:rsidR="009B5F51" w:rsidRPr="003E7BB1" w:rsidRDefault="009B5F51" w:rsidP="009B5F51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</w:tcPr>
          <w:tbl>
            <w:tblPr>
              <w:tblStyle w:val="a7"/>
              <w:tblW w:w="4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4618"/>
            </w:tblGrid>
            <w:tr w:rsidR="009B5F51" w:rsidRPr="003E7BB1" w:rsidTr="003E7BB1">
              <w:tc>
                <w:tcPr>
                  <w:tcW w:w="236" w:type="dxa"/>
                </w:tcPr>
                <w:p w:rsidR="009B5F51" w:rsidRPr="003E7BB1" w:rsidRDefault="009B5F51" w:rsidP="005612E3">
                  <w:pPr>
                    <w:ind w:right="-1"/>
                    <w:contextualSpacing/>
                    <w:jc w:val="both"/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4618" w:type="dxa"/>
                </w:tcPr>
                <w:p w:rsidR="009B5F51" w:rsidRPr="003E7BB1" w:rsidRDefault="009B5F51" w:rsidP="005612E3">
                  <w:pPr>
                    <w:ind w:right="-1"/>
                    <w:contextualSpacing/>
                    <w:jc w:val="center"/>
                    <w:rPr>
                      <w:sz w:val="27"/>
                      <w:szCs w:val="27"/>
                    </w:rPr>
                  </w:pPr>
                  <w:r w:rsidRPr="003E7BB1">
                    <w:rPr>
                      <w:sz w:val="27"/>
                      <w:szCs w:val="27"/>
                    </w:rPr>
                    <w:t xml:space="preserve">Приложение </w:t>
                  </w:r>
                </w:p>
                <w:p w:rsidR="009B5F51" w:rsidRPr="003E7BB1" w:rsidRDefault="009B5F51" w:rsidP="005612E3">
                  <w:pPr>
                    <w:ind w:right="-1"/>
                    <w:contextualSpacing/>
                    <w:jc w:val="center"/>
                    <w:rPr>
                      <w:sz w:val="27"/>
                      <w:szCs w:val="27"/>
                    </w:rPr>
                  </w:pPr>
                  <w:r w:rsidRPr="003E7BB1">
                    <w:rPr>
                      <w:sz w:val="27"/>
                      <w:szCs w:val="27"/>
                    </w:rPr>
                    <w:t>к решению Совета депут</w:t>
                  </w:r>
                  <w:r w:rsidR="003E7BB1" w:rsidRPr="003E7BB1">
                    <w:rPr>
                      <w:sz w:val="27"/>
                      <w:szCs w:val="27"/>
                    </w:rPr>
                    <w:t xml:space="preserve">атов Новооскольского городского </w:t>
                  </w:r>
                  <w:r w:rsidRPr="003E7BB1">
                    <w:rPr>
                      <w:sz w:val="27"/>
                      <w:szCs w:val="27"/>
                    </w:rPr>
                    <w:t>округа</w:t>
                  </w:r>
                </w:p>
                <w:p w:rsidR="009B5F51" w:rsidRPr="003E7BB1" w:rsidRDefault="003E7BB1" w:rsidP="003E7BB1">
                  <w:pPr>
                    <w:ind w:right="-1"/>
                    <w:contextualSpacing/>
                    <w:jc w:val="center"/>
                    <w:rPr>
                      <w:sz w:val="27"/>
                      <w:szCs w:val="27"/>
                    </w:rPr>
                  </w:pPr>
                  <w:r w:rsidRPr="003E7BB1">
                    <w:rPr>
                      <w:sz w:val="27"/>
                      <w:szCs w:val="27"/>
                    </w:rPr>
                    <w:t xml:space="preserve">от  31 мая </w:t>
                  </w:r>
                  <w:r w:rsidR="009B5F51" w:rsidRPr="003E7BB1">
                    <w:rPr>
                      <w:sz w:val="27"/>
                      <w:szCs w:val="27"/>
                    </w:rPr>
                    <w:t>2022 г.</w:t>
                  </w:r>
                  <w:r w:rsidRPr="003E7BB1">
                    <w:rPr>
                      <w:sz w:val="27"/>
                      <w:szCs w:val="27"/>
                    </w:rPr>
                    <w:t xml:space="preserve"> № 782</w:t>
                  </w:r>
                </w:p>
              </w:tc>
            </w:tr>
          </w:tbl>
          <w:p w:rsidR="009B5F51" w:rsidRPr="003E7BB1" w:rsidRDefault="009B5F51" w:rsidP="009B5F51">
            <w:pPr>
              <w:ind w:right="-1" w:firstLine="709"/>
              <w:contextualSpacing/>
              <w:jc w:val="both"/>
              <w:rPr>
                <w:b/>
                <w:sz w:val="27"/>
                <w:szCs w:val="27"/>
              </w:rPr>
            </w:pPr>
          </w:p>
          <w:p w:rsidR="009B5F51" w:rsidRPr="003E7BB1" w:rsidRDefault="009B5F51" w:rsidP="009B5F51">
            <w:pPr>
              <w:ind w:right="-1"/>
              <w:contextualSpacing/>
              <w:jc w:val="center"/>
              <w:rPr>
                <w:b/>
                <w:sz w:val="27"/>
                <w:szCs w:val="27"/>
              </w:rPr>
            </w:pPr>
          </w:p>
          <w:p w:rsidR="009B5F51" w:rsidRPr="003E7BB1" w:rsidRDefault="009B5F51" w:rsidP="009B5F51">
            <w:pPr>
              <w:rPr>
                <w:sz w:val="27"/>
                <w:szCs w:val="27"/>
              </w:rPr>
            </w:pPr>
          </w:p>
        </w:tc>
      </w:tr>
    </w:tbl>
    <w:p w:rsidR="009B5F51" w:rsidRPr="003E7BB1" w:rsidRDefault="009B5F51" w:rsidP="009B5F51">
      <w:pPr>
        <w:ind w:right="-1"/>
        <w:contextualSpacing/>
        <w:jc w:val="center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 xml:space="preserve">Положение </w:t>
      </w:r>
    </w:p>
    <w:p w:rsidR="009B5F51" w:rsidRPr="003E7BB1" w:rsidRDefault="009B5F51" w:rsidP="009B5F51">
      <w:pPr>
        <w:ind w:right="-1"/>
        <w:contextualSpacing/>
        <w:jc w:val="center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 xml:space="preserve">о Молодежном совете при Совете депутатов </w:t>
      </w:r>
    </w:p>
    <w:p w:rsidR="009B5F51" w:rsidRPr="003E7BB1" w:rsidRDefault="009B5F51" w:rsidP="009B5F51">
      <w:pPr>
        <w:ind w:right="-1"/>
        <w:contextualSpacing/>
        <w:jc w:val="center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Новооскольского городского округа</w:t>
      </w:r>
    </w:p>
    <w:p w:rsidR="009B5F51" w:rsidRPr="003E7BB1" w:rsidRDefault="009B5F51" w:rsidP="009B5F51">
      <w:pPr>
        <w:ind w:right="-1"/>
        <w:contextualSpacing/>
        <w:jc w:val="center"/>
        <w:rPr>
          <w:b/>
          <w:sz w:val="27"/>
          <w:szCs w:val="27"/>
        </w:rPr>
      </w:pPr>
    </w:p>
    <w:p w:rsidR="009B5F51" w:rsidRPr="003E7BB1" w:rsidRDefault="009B5F51" w:rsidP="009B5F51">
      <w:pPr>
        <w:ind w:right="-1"/>
        <w:contextualSpacing/>
        <w:jc w:val="center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1. Общие положения</w:t>
      </w:r>
    </w:p>
    <w:p w:rsidR="009B5F51" w:rsidRPr="003E7BB1" w:rsidRDefault="009B5F51" w:rsidP="009B5F51">
      <w:pPr>
        <w:pStyle w:val="a6"/>
        <w:ind w:left="709" w:right="-1"/>
        <w:rPr>
          <w:b/>
          <w:sz w:val="27"/>
          <w:szCs w:val="27"/>
        </w:rPr>
      </w:pPr>
    </w:p>
    <w:p w:rsidR="009B5F51" w:rsidRPr="003E7BB1" w:rsidRDefault="009B5F51" w:rsidP="009B5F51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Настоящее Положение о Молодежном совете при  Совете депутатов Новооскольского городского округа (далее - Положение) определяет цели, задачи, правовое положение, порядок формирования Молодежного совета при  Совете депутатов Новооскольского городского округа (далее – Молодежный совет).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1.2. Молодежный совет не является юридическим лицом, действует как постоянный совещательно-консультативный орган представителей молодежи Новооскольского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1.3. Молодежный совет формируется  сроком на два года. 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1.4. Члены Молодежного совета участвуют в его работе на общественных началах.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1.5. Молодежный совет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Белгородской области и Новооскольского городского округа, Уставом Новооскольского  городского округа, а также настоящим Положением.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1.6. Деятельность Молодежного совета основывается на принципах законности, гласности, добровольности, равноправия его членов, коллективного, свободного обсуждения и решения вопросов, учета общественного мнения.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1.7. Молодежный совет может иметь символику (информационную эмблему). Положение об информационной эмблеме, ее образец и описание утверждаются решением Молодежного совета. 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1.8. Работу Молодежного совета координирует депутат  Совета депутатов Новооскольского городского округа назначенный распоряжением председателя  Совета депутатов Новооскольского городского округа  (далее – Координатор).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1.9. Организационное, методическое, информационное обеспечение деятельности Молодежного совета осуществляет аппарат Совета депутатов Новооскольского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2. Основные цели и задачи Молодежного совета</w:t>
      </w:r>
    </w:p>
    <w:p w:rsidR="009B5F51" w:rsidRPr="003E7BB1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3E7BB1">
        <w:rPr>
          <w:sz w:val="27"/>
          <w:szCs w:val="27"/>
        </w:rPr>
        <w:lastRenderedPageBreak/>
        <w:t>2.1. Молодежный совет создается в целях привлечения молодежи к участию в общественной жизни Новооскольского городского округа (далее - городского округа), поддержки созидательной и гражданской активности молодого поколения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2.2. Задачами Молодежного совета являются: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2.2.1. Формирование правовой культуры молодежи.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2.2.2. Приобретение молодыми гражданами навыков нормотворческой деятельности.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2.2.3. Формирование кадрового резерва органов местного самоуправления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2.2.4. Содействие развитию добровольческого движения, молодежных общественных организаций и объединений, защите прав и социальных гарантий молодых граждан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3E7BB1">
        <w:rPr>
          <w:sz w:val="27"/>
          <w:szCs w:val="27"/>
        </w:rPr>
        <w:t>2.2.5. Вовлечение молодых граждан в систему общественных отношений.</w:t>
      </w:r>
    </w:p>
    <w:p w:rsidR="009B5F51" w:rsidRPr="003E7BB1" w:rsidRDefault="009B5F51" w:rsidP="009B5F51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3. Полномочия Молодежного совета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3.1. Обеспечение взаимодействия депутатов  Совета депутатов городского округа с молодежью и молодежными общественными объединениями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  <w:r w:rsidRPr="003E7BB1">
        <w:rPr>
          <w:sz w:val="27"/>
          <w:szCs w:val="27"/>
        </w:rPr>
        <w:t>3.2. Представление интересов молодежи городского округа в органах местного самоуправления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3.3. Участие в деятельности Совета депутатов городского округа при рассмотрении проектов нормативных правовых актов, затрагивающих права и законные интересы молодежи.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3.4. Информирование Совет депутатов городского округа   о наиболее актуальных проблемах, существующих в молодежной среде, осуществление подготовки предложений по их решению.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3.5. Подготовка предложений о проведении мероприятий на территории городского округа в сфере молодежной политики.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3.6. Участие в проведении общегородских молодежных мероприятий, конкурсов, фестивалей, акций при поддержке органов местного самоуправления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3.7. Обеспечение участия молодежи в осуществлении местного самоуправления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3.8. Участие в разработке информационных материалов, содействующих вовлечению молодежи в систему общественных отношений.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3.9. Организация конференций, "круглых столов" и других мероприятий для обсуждения проблем молодежи.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3.10. Информирование молодежи о деятельности органов местного самоуправления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3.11. Выдвижение и поддержка инициатив молодежи по вопросам реализации молодежной политики на территории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3.12. Осуществление взаимодействия с управлением физической культуры, спорта и молодежной политики администрации  городского округа, молодежным </w:t>
      </w:r>
      <w:r w:rsidRPr="003E7BB1">
        <w:rPr>
          <w:sz w:val="27"/>
          <w:szCs w:val="27"/>
        </w:rPr>
        <w:lastRenderedPageBreak/>
        <w:t>парламентом при Белгородской областной Думе, иными общественными объединениями, действующими на территории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3.13. Организация работы по расширению и укреплению межмуниципальных  контактов молодежных организаций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4. Состав Молодежного совета и порядок его формирования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4.1. Молодежный совет формируется в количестве 15 человек делегированных общественными организациями (объединениями), Советами трудовых коллективов.</w:t>
      </w: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4.2. Членами Молодежного совета могут быть граждане Российской Федерации в возрасте от 16 до 35 лет, проживающие, работающие, обучающиеся на территории  городского округа. Член Молодежного совета</w:t>
      </w:r>
      <w:r w:rsidR="00AA3BAC" w:rsidRPr="003E7BB1">
        <w:rPr>
          <w:sz w:val="27"/>
          <w:szCs w:val="27"/>
        </w:rPr>
        <w:t>, достигший тридцатипятилетнего</w:t>
      </w:r>
      <w:r w:rsidRPr="003E7BB1">
        <w:rPr>
          <w:sz w:val="27"/>
          <w:szCs w:val="27"/>
        </w:rPr>
        <w:t xml:space="preserve"> возраста, сохраняет полномочия</w:t>
      </w:r>
      <w:r w:rsidRPr="003E7BB1">
        <w:rPr>
          <w:i/>
          <w:sz w:val="27"/>
          <w:szCs w:val="27"/>
        </w:rPr>
        <w:t xml:space="preserve"> </w:t>
      </w:r>
      <w:r w:rsidRPr="003E7BB1">
        <w:rPr>
          <w:sz w:val="27"/>
          <w:szCs w:val="27"/>
        </w:rPr>
        <w:t>члена Молодежного совета до окончания срока полномочий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4.3. Членами и кандидатами в члены Молодежного совета (далее - Кандидат) не могут быть:</w:t>
      </w: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 лица, признанные судом недееспособными или ограниченно дееспособными;</w:t>
      </w: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 лица, имеющие неснятую или непогашенную судимость;</w:t>
      </w:r>
    </w:p>
    <w:p w:rsidR="009B5F51" w:rsidRPr="003E7BB1" w:rsidRDefault="009B5F51" w:rsidP="009B5F5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3) лица, имеющие двойное гражданство.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Ответственность за соблюдение требований пункта 4.3 настоящего Положения возлагается на Кандидата, члена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4.4. Совет депутатов городского округа размещает на своем официальном сайте в информаци</w:t>
      </w:r>
      <w:r w:rsidR="003E7BB1">
        <w:rPr>
          <w:sz w:val="27"/>
          <w:szCs w:val="27"/>
        </w:rPr>
        <w:t>онно-телекоммуникационной сети Интернет</w:t>
      </w:r>
      <w:r w:rsidRPr="003E7BB1">
        <w:rPr>
          <w:sz w:val="27"/>
          <w:szCs w:val="27"/>
        </w:rPr>
        <w:t xml:space="preserve"> информацию о начале процедуры формирования нового состава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4.5. В течение 30 дней со дня размещения информации, указанной в пункте 4.4 настоящего раздела, общественные организации (объединения),  Советы трудовых коллективов проводят мероприятия, предусмотренные пунктами 4.6 – 4.8 настоящего раздела.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4.6. Делегирование Кандидата общественными организациями (объединениями), Советами трудовых коллективов,  осуществляется на основании решения, принятого высшим органом управления общественной организацией (объединением), Советом трудового коллектива, в порядке и форме, предусмотренной уставом общественной организации (объединения), положением о Совете трудового коллектива. Одна общественная организация (объединение), один  Совет трудового коллектива вправе делегировать только одного Кандидата.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4.7. Решение о делегировании Кандидата отражается в протоколе заседания высшего органа управления общественной организации (объединения), Совета трудового коллектива. 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Копия протокола заседания высшего органа управления общественной организации (объединения), Совета трудового коллектива, направляется в Совет депутатов городского округа.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К копии протокола заседания высшего органа управления общественной организации (объединения),  Совета  трудового коллектива прилагаются: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lastRenderedPageBreak/>
        <w:t>1)  заявление Кандидата о его согласии на делегирование в Молодежный Совет (заявление составляется в свободной форме);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 анкета по форме, установленной приложением 1 к настоящему Положению;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3) информация об общественной организации (объединении), Совете трудового коллектива, которые делегировали Кандидата по форме, установленной приложением 2 к настоящему Положению;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4)    характеристика на Кандидата;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5) согласие на обработку персональных данных, оформленное </w:t>
      </w:r>
      <w:r w:rsidRPr="003E7BB1">
        <w:rPr>
          <w:sz w:val="27"/>
          <w:szCs w:val="27"/>
        </w:rPr>
        <w:br/>
        <w:t xml:space="preserve">в соответствии с требованиями Федерального закона от 27 июля 2006 года </w:t>
      </w:r>
      <w:r w:rsidRPr="003E7BB1">
        <w:rPr>
          <w:sz w:val="27"/>
          <w:szCs w:val="27"/>
        </w:rPr>
        <w:br/>
        <w:t>№ 152-ФЗ «О персональных данных», по форме, установленной приложением 3 к настоящему Положению;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6)  копия паспорта;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7)  копии документов об образовании и (или) об обучении.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Копии представляемых в Совет депутатов городского округа документов должны быть заверены руководителем общественной организации (объединения), Совета трудового коллектива, делегировавших Кандидата.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4.8. Кандидат вправе также представить дополнительные материалы, подтверждающие общественную деятельность (копии грамот, благодарственных писем, сертификатов, дипломов и иные материалы).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4.10. Распоряжением председателя Совета депутатов городского округа создается рабочая группа по организации и проведению отбора Кандидатов (далее – Рабочая группа) общей численностью 5 человек: </w:t>
      </w:r>
      <w:r w:rsidRPr="003E7BB1">
        <w:rPr>
          <w:sz w:val="27"/>
          <w:szCs w:val="27"/>
        </w:rPr>
        <w:br/>
        <w:t>3 – депутаты  Совета депутатов городского округа, 2 – члены Молодежной избирательной комиссии Новооскольского городского округа (по согласованию с Избирательной комиссией Новооскольского городского округа).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Отбор Кандидатов включает в себя: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 анализ и оценку документов Кандидатов;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 проведение собеседования с Кандидатами.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4.11. Рабочая группа проводит анализ и оценку представленных документов на предмет их соответствия требованиям настоящего Положения.</w:t>
      </w:r>
    </w:p>
    <w:p w:rsidR="009B5F51" w:rsidRPr="003E7BB1" w:rsidRDefault="009B5F51" w:rsidP="00AA3BAC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В случае представления документов не в полном объеме </w:t>
      </w:r>
      <w:r w:rsidRPr="003E7BB1">
        <w:rPr>
          <w:sz w:val="27"/>
          <w:szCs w:val="27"/>
        </w:rPr>
        <w:br/>
        <w:t>и (или) делегирования Кандидата не высшим органом управления общественной организации (объединения), Советом трудового коллектива,   документы Кандидата подлежат дальнейшему рассмотрению. Представленные документы возвращаются в общественную организацию (объединение), Совет трудового коллектива,  делегировавшие Кандидата, с разъяснением причин такого возврата.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4.12. При проведении собеседования с Кандидатами от общественных организаций (объединений), Советов трудовых коллективов учитываются следующие качества Кандидата: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 уровень образования (успеваемости);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 опыт общественной деятельности;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3) личные достижения;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4) деловые качества Кандидата.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4.13. Результаты отбора оформляются решением Рабочей группы.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lastRenderedPageBreak/>
        <w:t>4.14. Персональный состав Молодежного совета утверждается распоряжением председателя Совета депутатов городского округа не позднее 60 дней со дня размещения информации, указанной в пункте 4.4 настоящего раздела.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4.15. Молодежный совет считается сформированным, если в его состав вошло не менее двух третей от установленного настоящим Положением числа членов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5. Организация работы Молодежного Совета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5.1. Основной формой работы Молодежного совета являются заседания, на которых решаются вопросы, отнесенные к его ведению.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5.2. Заседание Молодежного совета правомочно, если на нем присутствует не менее половины от числа избранных</w:t>
      </w:r>
      <w:r w:rsidRPr="003E7BB1">
        <w:rPr>
          <w:i/>
          <w:sz w:val="27"/>
          <w:szCs w:val="27"/>
        </w:rPr>
        <w:t xml:space="preserve"> </w:t>
      </w:r>
      <w:r w:rsidRPr="003E7BB1">
        <w:rPr>
          <w:sz w:val="27"/>
          <w:szCs w:val="27"/>
        </w:rPr>
        <w:t>членов Молодежного совета. Члены Молодежного совета не вправе делегировать свои полномочия другим лицам.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5.3. Первое (организационное) заседание Молодеж</w:t>
      </w:r>
      <w:r w:rsidR="00AA3BAC" w:rsidRPr="003E7BB1">
        <w:rPr>
          <w:sz w:val="27"/>
          <w:szCs w:val="27"/>
        </w:rPr>
        <w:t>ного совета проводится в течение</w:t>
      </w:r>
      <w:r w:rsidRPr="003E7BB1">
        <w:rPr>
          <w:sz w:val="27"/>
          <w:szCs w:val="27"/>
        </w:rPr>
        <w:t> 10 дней  со дня формирования нового состава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5.4. Первое (организационное) заседание Молодежного совета созывает, открывает и ведет, до избрания председателя Молодежного совета, председатель  Совета  депутатов городского округа, в случае его отсутствия - заместитель председателя Совет депутатов городского округа.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5.5. На первом (организационном) заседании Молодежный совет: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 избирает председателя Молодежного совета, его заместителя, секретаря;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 утверждает Регламент Молодежного совета;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3) формирует Президиум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5.6. Председатель Молодежного совета избирается по предложению председателя Совета депутатов городского округа, членов Молодежного совета путем открытого голосования простым большинством голосов от числа присутствующих на заседании членов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5.7. Председатель Молодежного совета: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1) руководит деятельностью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2) представляет Молодежный совет в отношениях с органами местного самоуправления городского округа, молодежным парламентом при Белгородской областной Думе, общественными объединениями, учреждениями, предприятиями, организациями всех форм собственности;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3) созывает заседания Молодежного совета, председательствует на них;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4) подписывает протоколы, решения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5) оказывает содействие членам Молодежного совета в осуществлении ими своих полномочий;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          6) направляет предложения в  Совет депутатов городского округа об участии членов Молодежного совета в заседаниях постоянных  комиссий и заседаний Совета депутатов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5.8. Заместитель председателя Молодежного совета, секретарь Молодежного совета избираются по предложению председателя  Совета депутатов городского округа, членов Молодежного совета путем открытого голосования простым </w:t>
      </w:r>
      <w:r w:rsidRPr="003E7BB1">
        <w:rPr>
          <w:sz w:val="27"/>
          <w:szCs w:val="27"/>
        </w:rPr>
        <w:lastRenderedPageBreak/>
        <w:t>большинством голосов от числа присутствующих на заседании членов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5.9. Срок полномочий председателя, заместителя председателя и секретаря, Президиума Молодежного совета соответствует сроку полномочий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5.10. В случае отсутствия председателя Молодежного совета или невозможности осуществления им своих обязанностей, заместитель председателя Молодежного совета исполняет обязанности председателя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5.11. Секретарь Молодежного совета ведет протоколы заседаний Молодежного совета, готовит проекты решений, ведет делопроизводство Молодежного совета, информирует его членов и приглашенных на заседание лиц об очередном заседании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5.12. Президиум Молодежного совета формируется на срок полномочий Молодежного совета для подготовки согласованных решений по вопросам, находящимся в компетенции Молодежного совета, рассмотрения отдельных организационных вопросов деятельности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5.13. Членами Президиума Молодежного совета являются председатель, заместитель, секретарь Молодежного совета, 2 члена Молодежного совета, избираемые в состав Президиума путем открытого голосования простым большинством голосов от числа присутствующих на заседании членов Молодежного совета. Руководство работой Президиума Молодежного совета осуществляет председатель Молодежного совета.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5.14. К полномочиям Президиума Молодежного совета относятся: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 определение основных форм и перспективных направлений деятельности Молодежного совета;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 разработка ежегодного плана работы Молодежного совета, представление его на обсуждение и утверждение Молодежным советом;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3) формирование повестки дня заседания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4) руководство подготовкой заседаний Молодежного совета, вопросов, вносимых на них, соответствующих материалов;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 xml:space="preserve">5) обеспечение подготовки ежегодного отчета Молодежного совета </w:t>
      </w:r>
      <w:r w:rsidRPr="003E7BB1">
        <w:rPr>
          <w:sz w:val="27"/>
          <w:szCs w:val="27"/>
        </w:rPr>
        <w:br/>
        <w:t>о своей деятельности;</w:t>
      </w:r>
    </w:p>
    <w:p w:rsidR="009B5F51" w:rsidRPr="003E7BB1" w:rsidRDefault="009B5F51" w:rsidP="009B5F51">
      <w:pPr>
        <w:ind w:firstLine="720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6) принятие решения о создании временной или постоянной рабочей группы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5.15. Заседания Молодежного совета проводятся не реже одного раза в квартал. Внеочередные заседания могут быть проведены по требованию не менее одной трети членов Молодежного совета, по инициативе Президиума Молодежного совета, председателя Совета депутатов городского округа. 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5.16. Заседания Молодежного совета проводятся открыто. Итоги заседания Молодежного совета оформляются протоколом.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5.17. Решения Молодежного совета принимаются простым большинством голосов от числа присутствующих на заседании. В случае равенства голосов решающим является голос председателя Молодежного совета, а в его отсутствие - заместителя председателя Молодежного совета, ведущего заседание в соответствии с Регламентом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lastRenderedPageBreak/>
        <w:t>5.18. Принятые решения Молодежного совета доводятся до сведения председателя Совета депутатов городского округа и носят рекомендательный характер.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5.19. В работе Молодежного совета могут принимать участие депутаты  Совета депутатов городского округа, представители администрации городского округа, иные приглашенные лица с правом совещательного голоса.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5.20. Молодежный совет вправе создавать постоянные или временные рабочие группы для решения вопросов, отнесенных к ведению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 w:rsidRPr="003E7BB1">
        <w:rPr>
          <w:b/>
          <w:bCs/>
          <w:sz w:val="27"/>
          <w:szCs w:val="27"/>
        </w:rPr>
        <w:t>6. Регламент Молодежного совета</w:t>
      </w:r>
    </w:p>
    <w:p w:rsidR="009B5F51" w:rsidRPr="003E7BB1" w:rsidRDefault="009B5F51" w:rsidP="009B5F5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6.1. Регламентом Молодежного совета устанавливаются: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1) порядок участия членов Молодежного совета в его деятельности;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2) порядок проведения заседаний Молодежного совета;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3E7BB1">
        <w:rPr>
          <w:sz w:val="27"/>
          <w:szCs w:val="27"/>
        </w:rPr>
        <w:t>3) организация деятельности Президиума Молодежного совета;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4) порядок подготовки ежегодного отчета Молодежного совета о его деятельности;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5) основания и порядок досрочного прекращения полномочий председателя, заместителя, секретаря, члена Молодежного совета;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6) иные вопросы организации деятельности Молодежного совета в соответствии с настоящим Положением.</w:t>
      </w:r>
    </w:p>
    <w:p w:rsidR="009B5F51" w:rsidRPr="003E7BB1" w:rsidRDefault="009B5F51" w:rsidP="009B5F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E7BB1">
        <w:rPr>
          <w:sz w:val="27"/>
          <w:szCs w:val="27"/>
        </w:rPr>
        <w:t>6.2. Регламент Молодежного совета и изменения в Регламент утверждаются Молодежным советом.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7. Права и обязанности члена Молодежного совета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7.1. Член Молодежного совета имеет право: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1) выдвигать кандидатов, избирать и быть избранным в состав руководящих органов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2) участвовать в обсуждении и принятии решений Молодежного совета по вопросам его деятельности;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3) вносить для рассмотрения Молодежным советом вопросы, относящиеся к его деятельности;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4) получать информацию о деятельности Молодежного совета и его руководящих органов;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5)  по поручению председателя Молодежного совета принимать участие в заседаниях постоянных комиссий Совета депутатов городского округа, мероприятиях проводимых Советом депутатов городского округа;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6) осуществлять иные права, соответствующие целям и задачам Молодежного совета, установленных настоящим Положением. 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7.2. Член Молодежного совета обязан: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1) выполнять требования настоящего Положения, Регламента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2) участвовать в реализации целей и задач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3) принимать участие в работе  заседаний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lastRenderedPageBreak/>
        <w:t>4) информировать Президиум Молодежного совета о своей деятельности;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5) выполнять решения руководящих органов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6) содействовать повышению авторитета Молодежного совета;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7) исполнять иные установленные Регламентом Молодежного совета, настоящим Положением обязанности.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8. Ежегодный отчет Молодежного совета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8.1. Молодежный совет ежегодно отчитывается о своей деятельности за истекший период на заседании Совета депутатов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8.2. Ежегодный отчет о деятельности Молодежного совета размещается на официальном сайте  Совета депутатов городского округа в информаци</w:t>
      </w:r>
      <w:r w:rsidR="003E7BB1">
        <w:rPr>
          <w:sz w:val="27"/>
          <w:szCs w:val="27"/>
        </w:rPr>
        <w:t>онно-телекоммуникационной сети Интернет</w:t>
      </w:r>
      <w:r w:rsidRPr="003E7BB1">
        <w:rPr>
          <w:sz w:val="27"/>
          <w:szCs w:val="27"/>
        </w:rPr>
        <w:t>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 xml:space="preserve">9. Досрочное прекращение полномочий Молодежного совета, 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b/>
          <w:sz w:val="27"/>
          <w:szCs w:val="27"/>
        </w:rPr>
        <w:t>замещение вакантных мест в составе Молодежного совета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 xml:space="preserve">9.1. Полномочия Молодежного совета прекращаются досрочно в случае, если в результате досрочного прекращения полномочий членов Молодежного совета в его составе остается менее двух третей от установленного числа членов Молодежного совета. 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Решение о досрочном прекращении полномочий Молодежного совета оформляется решением  Совета депутатов городского округа.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9.2. В случае, предусмотренном в пункте 9.1 настоящего раздела,  Совет депутатов городского округа вправе принять решение о внеочередном формировании Молодежного совета.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9.3. В случае досрочного прекращения полномочий члена Молодежного совета, Совет депутатов городского округа вправе объявить о проведении процедуры замещения вакантных мест в составе Молодежного совета (далее - Процедура), но не чаще, чем один раз в год.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Замещение вакантных мест, образовавшихся в Молодежном совете в связи с досрочным прекращением полномочий его членов, осуществляется  в порядке, установленном разделом 4 настоящего Положения.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</w:rPr>
      </w:pPr>
      <w:r w:rsidRPr="003E7BB1">
        <w:rPr>
          <w:sz w:val="27"/>
          <w:szCs w:val="27"/>
        </w:rPr>
        <w:t xml:space="preserve"> </w:t>
      </w:r>
      <w:r w:rsidRPr="003E7BB1">
        <w:rPr>
          <w:b/>
          <w:sz w:val="27"/>
          <w:szCs w:val="27"/>
        </w:rPr>
        <w:t>10. Заключительные положения</w:t>
      </w:r>
    </w:p>
    <w:p w:rsidR="009B5F51" w:rsidRPr="003E7BB1" w:rsidRDefault="009B5F51" w:rsidP="009B5F51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</w:p>
    <w:p w:rsidR="009B5F51" w:rsidRPr="003E7BB1" w:rsidRDefault="009B5F51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  <w:r w:rsidRPr="003E7BB1">
        <w:rPr>
          <w:sz w:val="27"/>
          <w:szCs w:val="27"/>
        </w:rPr>
        <w:t>10.1. Изменения и (или) дополнения в настоящее Положение вносятся  Советом депутатов городского округа, в том числе по предложению Молодежного совета, и утверждаются решением Совета депутатов городского округа.</w:t>
      </w: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AA3BAC" w:rsidRPr="003E7BB1" w:rsidRDefault="00AA3BAC" w:rsidP="00AA3BA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9B5F51" w:rsidRPr="003E7BB1" w:rsidRDefault="009B5F51" w:rsidP="009B5F51">
      <w:pPr>
        <w:rPr>
          <w:rFonts w:eastAsia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5F51" w:rsidRPr="008A20CC" w:rsidTr="005612E3">
        <w:tc>
          <w:tcPr>
            <w:tcW w:w="4785" w:type="dxa"/>
          </w:tcPr>
          <w:p w:rsidR="009B5F51" w:rsidRPr="008A20CC" w:rsidRDefault="009B5F51" w:rsidP="005612E3">
            <w:pPr>
              <w:rPr>
                <w:rFonts w:eastAsia="Times New Roman"/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8A20CC">
              <w:rPr>
                <w:b/>
                <w:sz w:val="27"/>
                <w:szCs w:val="27"/>
              </w:rPr>
              <w:br w:type="page"/>
            </w:r>
            <w:r w:rsidRPr="00185620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№</w:t>
            </w:r>
            <w:r w:rsidR="003E7BB1">
              <w:rPr>
                <w:sz w:val="27"/>
                <w:szCs w:val="27"/>
              </w:rPr>
              <w:t xml:space="preserve"> </w:t>
            </w:r>
            <w:r w:rsidRPr="00185620">
              <w:rPr>
                <w:sz w:val="27"/>
                <w:szCs w:val="27"/>
              </w:rPr>
              <w:t>1</w:t>
            </w: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185620">
              <w:rPr>
                <w:sz w:val="27"/>
                <w:szCs w:val="27"/>
              </w:rPr>
              <w:t>к Положению о Молодежном совете при Совете депутатов Нов</w:t>
            </w:r>
            <w:r>
              <w:rPr>
                <w:sz w:val="27"/>
                <w:szCs w:val="27"/>
              </w:rPr>
              <w:t>ооскольского городского округа</w:t>
            </w:r>
          </w:p>
          <w:p w:rsidR="009B5F51" w:rsidRPr="008A20CC" w:rsidRDefault="009B5F51" w:rsidP="005612E3">
            <w:pPr>
              <w:rPr>
                <w:rFonts w:eastAsia="Times New Roman"/>
                <w:b/>
                <w:sz w:val="27"/>
                <w:szCs w:val="27"/>
              </w:rPr>
            </w:pPr>
          </w:p>
        </w:tc>
      </w:tr>
    </w:tbl>
    <w:p w:rsidR="009B5F51" w:rsidRDefault="009B5F51" w:rsidP="009B5F51">
      <w:pPr>
        <w:rPr>
          <w:rFonts w:eastAsia="Times New Roman"/>
          <w:b/>
          <w:sz w:val="27"/>
          <w:szCs w:val="27"/>
        </w:rPr>
      </w:pPr>
    </w:p>
    <w:p w:rsidR="009B5F51" w:rsidRDefault="009B5F51" w:rsidP="009B5F51">
      <w:pPr>
        <w:rPr>
          <w:rFonts w:eastAsia="Times New Roman"/>
          <w:b/>
          <w:sz w:val="27"/>
          <w:szCs w:val="27"/>
        </w:rPr>
      </w:pPr>
    </w:p>
    <w:p w:rsidR="009B5F51" w:rsidRPr="00F625B4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625B4">
        <w:rPr>
          <w:sz w:val="27"/>
          <w:szCs w:val="27"/>
        </w:rPr>
        <w:t>АНКЕТА</w:t>
      </w:r>
    </w:p>
    <w:p w:rsidR="009B5F51" w:rsidRPr="00F625B4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625B4">
        <w:rPr>
          <w:sz w:val="27"/>
          <w:szCs w:val="27"/>
        </w:rPr>
        <w:t>кандидата в члены Молодежного совета</w:t>
      </w:r>
    </w:p>
    <w:p w:rsidR="009B5F51" w:rsidRPr="00F625B4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625B4">
        <w:rPr>
          <w:sz w:val="27"/>
          <w:szCs w:val="27"/>
        </w:rPr>
        <w:t>при  Совете депутатов Новооскольского городского округа</w:t>
      </w:r>
    </w:p>
    <w:p w:rsidR="009B5F51" w:rsidRPr="00F625B4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F51" w:rsidRPr="00F625B4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625B4">
        <w:rPr>
          <w:sz w:val="27"/>
          <w:szCs w:val="27"/>
        </w:rPr>
        <w:t>Ф.И.О.: ___________________________________</w:t>
      </w:r>
      <w:r w:rsidR="00546834">
        <w:rPr>
          <w:sz w:val="27"/>
          <w:szCs w:val="27"/>
        </w:rPr>
        <w:t>___________________________</w:t>
      </w:r>
      <w:r w:rsidRPr="00F625B4">
        <w:rPr>
          <w:sz w:val="27"/>
          <w:szCs w:val="27"/>
        </w:rPr>
        <w:t>_</w:t>
      </w:r>
    </w:p>
    <w:p w:rsidR="009B5F51" w:rsidRPr="00F625B4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B5F51" w:rsidRPr="00F625B4" w:rsidRDefault="009B5F51" w:rsidP="009B5F51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F625B4">
        <w:rPr>
          <w:sz w:val="27"/>
          <w:szCs w:val="27"/>
        </w:rPr>
        <w:t>делегирование от ________________________________________________</w:t>
      </w:r>
      <w:r w:rsidR="00546834">
        <w:rPr>
          <w:sz w:val="27"/>
          <w:szCs w:val="27"/>
        </w:rPr>
        <w:t>__</w:t>
      </w:r>
      <w:r w:rsidRPr="00F625B4">
        <w:rPr>
          <w:sz w:val="27"/>
          <w:szCs w:val="27"/>
        </w:rPr>
        <w:t>_____</w:t>
      </w:r>
    </w:p>
    <w:p w:rsidR="009B5F51" w:rsidRPr="00546834" w:rsidRDefault="00546834" w:rsidP="005468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9B5F51" w:rsidRPr="00546834">
        <w:rPr>
          <w:sz w:val="20"/>
          <w:szCs w:val="20"/>
        </w:rPr>
        <w:t>(наименование общественной организации (объединения), Совета трудового коллектива)</w:t>
      </w:r>
    </w:p>
    <w:p w:rsidR="009B5F51" w:rsidRPr="00546834" w:rsidRDefault="009B5F51" w:rsidP="00546834">
      <w:pPr>
        <w:autoSpaceDE w:val="0"/>
        <w:autoSpaceDN w:val="0"/>
        <w:adjustRightInd w:val="0"/>
        <w:ind w:left="1701" w:hanging="1701"/>
        <w:jc w:val="center"/>
        <w:outlineLvl w:val="0"/>
        <w:rPr>
          <w:sz w:val="20"/>
          <w:szCs w:val="20"/>
        </w:rPr>
      </w:pPr>
    </w:p>
    <w:p w:rsidR="009B5F51" w:rsidRPr="00F625B4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F625B4">
        <w:rPr>
          <w:sz w:val="27"/>
          <w:szCs w:val="27"/>
        </w:rPr>
        <w:t>____________________________________________________________________</w:t>
      </w:r>
    </w:p>
    <w:p w:rsidR="009B5F51" w:rsidRPr="00F625B4" w:rsidRDefault="009B5F51" w:rsidP="009B5F5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F51" w:rsidRPr="00F625B4" w:rsidRDefault="009B5F51" w:rsidP="009B5F51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F625B4">
        <w:rPr>
          <w:sz w:val="27"/>
          <w:szCs w:val="27"/>
        </w:rPr>
        <w:t>I. ИНФОРМАЦИЯ О КАНДИДАТЕ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3964"/>
        <w:gridCol w:w="1134"/>
        <w:gridCol w:w="850"/>
        <w:gridCol w:w="993"/>
        <w:gridCol w:w="1275"/>
      </w:tblGrid>
      <w:tr w:rsidR="009B5F51" w:rsidRPr="00F625B4" w:rsidTr="005612E3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25B4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25B4">
              <w:rPr>
                <w:sz w:val="27"/>
                <w:szCs w:val="27"/>
              </w:rPr>
              <w:t>Возраст (полных 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625B4">
              <w:rPr>
                <w:sz w:val="27"/>
                <w:szCs w:val="27"/>
              </w:rPr>
              <w:t>Семейное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Адрес места жительства</w:t>
            </w:r>
          </w:p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(по месту регистрации)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Адрес фактического проживания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Контактные телефоны</w:t>
            </w:r>
          </w:p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(рабочий, домашний, мобильный)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Электронная почта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Место учебы (класс, курс), работы</w:t>
            </w:r>
          </w:p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(наименование образовательной организации, предприятия, организации, учреждения, должность)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Образование (основное общее; среднее общее; среднее профессиональное; высшее – бакалавриат/специалитет/ магистратура/подготовка кадров высшей квалификации; наименование образовательной организации; год получения образования; специальность или направление подготовки, квалификация по профессии)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Наличие ученого звания, степень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 xml:space="preserve">Профессиональная деятельность (в порядке </w:t>
            </w:r>
            <w:r w:rsidRPr="00185620">
              <w:lastRenderedPageBreak/>
              <w:t>убывания): период (месяц, год), наименование организации, 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lastRenderedPageBreak/>
              <w:t>Спортивные, творческие, научные достижения, участие в проектной деятельности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Сфера увлечений и интересов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Опыт участия в деятельности общественных организаций (объединений): период (месяц, год), наименование общественной организации (объединения),  род деятельности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F625B4" w:rsidTr="005612E3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Если Вы являетесь представителем общественной организации (объединения), опишите наименование общественной организации (объединения); тип объединения (студенческое, рабочее, некоммерческое и т.п.); цели и задачи общественной организации (объединения); главные направления деятельности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F625B4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9B5F51" w:rsidRPr="00F625B4" w:rsidRDefault="009B5F51" w:rsidP="009B5F5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B5F51" w:rsidRPr="00F625B4" w:rsidRDefault="009B5F51" w:rsidP="009B5F51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F625B4">
        <w:rPr>
          <w:sz w:val="27"/>
          <w:szCs w:val="27"/>
        </w:rPr>
        <w:t>Дата</w:t>
      </w:r>
      <w:r w:rsidRPr="00F625B4">
        <w:rPr>
          <w:sz w:val="27"/>
          <w:szCs w:val="27"/>
        </w:rPr>
        <w:tab/>
        <w:t>___________                                         ___________           ________________</w:t>
      </w:r>
    </w:p>
    <w:p w:rsidR="009B5F51" w:rsidRPr="003A7CE3" w:rsidRDefault="009B5F51" w:rsidP="009B5F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Pr="005120A5">
        <w:rPr>
          <w:sz w:val="20"/>
          <w:szCs w:val="20"/>
        </w:rPr>
        <w:t xml:space="preserve">подпись кандидата                   </w:t>
      </w:r>
      <w:r>
        <w:rPr>
          <w:sz w:val="20"/>
          <w:szCs w:val="20"/>
        </w:rPr>
        <w:t xml:space="preserve"> Фамилия И.О.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5F51" w:rsidTr="005612E3">
        <w:tc>
          <w:tcPr>
            <w:tcW w:w="4785" w:type="dxa"/>
          </w:tcPr>
          <w:p w:rsidR="009B5F51" w:rsidRDefault="009B5F51" w:rsidP="005612E3">
            <w:pPr>
              <w:rPr>
                <w:rFonts w:eastAsia="Times New Roman"/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7"/>
                <w:szCs w:val="27"/>
              </w:rPr>
            </w:pPr>
          </w:p>
          <w:p w:rsidR="003E7BB1" w:rsidRDefault="003E7BB1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7"/>
                <w:szCs w:val="27"/>
              </w:rPr>
            </w:pPr>
          </w:p>
          <w:p w:rsidR="00546834" w:rsidRDefault="00546834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7"/>
                <w:szCs w:val="27"/>
              </w:rPr>
            </w:pPr>
          </w:p>
          <w:p w:rsidR="00546834" w:rsidRDefault="00546834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7"/>
                <w:szCs w:val="27"/>
              </w:rPr>
            </w:pPr>
          </w:p>
          <w:p w:rsidR="00546834" w:rsidRDefault="00546834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7"/>
                <w:szCs w:val="27"/>
              </w:rPr>
            </w:pP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85620">
              <w:rPr>
                <w:sz w:val="24"/>
                <w:szCs w:val="24"/>
              </w:rPr>
              <w:t>Приложение №</w:t>
            </w:r>
            <w:r w:rsidR="003E7BB1">
              <w:rPr>
                <w:sz w:val="24"/>
                <w:szCs w:val="24"/>
              </w:rPr>
              <w:t xml:space="preserve"> </w:t>
            </w:r>
            <w:r w:rsidRPr="00185620">
              <w:rPr>
                <w:sz w:val="24"/>
                <w:szCs w:val="24"/>
              </w:rPr>
              <w:t>2</w:t>
            </w: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85620">
              <w:rPr>
                <w:sz w:val="24"/>
                <w:szCs w:val="24"/>
              </w:rPr>
              <w:t>к Положению о Молодежном совете при Совете депутатов Новооскольского городского округа</w:t>
            </w:r>
          </w:p>
          <w:p w:rsidR="009B5F51" w:rsidRDefault="009B5F51" w:rsidP="003E7BB1">
            <w:pPr>
              <w:rPr>
                <w:rFonts w:eastAsia="Times New Roman"/>
                <w:b/>
                <w:sz w:val="27"/>
                <w:szCs w:val="27"/>
              </w:rPr>
            </w:pPr>
            <w:r w:rsidRPr="00185620">
              <w:rPr>
                <w:sz w:val="24"/>
                <w:szCs w:val="24"/>
              </w:rPr>
              <w:t xml:space="preserve">           </w:t>
            </w:r>
          </w:p>
        </w:tc>
      </w:tr>
    </w:tbl>
    <w:p w:rsidR="009B5F51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B5F51" w:rsidRPr="00CB2F5E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B2F5E">
        <w:rPr>
          <w:sz w:val="27"/>
          <w:szCs w:val="27"/>
        </w:rPr>
        <w:t>СВЕДЕНИЯ ОБ ОРГАНИЗАЦИИ,</w:t>
      </w:r>
    </w:p>
    <w:p w:rsidR="009B5F51" w:rsidRPr="00CB2F5E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B2F5E">
        <w:rPr>
          <w:sz w:val="27"/>
          <w:szCs w:val="27"/>
        </w:rPr>
        <w:t>делегировавшей кандидата в члены Молодежного совета</w:t>
      </w:r>
    </w:p>
    <w:p w:rsidR="009B5F51" w:rsidRPr="00CB2F5E" w:rsidRDefault="009B5F51" w:rsidP="009B5F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CB2F5E">
        <w:rPr>
          <w:sz w:val="27"/>
          <w:szCs w:val="27"/>
        </w:rPr>
        <w:t>при  Совете депутатов Новооскольского городского округа</w:t>
      </w:r>
    </w:p>
    <w:p w:rsidR="009B5F51" w:rsidRPr="00CB2F5E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5741"/>
      </w:tblGrid>
      <w:tr w:rsidR="009B5F51" w:rsidRPr="00CB2F5E" w:rsidTr="005612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Наименование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CB2F5E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CB2F5E" w:rsidTr="005612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 xml:space="preserve">Организационно-правовая форма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CB2F5E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CB2F5E" w:rsidTr="005612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Сфера деятельности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CB2F5E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CB2F5E" w:rsidTr="005612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Общее количество участников организации: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CB2F5E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CB2F5E" w:rsidTr="005612E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  <w:jc w:val="both"/>
            </w:pPr>
            <w:r w:rsidRPr="00185620">
              <w:t xml:space="preserve">в том числе в возрасте от 14 </w:t>
            </w:r>
          </w:p>
          <w:p w:rsidR="009B5F51" w:rsidRPr="00185620" w:rsidRDefault="009B5F51" w:rsidP="005612E3">
            <w:pPr>
              <w:autoSpaceDE w:val="0"/>
              <w:autoSpaceDN w:val="0"/>
              <w:adjustRightInd w:val="0"/>
              <w:jc w:val="both"/>
            </w:pPr>
            <w:r w:rsidRPr="00185620">
              <w:t>до 35 лет: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1" w:rsidRPr="00CB2F5E" w:rsidRDefault="009B5F51" w:rsidP="005612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9B5F51" w:rsidRPr="00CB2F5E" w:rsidTr="005612E3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Адрес:</w:t>
            </w:r>
          </w:p>
        </w:tc>
      </w:tr>
      <w:tr w:rsidR="009B5F51" w:rsidRPr="00CB2F5E" w:rsidTr="005612E3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Телефон:</w:t>
            </w:r>
          </w:p>
        </w:tc>
      </w:tr>
      <w:tr w:rsidR="009B5F51" w:rsidRPr="00CB2F5E" w:rsidTr="005612E3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Эл. почта:</w:t>
            </w:r>
          </w:p>
        </w:tc>
      </w:tr>
      <w:tr w:rsidR="009B5F51" w:rsidRPr="00CB2F5E" w:rsidTr="005612E3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Контактное лицо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Ф.И.О.:</w:t>
            </w:r>
          </w:p>
        </w:tc>
      </w:tr>
      <w:tr w:rsidR="009B5F51" w:rsidRPr="00CB2F5E" w:rsidTr="005612E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51" w:rsidRPr="00185620" w:rsidRDefault="009B5F51" w:rsidP="005612E3"/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должность:</w:t>
            </w:r>
          </w:p>
        </w:tc>
      </w:tr>
      <w:tr w:rsidR="009B5F51" w:rsidRPr="00CB2F5E" w:rsidTr="005612E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51" w:rsidRPr="00185620" w:rsidRDefault="009B5F51" w:rsidP="005612E3"/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телефон (рабочий/сотовый):</w:t>
            </w:r>
          </w:p>
        </w:tc>
      </w:tr>
      <w:tr w:rsidR="009B5F51" w:rsidRPr="00CB2F5E" w:rsidTr="005612E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51" w:rsidRPr="00185620" w:rsidRDefault="009B5F51" w:rsidP="005612E3"/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51" w:rsidRPr="00185620" w:rsidRDefault="009B5F51" w:rsidP="005612E3">
            <w:pPr>
              <w:autoSpaceDE w:val="0"/>
              <w:autoSpaceDN w:val="0"/>
              <w:adjustRightInd w:val="0"/>
            </w:pPr>
            <w:r w:rsidRPr="00185620">
              <w:t>e-mail:</w:t>
            </w:r>
          </w:p>
        </w:tc>
      </w:tr>
    </w:tbl>
    <w:p w:rsidR="009B5F51" w:rsidRPr="00CB2F5E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F51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F51" w:rsidRPr="00CB2F5E" w:rsidRDefault="009B5F51" w:rsidP="009B5F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B5F51" w:rsidRPr="00CB2F5E" w:rsidRDefault="009B5F51" w:rsidP="009B5F51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CB2F5E">
        <w:rPr>
          <w:sz w:val="27"/>
          <w:szCs w:val="27"/>
        </w:rPr>
        <w:t>Должность руководителя</w:t>
      </w:r>
    </w:p>
    <w:p w:rsidR="009B5F51" w:rsidRPr="00CB2F5E" w:rsidRDefault="009B5F51" w:rsidP="009B5F51">
      <w:pPr>
        <w:autoSpaceDE w:val="0"/>
        <w:autoSpaceDN w:val="0"/>
        <w:adjustRightInd w:val="0"/>
        <w:outlineLvl w:val="0"/>
        <w:rPr>
          <w:sz w:val="27"/>
          <w:szCs w:val="27"/>
        </w:rPr>
      </w:pPr>
      <w:r w:rsidRPr="00CB2F5E">
        <w:rPr>
          <w:sz w:val="27"/>
          <w:szCs w:val="27"/>
        </w:rPr>
        <w:t xml:space="preserve">организации                                   </w:t>
      </w:r>
      <w:r w:rsidRPr="00CB2F5E">
        <w:rPr>
          <w:sz w:val="27"/>
          <w:szCs w:val="27"/>
        </w:rPr>
        <w:tab/>
      </w:r>
      <w:r w:rsidRPr="00CB2F5E">
        <w:rPr>
          <w:sz w:val="27"/>
          <w:szCs w:val="27"/>
        </w:rPr>
        <w:tab/>
      </w:r>
      <w:r w:rsidRPr="00CB2F5E">
        <w:rPr>
          <w:sz w:val="27"/>
          <w:szCs w:val="27"/>
        </w:rPr>
        <w:tab/>
        <w:t>___________    _____________</w:t>
      </w:r>
    </w:p>
    <w:p w:rsidR="009B5F51" w:rsidRPr="003A7CE3" w:rsidRDefault="009B5F51" w:rsidP="009B5F51">
      <w:pPr>
        <w:autoSpaceDE w:val="0"/>
        <w:autoSpaceDN w:val="0"/>
        <w:adjustRightInd w:val="0"/>
        <w:ind w:left="5664"/>
        <w:outlineLvl w:val="0"/>
        <w:rPr>
          <w:sz w:val="20"/>
          <w:szCs w:val="20"/>
        </w:rPr>
      </w:pPr>
      <w:r w:rsidRPr="00CB2F5E">
        <w:t xml:space="preserve">     </w:t>
      </w:r>
      <w:r w:rsidRPr="005120A5">
        <w:rPr>
          <w:sz w:val="20"/>
          <w:szCs w:val="20"/>
        </w:rPr>
        <w:t xml:space="preserve">подпись                </w:t>
      </w:r>
      <w:r>
        <w:rPr>
          <w:sz w:val="20"/>
          <w:szCs w:val="20"/>
        </w:rPr>
        <w:t xml:space="preserve">    Фамилия И.О.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5F51" w:rsidRPr="00185620" w:rsidTr="005612E3">
        <w:tc>
          <w:tcPr>
            <w:tcW w:w="4785" w:type="dxa"/>
          </w:tcPr>
          <w:p w:rsidR="009B5F51" w:rsidRPr="00185620" w:rsidRDefault="009B5F51" w:rsidP="005612E3">
            <w:pPr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9B5F51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AA3BAC" w:rsidRDefault="00AA3BAC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  <w:p w:rsidR="009B5F51" w:rsidRPr="00185620" w:rsidRDefault="009B5F51" w:rsidP="003E7B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7"/>
                <w:szCs w:val="27"/>
              </w:rPr>
            </w:pP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185620"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</w:rPr>
              <w:t>№</w:t>
            </w:r>
            <w:r w:rsidR="003E7BB1">
              <w:rPr>
                <w:sz w:val="27"/>
                <w:szCs w:val="27"/>
              </w:rPr>
              <w:t xml:space="preserve"> </w:t>
            </w:r>
            <w:r w:rsidRPr="00185620">
              <w:rPr>
                <w:sz w:val="27"/>
                <w:szCs w:val="27"/>
              </w:rPr>
              <w:t>3</w:t>
            </w:r>
          </w:p>
          <w:p w:rsidR="009B5F51" w:rsidRPr="00185620" w:rsidRDefault="009B5F51" w:rsidP="005612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185620">
              <w:rPr>
                <w:sz w:val="27"/>
                <w:szCs w:val="27"/>
              </w:rPr>
              <w:lastRenderedPageBreak/>
              <w:t>к Положению о Молодежном совете при Совете депутатов Нов</w:t>
            </w:r>
            <w:r>
              <w:rPr>
                <w:sz w:val="27"/>
                <w:szCs w:val="27"/>
              </w:rPr>
              <w:t>ооскольского городского округа</w:t>
            </w:r>
          </w:p>
          <w:p w:rsidR="009B5F51" w:rsidRPr="00185620" w:rsidRDefault="009B5F51" w:rsidP="003E7BB1">
            <w:pPr>
              <w:rPr>
                <w:rFonts w:eastAsia="Times New Roman"/>
                <w:sz w:val="27"/>
                <w:szCs w:val="27"/>
              </w:rPr>
            </w:pPr>
            <w:r w:rsidRPr="00185620">
              <w:rPr>
                <w:sz w:val="27"/>
                <w:szCs w:val="27"/>
              </w:rPr>
              <w:t xml:space="preserve">           </w:t>
            </w:r>
          </w:p>
        </w:tc>
      </w:tr>
    </w:tbl>
    <w:p w:rsidR="009B5F51" w:rsidRPr="00185620" w:rsidRDefault="009B5F51" w:rsidP="009B5F51">
      <w:pPr>
        <w:rPr>
          <w:rFonts w:eastAsia="Times New Roman"/>
          <w:sz w:val="27"/>
          <w:szCs w:val="27"/>
        </w:rPr>
      </w:pPr>
    </w:p>
    <w:p w:rsidR="009B5F51" w:rsidRPr="00185620" w:rsidRDefault="009B5F51" w:rsidP="009B5F51">
      <w:pPr>
        <w:jc w:val="right"/>
        <w:rPr>
          <w:bCs/>
          <w:sz w:val="27"/>
          <w:szCs w:val="27"/>
        </w:rPr>
      </w:pPr>
      <w:r w:rsidRPr="00185620">
        <w:rPr>
          <w:sz w:val="27"/>
          <w:szCs w:val="27"/>
        </w:rPr>
        <w:t>(Форма)</w:t>
      </w:r>
    </w:p>
    <w:p w:rsidR="009B5F51" w:rsidRPr="005768BB" w:rsidRDefault="009B5F51" w:rsidP="009B5F51">
      <w:pPr>
        <w:autoSpaceDE w:val="0"/>
        <w:autoSpaceDN w:val="0"/>
        <w:adjustRightInd w:val="0"/>
        <w:spacing w:before="200"/>
        <w:jc w:val="center"/>
        <w:outlineLvl w:val="0"/>
        <w:rPr>
          <w:b/>
          <w:sz w:val="27"/>
          <w:szCs w:val="27"/>
        </w:rPr>
      </w:pPr>
      <w:r w:rsidRPr="005768BB">
        <w:rPr>
          <w:b/>
          <w:sz w:val="27"/>
          <w:szCs w:val="27"/>
        </w:rPr>
        <w:t>Согласие на обработку персональных данных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B5F51" w:rsidRPr="005768BB" w:rsidRDefault="009B5F51" w:rsidP="009B5F5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Я,_____________________________________________________________,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 xml:space="preserve">                            (фамилия, имя, отчество)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проживающий(ая) по адресу: _________________________________________________,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 xml:space="preserve">                                        (адрес регистрации)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документ, удостоверяющий личность:___________________________________,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серия ___________ № ____________, выдан ___________________ 20________ г.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____________________________________________________________________,</w:t>
      </w:r>
    </w:p>
    <w:p w:rsidR="009B5F51" w:rsidRPr="005768BB" w:rsidRDefault="009B5F51" w:rsidP="009B5F51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(наименование органа, выдавшего документ)</w:t>
      </w: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 xml:space="preserve">даю  согласие  Совету депутатов Новооскольского городского округа,  расположенному по адресу: г. Новый Оскол, ул. 1 Мая, д.2 на обработку (любое действие (операцию) или совокупность действий (операций), совершаемых </w:t>
      </w:r>
      <w:r w:rsidRPr="005768BB">
        <w:rPr>
          <w:sz w:val="27"/>
          <w:szCs w:val="27"/>
        </w:rPr>
        <w:br/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документах, представляемых мною в качестве кандидата </w:t>
      </w:r>
      <w:r w:rsidRPr="005768BB">
        <w:rPr>
          <w:sz w:val="27"/>
          <w:szCs w:val="27"/>
        </w:rPr>
        <w:br/>
        <w:t>в члены Молодежного совета при  Совете депутатов Новооскольского городского округа. Настоящее согласие дается для целей, связанных с включением меня в состав членов Молодежного совета при Совете депутатов Новооскольского городского округа, действует до момента достижения целей обработки персональных данных, а в случае включения меня в состав членов Молодежного совета при Совете депутатов Новооскольского городского округа, –</w:t>
      </w:r>
      <w:r>
        <w:rPr>
          <w:sz w:val="27"/>
          <w:szCs w:val="27"/>
        </w:rPr>
        <w:t xml:space="preserve"> </w:t>
      </w:r>
      <w:r w:rsidRPr="005768BB">
        <w:rPr>
          <w:sz w:val="27"/>
          <w:szCs w:val="27"/>
        </w:rPr>
        <w:t>до прекращения такого членства, и может быть отозвано мною в любой момент на основании письменного заявления.</w:t>
      </w:r>
    </w:p>
    <w:p w:rsidR="009B5F51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9B5F51" w:rsidRPr="005768BB" w:rsidRDefault="009B5F51" w:rsidP="009B5F5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5768BB">
        <w:rPr>
          <w:sz w:val="27"/>
          <w:szCs w:val="27"/>
        </w:rPr>
        <w:t>«___» ______________ 20___ г.          ____________                 ______________</w:t>
      </w:r>
    </w:p>
    <w:p w:rsidR="009B5F51" w:rsidRPr="003A7CE3" w:rsidRDefault="009B5F51" w:rsidP="009B5F51">
      <w:pPr>
        <w:rPr>
          <w:sz w:val="20"/>
          <w:szCs w:val="20"/>
        </w:rPr>
      </w:pPr>
      <w:r w:rsidRPr="003A7CE3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A7CE3">
        <w:rPr>
          <w:sz w:val="20"/>
          <w:szCs w:val="20"/>
        </w:rPr>
        <w:t xml:space="preserve">  (подпись)                          Фамилия И.О.   </w:t>
      </w:r>
    </w:p>
    <w:p w:rsidR="00BF0D12" w:rsidRPr="009B5F51" w:rsidRDefault="00BF0D12" w:rsidP="009B5F51">
      <w:pPr>
        <w:rPr>
          <w:sz w:val="27"/>
          <w:szCs w:val="27"/>
        </w:rPr>
      </w:pPr>
    </w:p>
    <w:sectPr w:rsidR="00BF0D12" w:rsidRPr="009B5F51" w:rsidSect="003E7BB1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78" w:rsidRDefault="00935078" w:rsidP="003E7BB1">
      <w:r>
        <w:separator/>
      </w:r>
    </w:p>
  </w:endnote>
  <w:endnote w:type="continuationSeparator" w:id="1">
    <w:p w:rsidR="00935078" w:rsidRDefault="00935078" w:rsidP="003E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78" w:rsidRDefault="00935078" w:rsidP="003E7BB1">
      <w:r>
        <w:separator/>
      </w:r>
    </w:p>
  </w:footnote>
  <w:footnote w:type="continuationSeparator" w:id="1">
    <w:p w:rsidR="00935078" w:rsidRDefault="00935078" w:rsidP="003E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1856"/>
      <w:docPartObj>
        <w:docPartGallery w:val="Page Numbers (Top of Page)"/>
        <w:docPartUnique/>
      </w:docPartObj>
    </w:sdtPr>
    <w:sdtContent>
      <w:p w:rsidR="003E7BB1" w:rsidRDefault="003E7BB1">
        <w:pPr>
          <w:pStyle w:val="aa"/>
          <w:jc w:val="center"/>
        </w:pPr>
        <w:fldSimple w:instr=" PAGE   \* MERGEFORMAT ">
          <w:r w:rsidR="00546834">
            <w:rPr>
              <w:noProof/>
            </w:rPr>
            <w:t>10</w:t>
          </w:r>
        </w:fldSimple>
      </w:p>
    </w:sdtContent>
  </w:sdt>
  <w:p w:rsidR="003E7BB1" w:rsidRDefault="003E7B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70"/>
    <w:multiLevelType w:val="multilevel"/>
    <w:tmpl w:val="10DABE44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8" w:hanging="1230"/>
      </w:pPr>
    </w:lvl>
    <w:lvl w:ilvl="2">
      <w:start w:val="1"/>
      <w:numFmt w:val="decimal"/>
      <w:lvlText w:val="%1.%2.%3."/>
      <w:lvlJc w:val="left"/>
      <w:pPr>
        <w:ind w:left="2646" w:hanging="1230"/>
      </w:pPr>
    </w:lvl>
    <w:lvl w:ilvl="3">
      <w:start w:val="1"/>
      <w:numFmt w:val="decimal"/>
      <w:lvlText w:val="%1.%2.%3.%4."/>
      <w:lvlJc w:val="left"/>
      <w:pPr>
        <w:ind w:left="3354" w:hanging="1230"/>
      </w:pPr>
    </w:lvl>
    <w:lvl w:ilvl="4">
      <w:start w:val="1"/>
      <w:numFmt w:val="decimal"/>
      <w:lvlText w:val="%1.%2.%3.%4.%5."/>
      <w:lvlJc w:val="left"/>
      <w:pPr>
        <w:ind w:left="4062" w:hanging="123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695123B"/>
    <w:multiLevelType w:val="hybridMultilevel"/>
    <w:tmpl w:val="7382AEDE"/>
    <w:lvl w:ilvl="0" w:tplc="FDE4CCA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2B90"/>
    <w:rsid w:val="00003E6A"/>
    <w:rsid w:val="00011970"/>
    <w:rsid w:val="00017BDB"/>
    <w:rsid w:val="0002099B"/>
    <w:rsid w:val="00021F1F"/>
    <w:rsid w:val="000267E0"/>
    <w:rsid w:val="00065A73"/>
    <w:rsid w:val="00072B50"/>
    <w:rsid w:val="00080949"/>
    <w:rsid w:val="00091A2E"/>
    <w:rsid w:val="000A5007"/>
    <w:rsid w:val="000C0511"/>
    <w:rsid w:val="000D0D66"/>
    <w:rsid w:val="000F2CFE"/>
    <w:rsid w:val="000F5A3E"/>
    <w:rsid w:val="00100F1D"/>
    <w:rsid w:val="0012304B"/>
    <w:rsid w:val="0013409B"/>
    <w:rsid w:val="00135C04"/>
    <w:rsid w:val="00146A05"/>
    <w:rsid w:val="00174FC8"/>
    <w:rsid w:val="00175C91"/>
    <w:rsid w:val="00196239"/>
    <w:rsid w:val="001B4F05"/>
    <w:rsid w:val="001E1E32"/>
    <w:rsid w:val="001E72CF"/>
    <w:rsid w:val="001F0610"/>
    <w:rsid w:val="00207B1D"/>
    <w:rsid w:val="00211214"/>
    <w:rsid w:val="0021266D"/>
    <w:rsid w:val="00224E34"/>
    <w:rsid w:val="00230044"/>
    <w:rsid w:val="0024699D"/>
    <w:rsid w:val="00252ECF"/>
    <w:rsid w:val="00272F6F"/>
    <w:rsid w:val="00275757"/>
    <w:rsid w:val="002817A1"/>
    <w:rsid w:val="002868FD"/>
    <w:rsid w:val="00293210"/>
    <w:rsid w:val="002A54C8"/>
    <w:rsid w:val="002B65EC"/>
    <w:rsid w:val="002C19F6"/>
    <w:rsid w:val="002C2297"/>
    <w:rsid w:val="002C3975"/>
    <w:rsid w:val="002D5B64"/>
    <w:rsid w:val="002D5E68"/>
    <w:rsid w:val="002E04F5"/>
    <w:rsid w:val="002F445C"/>
    <w:rsid w:val="002F5299"/>
    <w:rsid w:val="00315B48"/>
    <w:rsid w:val="003309C1"/>
    <w:rsid w:val="00342456"/>
    <w:rsid w:val="00342F44"/>
    <w:rsid w:val="00347D34"/>
    <w:rsid w:val="00354AE8"/>
    <w:rsid w:val="00360187"/>
    <w:rsid w:val="00361B60"/>
    <w:rsid w:val="00363B66"/>
    <w:rsid w:val="0036719B"/>
    <w:rsid w:val="003914AE"/>
    <w:rsid w:val="00396929"/>
    <w:rsid w:val="003A6D75"/>
    <w:rsid w:val="003B33FF"/>
    <w:rsid w:val="003B723F"/>
    <w:rsid w:val="003D0B8E"/>
    <w:rsid w:val="003D33D8"/>
    <w:rsid w:val="003D5903"/>
    <w:rsid w:val="003E5207"/>
    <w:rsid w:val="003E56F9"/>
    <w:rsid w:val="003E5B80"/>
    <w:rsid w:val="003E7BB1"/>
    <w:rsid w:val="0040087B"/>
    <w:rsid w:val="004031F5"/>
    <w:rsid w:val="0040432A"/>
    <w:rsid w:val="00405964"/>
    <w:rsid w:val="00407ACE"/>
    <w:rsid w:val="00410FA3"/>
    <w:rsid w:val="00415469"/>
    <w:rsid w:val="0042037A"/>
    <w:rsid w:val="004454C5"/>
    <w:rsid w:val="0044561C"/>
    <w:rsid w:val="00463F26"/>
    <w:rsid w:val="00475135"/>
    <w:rsid w:val="0047574A"/>
    <w:rsid w:val="004774F5"/>
    <w:rsid w:val="004833CE"/>
    <w:rsid w:val="004A4303"/>
    <w:rsid w:val="004B637C"/>
    <w:rsid w:val="004C1022"/>
    <w:rsid w:val="004D1E4B"/>
    <w:rsid w:val="004D5ADF"/>
    <w:rsid w:val="004E4C36"/>
    <w:rsid w:val="004E697B"/>
    <w:rsid w:val="00506227"/>
    <w:rsid w:val="00513185"/>
    <w:rsid w:val="005218C9"/>
    <w:rsid w:val="005244E1"/>
    <w:rsid w:val="00546834"/>
    <w:rsid w:val="0056436A"/>
    <w:rsid w:val="005762A8"/>
    <w:rsid w:val="00594567"/>
    <w:rsid w:val="00597425"/>
    <w:rsid w:val="005B2B1E"/>
    <w:rsid w:val="005D0138"/>
    <w:rsid w:val="005E05FC"/>
    <w:rsid w:val="005E0FD7"/>
    <w:rsid w:val="005E6212"/>
    <w:rsid w:val="005E7BF3"/>
    <w:rsid w:val="005F2D26"/>
    <w:rsid w:val="005F6A22"/>
    <w:rsid w:val="005F7D4B"/>
    <w:rsid w:val="00603967"/>
    <w:rsid w:val="0060431F"/>
    <w:rsid w:val="00612ACD"/>
    <w:rsid w:val="00614C29"/>
    <w:rsid w:val="0062013D"/>
    <w:rsid w:val="006243CB"/>
    <w:rsid w:val="00633778"/>
    <w:rsid w:val="00635279"/>
    <w:rsid w:val="006376E4"/>
    <w:rsid w:val="00647DAD"/>
    <w:rsid w:val="0065476A"/>
    <w:rsid w:val="006554F5"/>
    <w:rsid w:val="006657FF"/>
    <w:rsid w:val="00666D1B"/>
    <w:rsid w:val="00690813"/>
    <w:rsid w:val="006911A6"/>
    <w:rsid w:val="006D33A0"/>
    <w:rsid w:val="006D661B"/>
    <w:rsid w:val="006D6C30"/>
    <w:rsid w:val="006E0DE1"/>
    <w:rsid w:val="006E67E4"/>
    <w:rsid w:val="006F1787"/>
    <w:rsid w:val="00702ABD"/>
    <w:rsid w:val="0070460B"/>
    <w:rsid w:val="00711FB5"/>
    <w:rsid w:val="0071310A"/>
    <w:rsid w:val="007136CC"/>
    <w:rsid w:val="00714087"/>
    <w:rsid w:val="0072058F"/>
    <w:rsid w:val="0073126F"/>
    <w:rsid w:val="007421E5"/>
    <w:rsid w:val="007459B0"/>
    <w:rsid w:val="007731E0"/>
    <w:rsid w:val="00774A8F"/>
    <w:rsid w:val="00776F2E"/>
    <w:rsid w:val="007958AC"/>
    <w:rsid w:val="007A43D2"/>
    <w:rsid w:val="007B2617"/>
    <w:rsid w:val="007D392B"/>
    <w:rsid w:val="00801B24"/>
    <w:rsid w:val="008053C2"/>
    <w:rsid w:val="00806CC0"/>
    <w:rsid w:val="00806E0C"/>
    <w:rsid w:val="00843D19"/>
    <w:rsid w:val="00847C96"/>
    <w:rsid w:val="00867487"/>
    <w:rsid w:val="0087663C"/>
    <w:rsid w:val="00877641"/>
    <w:rsid w:val="00884607"/>
    <w:rsid w:val="00897291"/>
    <w:rsid w:val="008A4C45"/>
    <w:rsid w:val="008B0134"/>
    <w:rsid w:val="008B22CC"/>
    <w:rsid w:val="008B38CA"/>
    <w:rsid w:val="008C2435"/>
    <w:rsid w:val="008C2597"/>
    <w:rsid w:val="008E2ED5"/>
    <w:rsid w:val="008F28A0"/>
    <w:rsid w:val="009037FC"/>
    <w:rsid w:val="009155CD"/>
    <w:rsid w:val="00921BCB"/>
    <w:rsid w:val="0092296F"/>
    <w:rsid w:val="00922B00"/>
    <w:rsid w:val="00926B91"/>
    <w:rsid w:val="009302B0"/>
    <w:rsid w:val="00935078"/>
    <w:rsid w:val="00937D87"/>
    <w:rsid w:val="009426F4"/>
    <w:rsid w:val="00952D4D"/>
    <w:rsid w:val="00956B58"/>
    <w:rsid w:val="00956F83"/>
    <w:rsid w:val="00960920"/>
    <w:rsid w:val="00966D11"/>
    <w:rsid w:val="009716B0"/>
    <w:rsid w:val="00973CC1"/>
    <w:rsid w:val="00975FDE"/>
    <w:rsid w:val="00977BB4"/>
    <w:rsid w:val="00982A90"/>
    <w:rsid w:val="00994BA5"/>
    <w:rsid w:val="009A1250"/>
    <w:rsid w:val="009B5F51"/>
    <w:rsid w:val="009D028D"/>
    <w:rsid w:val="009D30E7"/>
    <w:rsid w:val="009D46F7"/>
    <w:rsid w:val="009E3D99"/>
    <w:rsid w:val="009E6A92"/>
    <w:rsid w:val="009E6D4A"/>
    <w:rsid w:val="009E70C9"/>
    <w:rsid w:val="009F2A26"/>
    <w:rsid w:val="00A200FB"/>
    <w:rsid w:val="00A208D2"/>
    <w:rsid w:val="00A24BD7"/>
    <w:rsid w:val="00A26EE2"/>
    <w:rsid w:val="00A43742"/>
    <w:rsid w:val="00A52796"/>
    <w:rsid w:val="00A67BAE"/>
    <w:rsid w:val="00A71F2E"/>
    <w:rsid w:val="00A92EFA"/>
    <w:rsid w:val="00A9497A"/>
    <w:rsid w:val="00A96A01"/>
    <w:rsid w:val="00AA3BAC"/>
    <w:rsid w:val="00AA4494"/>
    <w:rsid w:val="00AB7F26"/>
    <w:rsid w:val="00AC06C5"/>
    <w:rsid w:val="00AD0DF8"/>
    <w:rsid w:val="00AD6574"/>
    <w:rsid w:val="00AE1289"/>
    <w:rsid w:val="00AE31F8"/>
    <w:rsid w:val="00B12B66"/>
    <w:rsid w:val="00B16F75"/>
    <w:rsid w:val="00B23B32"/>
    <w:rsid w:val="00B252B7"/>
    <w:rsid w:val="00B336E9"/>
    <w:rsid w:val="00B413BB"/>
    <w:rsid w:val="00B43548"/>
    <w:rsid w:val="00B514B1"/>
    <w:rsid w:val="00B545D8"/>
    <w:rsid w:val="00B619AB"/>
    <w:rsid w:val="00B67BB2"/>
    <w:rsid w:val="00B820CD"/>
    <w:rsid w:val="00B867FC"/>
    <w:rsid w:val="00B902FB"/>
    <w:rsid w:val="00BB3C2C"/>
    <w:rsid w:val="00BB6631"/>
    <w:rsid w:val="00BC65AA"/>
    <w:rsid w:val="00BD0250"/>
    <w:rsid w:val="00BF0D12"/>
    <w:rsid w:val="00BF50F5"/>
    <w:rsid w:val="00BF7CAB"/>
    <w:rsid w:val="00C152D0"/>
    <w:rsid w:val="00C20297"/>
    <w:rsid w:val="00C24ED1"/>
    <w:rsid w:val="00C24F47"/>
    <w:rsid w:val="00C33A1D"/>
    <w:rsid w:val="00C37B6F"/>
    <w:rsid w:val="00C40263"/>
    <w:rsid w:val="00C543B2"/>
    <w:rsid w:val="00C60E23"/>
    <w:rsid w:val="00C751EC"/>
    <w:rsid w:val="00C753BC"/>
    <w:rsid w:val="00C80296"/>
    <w:rsid w:val="00C80D91"/>
    <w:rsid w:val="00C8722D"/>
    <w:rsid w:val="00C9570D"/>
    <w:rsid w:val="00CC4C21"/>
    <w:rsid w:val="00CE3918"/>
    <w:rsid w:val="00CE3EC4"/>
    <w:rsid w:val="00D02E53"/>
    <w:rsid w:val="00D05A2A"/>
    <w:rsid w:val="00D13944"/>
    <w:rsid w:val="00D2381F"/>
    <w:rsid w:val="00D266CF"/>
    <w:rsid w:val="00D31EC2"/>
    <w:rsid w:val="00D416C7"/>
    <w:rsid w:val="00D450DD"/>
    <w:rsid w:val="00D52451"/>
    <w:rsid w:val="00D53AC9"/>
    <w:rsid w:val="00D6151A"/>
    <w:rsid w:val="00D915C2"/>
    <w:rsid w:val="00D933FF"/>
    <w:rsid w:val="00D972D1"/>
    <w:rsid w:val="00DA2590"/>
    <w:rsid w:val="00DB0DC0"/>
    <w:rsid w:val="00DD7F1C"/>
    <w:rsid w:val="00DF379C"/>
    <w:rsid w:val="00E0278D"/>
    <w:rsid w:val="00E068A1"/>
    <w:rsid w:val="00E10E38"/>
    <w:rsid w:val="00E15E1A"/>
    <w:rsid w:val="00E33841"/>
    <w:rsid w:val="00E35AC3"/>
    <w:rsid w:val="00E413A8"/>
    <w:rsid w:val="00E76763"/>
    <w:rsid w:val="00E81D4F"/>
    <w:rsid w:val="00E82919"/>
    <w:rsid w:val="00E83915"/>
    <w:rsid w:val="00EA1300"/>
    <w:rsid w:val="00EA62BD"/>
    <w:rsid w:val="00EB0802"/>
    <w:rsid w:val="00EB3338"/>
    <w:rsid w:val="00EB6489"/>
    <w:rsid w:val="00EB6E78"/>
    <w:rsid w:val="00EB7A90"/>
    <w:rsid w:val="00EC3DFF"/>
    <w:rsid w:val="00ED0092"/>
    <w:rsid w:val="00ED6200"/>
    <w:rsid w:val="00EF38AC"/>
    <w:rsid w:val="00F10082"/>
    <w:rsid w:val="00F10C2A"/>
    <w:rsid w:val="00F42E9B"/>
    <w:rsid w:val="00F54BE3"/>
    <w:rsid w:val="00F57FBD"/>
    <w:rsid w:val="00F667CC"/>
    <w:rsid w:val="00F67B11"/>
    <w:rsid w:val="00F70451"/>
    <w:rsid w:val="00F72BAF"/>
    <w:rsid w:val="00F75D83"/>
    <w:rsid w:val="00F840F8"/>
    <w:rsid w:val="00FA3E9A"/>
    <w:rsid w:val="00FA411E"/>
    <w:rsid w:val="00FA6A87"/>
    <w:rsid w:val="00FB2B63"/>
    <w:rsid w:val="00FB61CC"/>
    <w:rsid w:val="00FD2DCF"/>
    <w:rsid w:val="00FD4C1D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BB3C2C"/>
    <w:pPr>
      <w:ind w:left="720"/>
      <w:contextualSpacing/>
    </w:pPr>
  </w:style>
  <w:style w:type="table" w:styleId="a7">
    <w:name w:val="Table Grid"/>
    <w:basedOn w:val="a1"/>
    <w:uiPriority w:val="39"/>
    <w:rsid w:val="00400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55C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F0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B5F51"/>
    <w:pPr>
      <w:spacing w:before="100" w:beforeAutospacing="1" w:after="100" w:afterAutospacing="1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3E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7B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7BB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C43D0317D3070362DE876ABBC76802758F148E309B094C4796C6050EA9537D20C953A1711293B0F110FAD7AC4V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C43D0317D3070362DF67BBDD02C8D215BAB43E609BAC19A26373D07E39F6087439474531D363B0D0F0CA9731BEAD88B1EB319C42CE97470348EC2V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E89C-4FE3-46B4-B5F1-F1961971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193</cp:revision>
  <cp:lastPrinted>2022-06-01T13:24:00Z</cp:lastPrinted>
  <dcterms:created xsi:type="dcterms:W3CDTF">2020-06-22T14:58:00Z</dcterms:created>
  <dcterms:modified xsi:type="dcterms:W3CDTF">2022-06-01T13:26:00Z</dcterms:modified>
</cp:coreProperties>
</file>