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2568575</wp:posOffset>
                </wp:positionH>
                <wp:positionV relativeFrom="paragraph">
                  <wp:posOffset>-62230</wp:posOffset>
                </wp:positionV>
                <wp:extent cx="802005" cy="752475"/>
                <wp:effectExtent l="10160" t="12065" r="6985" b="6985"/>
                <wp:wrapNone/>
                <wp:docPr id="1" name="Поле 1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4" cy="7524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mc:AlternateContent>
                                <mc:Choice Requires="wpg">
                                  <w:drawing>
                                    <wp:inline xmlns:wp="http://schemas.openxmlformats.org/drawingml/2006/wordprocessingDrawing" distT="0" distB="0" distL="0" distR="0">
                                      <wp:extent cx="532563" cy="648119"/>
                                      <wp:effectExtent l="0" t="0" r="1270" b="0"/>
                                      <wp:docPr id="2" name="Рисунок 2" descr="C:\Users\n.didenko\Desktop\Бланки новые\БЛАНКИ - 2020 год\герб_1.png" hidden="0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922655750" name="Picture 2" descr="C:\Users\n.didenko\Desktop\Бланки новые\БЛАНКИ - 2020 год\герб_1.png" hidden="0"/>
                                              <pic:cNvPicPr>
                                                <a:picLocks noChangeAspect="1"/>
                                              </pic:cNvPicPr>
                                              <pic:nvPr isPhoto="0" userDrawn="0"/>
                                            </pic:nvPicPr>
                                            <pic:blipFill>
                                              <a:blip r:embed="rId11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39524" cy="65659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shapetype type="#_x0000_t75" o:spt="75" coordsize="21600,21600" o:preferrelative="t" path="m@4@5l@4@11@9@11@9@5xe"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</v:shapetype>
      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      <v:path textboxrect="0,0,0,0"/>
                                      <v:imagedata r:id="rId11" o:title=""/>
                                    </v:shape>
                                  </w:pict>
                                </mc:Fallback>
                              </mc:AlternateContent>
                            </w:r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" o:spid="_x0000_s1" o:spt="1" style="position:absolute;mso-wrap-distance-left:9.0pt;mso-wrap-distance-top:0.0pt;mso-wrap-distance-right:9.0pt;mso-wrap-distance-bottom:0.0pt;z-index:251659264;o:allowoverlap:true;o:allowincell:true;mso-position-horizontal-relative:text;margin-left:202.2pt;mso-position-horizontal:absolute;mso-position-vertical-relative:text;margin-top:-4.9pt;mso-position-vertical:absolute;width:63.1pt;height:59.2pt;v-text-anchor:top;" coordsize="100000,100000" path="" fillcolor="#FFFFFF" strokecolor="#FFFFFF" strokeweight="0.75pt">
                <v:path textboxrect="0,0,0,0"/>
                <v:textbox>
                  <w:txbxContent>
                    <w:p>
                      <w:r>
                        <mc:AlternateContent>
                          <mc:Choice Requires="wpg">
                            <w:drawing>
                              <wp:inline xmlns:wp="http://schemas.openxmlformats.org/drawingml/2006/wordprocessingDrawing" distT="0" distB="0" distL="0" distR="0">
                                <wp:extent cx="532563" cy="648119"/>
                                <wp:effectExtent l="0" t="0" r="1270" b="0"/>
                                <wp:docPr id="2" name="Рисунок 2" descr="C:\Users\n.didenko\Desktop\Бланки новые\БЛАНКИ - 2020 год\герб_1.png" hidden="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922655750" name="Picture 2" descr="C:\Users\n.didenko\Desktop\Бланки новые\БЛАНКИ - 2020 год\герб_1.png" hidden="0"/>
                                        <pic:cNvPicPr>
                                          <a:picLocks noChangeAspect="1"/>
                                        </pic:cNvPicPr>
                                        <pic:nvPr isPhoto="0" userDrawn="0"/>
                                      </pic:nvPicPr>
                                      <pic:blipFill>
                                        <a:blip r:embed="rId11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524" cy="65659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type type="#_x0000_t75" o:spt="75" coordsize="21600,21600" o:preferrelative="t" path="m@4@5l@4@11@9@11@9@5xe"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</v:shapetype>
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<v:path textboxrect="0,0,0,0"/>
                                <v:imagedata r:id="rId11" o:title=""/>
                              </v:shape>
                            </w:pict>
                          </mc:Fallback>
                        </mc:AlternateContent>
                      </w: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  <w:t xml:space="preserve">БЕЛГОРОДСКАЯ ОБЛАСТЬ</w:t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20"/>
          <w:szCs w:val="20"/>
        </w:rPr>
      </w:r>
      <w:r>
        <w:rPr>
          <w:rFonts w:ascii="Arial" w:hAnsi="Arial" w:cs="Arial"/>
          <w:i w:val="false"/>
          <w:spacing w:val="0"/>
          <w:sz w:val="20"/>
          <w:szCs w:val="2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АДМИНИСТРАЦИЯ НОВООСКОЛЬСКОГО </w:t>
      </w:r>
      <w:r>
        <w:rPr>
          <w:rFonts w:ascii="Arial Narrow" w:hAnsi="Arial Narrow" w:cs="Arial"/>
          <w:i w:val="false"/>
          <w:spacing w:val="0"/>
          <w:sz w:val="40"/>
          <w:szCs w:val="4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МУНИ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ЦИ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ПАЛЬНОГО 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ОКРУГА 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БЕЛГОРОДСКОЙ ОБЛАСТИ</w:t>
      </w:r>
      <w:r>
        <w:rPr>
          <w:rFonts w:ascii="Arial Narrow" w:hAnsi="Arial Narrow" w:cs="Arial"/>
          <w:i w:val="false"/>
          <w:spacing w:val="0"/>
          <w:sz w:val="40"/>
          <w:szCs w:val="4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16"/>
          <w:szCs w:val="16"/>
        </w:rPr>
      </w:r>
      <w:r>
        <w:rPr>
          <w:rFonts w:ascii="Arial Narrow" w:hAnsi="Arial Narrow" w:cs="Arial"/>
          <w:i w:val="false"/>
          <w:spacing w:val="0"/>
          <w:sz w:val="16"/>
          <w:szCs w:val="16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b w:val="false"/>
          <w:i w:val="false"/>
          <w:spacing w:val="0"/>
          <w:sz w:val="32"/>
          <w:szCs w:val="32"/>
        </w:rPr>
        <w:t xml:space="preserve">П</w:t>
      </w:r>
      <w:r>
        <w:rPr>
          <w:rFonts w:ascii="Arial" w:hAnsi="Arial" w:cs="Arial"/>
          <w:b w:val="false"/>
          <w:i w:val="false"/>
          <w:spacing w:val="0"/>
          <w:sz w:val="32"/>
          <w:szCs w:val="32"/>
        </w:rPr>
        <w:t xml:space="preserve"> О С Т А Н О В Л Е Н И Е</w:t>
      </w:r>
      <w:r>
        <w:rPr>
          <w:rFonts w:ascii="Arial" w:hAnsi="Arial" w:cs="Arial"/>
          <w:b w:val="false"/>
          <w:i w:val="false"/>
          <w:spacing w:val="0"/>
          <w:sz w:val="32"/>
          <w:szCs w:val="32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b w:val="false"/>
          <w:i w:val="false"/>
          <w:spacing w:val="0"/>
          <w:sz w:val="16"/>
          <w:szCs w:val="16"/>
        </w:rPr>
      </w:r>
      <w:r>
        <w:rPr>
          <w:rFonts w:ascii="Arial" w:hAnsi="Arial" w:cs="Arial"/>
          <w:b w:val="false"/>
          <w:i w:val="false"/>
          <w:spacing w:val="0"/>
          <w:sz w:val="16"/>
          <w:szCs w:val="16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17"/>
          <w:szCs w:val="17"/>
        </w:rPr>
        <w:t xml:space="preserve">Новый Оскол</w:t>
      </w:r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jc w:val="center"/>
        <w:rPr>
          <w:rFonts w:ascii="Arial" w:hAnsi="Arial" w:cs="Arial"/>
        </w:rPr>
      </w:pPr>
      <w:r/>
      <w:bookmarkStart w:id="0" w:name="_GoBack"/>
      <w:r/>
      <w:bookmarkEnd w:id="0"/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i w:val="false"/>
          <w:spacing w:val="0"/>
          <w:sz w:val="24"/>
          <w:szCs w:val="18"/>
        </w:rPr>
        <w:t xml:space="preserve">«10»  декабря 2024 г.                                                                                     № 650</w:t>
      </w:r>
      <w:r>
        <w:rPr>
          <w:rFonts w:ascii="Arial" w:hAnsi="Arial" w:cs="Arial"/>
          <w:i w:val="false"/>
          <w:spacing w:val="0"/>
          <w:sz w:val="24"/>
          <w:szCs w:val="18"/>
        </w:rPr>
      </w:r>
      <w:r>
        <w:rPr>
          <w:sz w:val="24"/>
        </w:rPr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17"/>
          <w:szCs w:val="17"/>
        </w:rPr>
      </w:r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pStyle w:val="703"/>
        <w:ind w:hanging="751"/>
        <w:jc w:val="center"/>
        <w:spacing w:lineRule="exact" w:line="391"/>
        <w:shd w:val="clear" w:fill="FFFFFF" w:color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03"/>
        <w:spacing w:before="142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571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070"/>
        <w:gridCol w:w="4501"/>
      </w:tblGrid>
      <w:tr>
        <w:trPr>
          <w:trHeight w:val="1498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724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О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переименовании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М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униципального бюджетного общеобразовательного учреждения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«Великомихайловская средняя общеобразовательная школа Новооскольского городского округа имени Г.Т. Ильченко»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724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724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501" w:type="dxa"/>
            <w:vAlign w:val="top"/>
            <w:textDirection w:val="lrTb"/>
            <w:noWrap w:val="false"/>
          </w:tcPr>
          <w:p>
            <w:pPr>
              <w:pStyle w:val="724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</w:tc>
      </w:tr>
    </w:tbl>
    <w:p>
      <w:pPr>
        <w:pStyle w:val="724"/>
        <w:ind w:firstLine="851"/>
        <w:jc w:val="both"/>
        <w:rPr>
          <w:rFonts w:ascii="Times New Roman" w:hAnsi="Times New Roman" w:eastAsia="Calibri"/>
          <w:b/>
          <w:sz w:val="28"/>
          <w:szCs w:val="28"/>
          <w:lang w:val="ru-RU"/>
        </w:rPr>
      </w:pPr>
      <w:r>
        <w:rPr>
          <w:rFonts w:ascii="Times New Roman" w:hAnsi="Times New Roman" w:eastAsia="Calibri"/>
          <w:sz w:val="28"/>
          <w:szCs w:val="28"/>
          <w:lang w:val="ru-RU"/>
        </w:rPr>
        <w:t xml:space="preserve">В соответствии с Федеральным законом  от 06 октября 2003 года                           № 131-ФЗ «Об общих принципах организа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ции местного самоуправления в Российской Федерации», Федеральным законом от 29 декабря 2012 года                        № 273-ФЗ «Об образовании в Российской Федерации», Федеральным законом      от 12 января 1996 года № 7-ФЗ «О некоммерческих организациях»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fldChar w:fldCharType="begin"/>
      </w:r>
      <w:r>
        <w:rPr>
          <w:lang w:val="ru-RU"/>
        </w:rPr>
        <w:instrText xml:space="preserve"> </w:instrText>
      </w:r>
      <w:r>
        <w:instrText xml:space="preserve">HYPERLINK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login</w:instrText>
      </w:r>
      <w:r>
        <w:rPr>
          <w:lang w:val="ru-RU"/>
        </w:rPr>
        <w:instrText xml:space="preserve">.</w:instrText>
      </w:r>
      <w:r>
        <w:instrText xml:space="preserve">consultant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</w:instrText>
      </w:r>
      <w:r>
        <w:instrText xml:space="preserve">link</w:instrText>
      </w:r>
      <w:r>
        <w:rPr>
          <w:lang w:val="ru-RU"/>
        </w:rPr>
        <w:instrText xml:space="preserve">/?</w:instrText>
      </w:r>
      <w:r>
        <w:instrText xml:space="preserve">req</w:instrText>
      </w:r>
      <w:r>
        <w:rPr>
          <w:lang w:val="ru-RU"/>
        </w:rPr>
        <w:instrText xml:space="preserve">=</w:instrText>
      </w:r>
      <w:r>
        <w:instrText xml:space="preserve">doc</w:instrText>
      </w:r>
      <w:r>
        <w:rPr>
          <w:lang w:val="ru-RU"/>
        </w:rPr>
        <w:instrText xml:space="preserve">&amp;</w:instrText>
      </w:r>
      <w:r>
        <w:instrText xml:space="preserve">base</w:instrText>
      </w:r>
      <w:r>
        <w:rPr>
          <w:lang w:val="ru-RU"/>
        </w:rPr>
        <w:instrText xml:space="preserve">=</w:instrText>
      </w:r>
      <w:r>
        <w:instrText xml:space="preserve">RLAW</w:instrText>
      </w:r>
      <w:r>
        <w:rPr>
          <w:lang w:val="ru-RU"/>
        </w:rPr>
        <w:instrText xml:space="preserve">072&amp;</w:instrText>
      </w:r>
      <w:r>
        <w:instrText xml:space="preserve">n</w:instrText>
      </w:r>
      <w:r>
        <w:rPr>
          <w:lang w:val="ru-RU"/>
        </w:rPr>
        <w:instrText xml:space="preserve">=188283&amp;</w:instrText>
      </w:r>
      <w:r>
        <w:instrText xml:space="preserve">date</w:instrText>
      </w:r>
      <w:r>
        <w:rPr>
          <w:lang w:val="ru-RU"/>
        </w:rPr>
        <w:instrText xml:space="preserve">=18.07.2024" \</w:instrText>
      </w:r>
      <w:r>
        <w:instrText xml:space="preserve">o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login</w:instrText>
      </w:r>
      <w:r>
        <w:rPr>
          <w:lang w:val="ru-RU"/>
        </w:rPr>
        <w:instrText xml:space="preserve">.</w:instrText>
      </w:r>
      <w:r>
        <w:instrText xml:space="preserve">consultant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</w:instrText>
      </w:r>
      <w:r>
        <w:instrText xml:space="preserve">link</w:instrText>
      </w:r>
      <w:r>
        <w:rPr>
          <w:lang w:val="ru-RU"/>
        </w:rPr>
        <w:instrText xml:space="preserve">/?</w:instrText>
      </w:r>
      <w:r>
        <w:instrText xml:space="preserve">req</w:instrText>
      </w:r>
      <w:r>
        <w:rPr>
          <w:lang w:val="ru-RU"/>
        </w:rPr>
        <w:instrText xml:space="preserve">=</w:instrText>
      </w:r>
      <w:r>
        <w:instrText xml:space="preserve">doc</w:instrText>
      </w:r>
      <w:r>
        <w:rPr>
          <w:lang w:val="ru-RU"/>
        </w:rPr>
        <w:instrText xml:space="preserve">&amp;</w:instrText>
      </w:r>
      <w:r>
        <w:instrText xml:space="preserve">base</w:instrText>
      </w:r>
      <w:r>
        <w:rPr>
          <w:lang w:val="ru-RU"/>
        </w:rPr>
        <w:instrText xml:space="preserve">=</w:instrText>
      </w:r>
      <w:r>
        <w:instrText xml:space="preserve">RLAW</w:instrText>
      </w:r>
      <w:r>
        <w:rPr>
          <w:lang w:val="ru-RU"/>
        </w:rPr>
        <w:instrText xml:space="preserve">072&amp;</w:instrText>
      </w:r>
      <w:r>
        <w:instrText xml:space="preserve">n</w:instrText>
      </w:r>
      <w:r>
        <w:rPr>
          <w:lang w:val="ru-RU"/>
        </w:rPr>
        <w:instrText xml:space="preserve">=188283&amp;</w:instrText>
      </w:r>
      <w:r>
        <w:instrText xml:space="preserve">date</w:instrText>
      </w:r>
      <w:r>
        <w:rPr>
          <w:lang w:val="ru-RU"/>
        </w:rPr>
        <w:instrText xml:space="preserve">=18.07.2024" </w:instrText>
      </w:r>
      <w:r>
        <w:fldChar w:fldCharType="separate"/>
      </w:r>
      <w:r>
        <w:rPr>
          <w:rStyle w:val="739"/>
          <w:rFonts w:ascii="Times New Roman" w:hAnsi="Times New Roman"/>
          <w:color w:val="000000"/>
          <w:sz w:val="28"/>
          <w:szCs w:val="28"/>
          <w:u w:val="none"/>
          <w:lang w:val="ru-RU"/>
        </w:rPr>
        <w:t xml:space="preserve">Уставом</w:t>
      </w:r>
      <w:r>
        <w:rPr>
          <w:rStyle w:val="739"/>
          <w:rFonts w:ascii="Times New Roman" w:hAnsi="Times New Roman"/>
          <w:color w:val="000000"/>
          <w:sz w:val="28"/>
          <w:szCs w:val="28"/>
          <w:u w:val="none"/>
        </w:rPr>
        <w:fldChar w:fldCharType="end"/>
      </w:r>
      <w:r>
        <w:rPr>
          <w:rFonts w:ascii="Times New Roman" w:hAnsi="Times New Roman"/>
          <w:sz w:val="28"/>
          <w:szCs w:val="28"/>
          <w:lang w:val="ru-RU"/>
        </w:rPr>
        <w:t xml:space="preserve"> Новооскольского муниципального округа Белгородской области                                             </w:t>
      </w:r>
      <w:r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b/>
          <w:sz w:val="28"/>
          <w:szCs w:val="28"/>
          <w:lang w:val="ru-RU"/>
        </w:rPr>
        <w:t xml:space="preserve">п о с т а н о в л я ю:</w:t>
      </w:r>
      <w:r/>
    </w:p>
    <w:p>
      <w:pPr>
        <w:pStyle w:val="724"/>
        <w:numPr>
          <w:ilvl w:val="6"/>
          <w:numId w:val="42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Переименовать </w:t>
      </w:r>
      <w:r>
        <w:rPr>
          <w:rFonts w:ascii="Times New Roman" w:hAnsi="Times New Roman"/>
          <w:sz w:val="28"/>
          <w:szCs w:val="28"/>
          <w:lang w:val="ru-RU"/>
        </w:rPr>
        <w:t xml:space="preserve">М</w:t>
      </w:r>
      <w:r>
        <w:rPr>
          <w:rFonts w:ascii="Times New Roman" w:hAnsi="Times New Roman"/>
          <w:sz w:val="28"/>
          <w:szCs w:val="28"/>
          <w:lang w:val="ru-RU"/>
        </w:rPr>
        <w:t xml:space="preserve">униципальное бюджетное </w:t>
      </w:r>
      <w:r>
        <w:rPr>
          <w:rFonts w:ascii="Times New Roman" w:hAnsi="Times New Roman"/>
          <w:sz w:val="28"/>
          <w:szCs w:val="28"/>
          <w:lang w:val="ru-RU"/>
        </w:rPr>
        <w:t xml:space="preserve">обще</w:t>
      </w:r>
      <w:r>
        <w:rPr>
          <w:rFonts w:ascii="Times New Roman" w:hAnsi="Times New Roman"/>
          <w:sz w:val="28"/>
          <w:szCs w:val="28"/>
          <w:lang w:val="ru-RU"/>
        </w:rPr>
        <w:t xml:space="preserve">образовательное учреждение </w:t>
      </w:r>
      <w:r>
        <w:rPr>
          <w:rFonts w:ascii="Times New Roman" w:hAnsi="Times New Roman"/>
          <w:sz w:val="28"/>
          <w:szCs w:val="28"/>
          <w:lang w:val="ru-RU"/>
        </w:rPr>
        <w:t xml:space="preserve">«</w:t>
      </w:r>
      <w:r>
        <w:rPr>
          <w:rFonts w:ascii="Times New Roman" w:hAnsi="Times New Roman"/>
          <w:sz w:val="28"/>
          <w:szCs w:val="28"/>
          <w:lang w:val="ru-RU"/>
        </w:rPr>
        <w:t xml:space="preserve">Великомихайловская с</w:t>
      </w:r>
      <w:r>
        <w:rPr>
          <w:rFonts w:ascii="Times New Roman" w:hAnsi="Times New Roman"/>
          <w:sz w:val="28"/>
          <w:szCs w:val="28"/>
          <w:lang w:val="ru-RU"/>
        </w:rPr>
        <w:t xml:space="preserve">редняя общеобразовательная школа 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Новооскольского городского округа имени Г.Т. Ильченко</w:t>
      </w:r>
      <w:r>
        <w:rPr>
          <w:rFonts w:ascii="Times New Roman" w:hAnsi="Times New Roman"/>
          <w:sz w:val="28"/>
          <w:szCs w:val="28"/>
          <w:lang w:val="ru-RU"/>
        </w:rPr>
        <w:t xml:space="preserve">»</w:t>
      </w:r>
      <w:r>
        <w:rPr>
          <w:rFonts w:ascii="Times New Roman" w:hAnsi="Times New Roman"/>
          <w:sz w:val="28"/>
          <w:szCs w:val="28"/>
          <w:lang w:val="ru-RU"/>
        </w:rPr>
        <w:t xml:space="preserve"> в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муниципальное бюджетное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обще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образовательное учреждение </w:t>
      </w:r>
      <w:r>
        <w:rPr>
          <w:rFonts w:ascii="Times New Roman" w:hAnsi="Times New Roman"/>
          <w:sz w:val="28"/>
          <w:szCs w:val="28"/>
          <w:lang w:val="ru-RU"/>
        </w:rPr>
        <w:t xml:space="preserve">«</w:t>
      </w:r>
      <w:r>
        <w:rPr>
          <w:rFonts w:ascii="Times New Roman" w:hAnsi="Times New Roman"/>
          <w:sz w:val="28"/>
          <w:szCs w:val="28"/>
          <w:lang w:val="ru-RU"/>
        </w:rPr>
        <w:t xml:space="preserve">Великомихайловская с</w:t>
      </w:r>
      <w:r>
        <w:rPr>
          <w:rFonts w:ascii="Times New Roman" w:hAnsi="Times New Roman"/>
          <w:sz w:val="28"/>
          <w:szCs w:val="28"/>
          <w:lang w:val="ru-RU"/>
        </w:rPr>
        <w:t xml:space="preserve">редняя общеобразовательная школа 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Новооскольского муниципального округа Белгородской области имени Г.Т. Ильченко</w:t>
      </w:r>
      <w:r>
        <w:rPr>
          <w:rFonts w:ascii="Times New Roman" w:hAnsi="Times New Roman"/>
          <w:sz w:val="28"/>
          <w:szCs w:val="28"/>
          <w:lang w:val="ru-RU"/>
        </w:rPr>
        <w:t xml:space="preserve">»</w:t>
      </w:r>
      <w:r>
        <w:rPr>
          <w:rFonts w:ascii="Times New Roman" w:hAnsi="Times New Roman"/>
          <w:sz w:val="28"/>
          <w:szCs w:val="28"/>
          <w:lang w:val="ru-RU"/>
        </w:rPr>
        <w:t xml:space="preserve"> (сокращенное наименование – МБОУ «Великомихайловская СОШ им. Г.Т. Ильченко»)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.</w:t>
      </w: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724"/>
        <w:numPr>
          <w:ilvl w:val="6"/>
          <w:numId w:val="42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Утвердить Устав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муниципального бюджетного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обще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образовательного учреждения </w:t>
      </w:r>
      <w:r>
        <w:rPr>
          <w:rFonts w:ascii="Times New Roman" w:hAnsi="Times New Roman"/>
          <w:sz w:val="28"/>
          <w:szCs w:val="28"/>
          <w:lang w:val="ru-RU"/>
        </w:rPr>
        <w:t xml:space="preserve">«</w:t>
      </w:r>
      <w:r>
        <w:rPr>
          <w:rFonts w:ascii="Times New Roman" w:hAnsi="Times New Roman"/>
          <w:sz w:val="28"/>
          <w:szCs w:val="28"/>
          <w:lang w:val="ru-RU"/>
        </w:rPr>
        <w:t xml:space="preserve">Великомихайловская с</w:t>
      </w:r>
      <w:r>
        <w:rPr>
          <w:rFonts w:ascii="Times New Roman" w:hAnsi="Times New Roman"/>
          <w:sz w:val="28"/>
          <w:szCs w:val="28"/>
          <w:lang w:val="ru-RU"/>
        </w:rPr>
        <w:t xml:space="preserve">редняя общеобразовательная школа 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Новооскольского муниципального округа Белгородской области имени                    Г.Т. Ильченко</w:t>
      </w:r>
      <w:r>
        <w:rPr>
          <w:rFonts w:ascii="Times New Roman" w:hAnsi="Times New Roman"/>
          <w:sz w:val="28"/>
          <w:szCs w:val="28"/>
          <w:lang w:val="ru-RU"/>
        </w:rPr>
        <w:t xml:space="preserve">»</w:t>
      </w:r>
      <w:r>
        <w:rPr>
          <w:rFonts w:ascii="Times New Roman" w:hAnsi="Times New Roman"/>
          <w:sz w:val="28"/>
          <w:szCs w:val="28"/>
          <w:lang w:val="ru-RU"/>
        </w:rPr>
        <w:t xml:space="preserve"> (прилагается).</w:t>
      </w:r>
      <w:r/>
    </w:p>
    <w:p>
      <w:pPr>
        <w:pStyle w:val="724"/>
        <w:numPr>
          <w:ilvl w:val="6"/>
          <w:numId w:val="42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Директору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муниципального бюджетного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обще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образовательного учреждения </w:t>
      </w:r>
      <w:r>
        <w:rPr>
          <w:rFonts w:ascii="Times New Roman" w:hAnsi="Times New Roman"/>
          <w:sz w:val="28"/>
          <w:szCs w:val="28"/>
          <w:lang w:val="ru-RU"/>
        </w:rPr>
        <w:t xml:space="preserve">«</w:t>
      </w:r>
      <w:r>
        <w:rPr>
          <w:rFonts w:ascii="Times New Roman" w:hAnsi="Times New Roman"/>
          <w:sz w:val="28"/>
          <w:szCs w:val="28"/>
          <w:lang w:val="ru-RU"/>
        </w:rPr>
        <w:t xml:space="preserve">Великомихайловская с</w:t>
      </w:r>
      <w:r>
        <w:rPr>
          <w:rFonts w:ascii="Times New Roman" w:hAnsi="Times New Roman"/>
          <w:sz w:val="28"/>
          <w:szCs w:val="28"/>
          <w:lang w:val="ru-RU"/>
        </w:rPr>
        <w:t xml:space="preserve">редняя общеобразовательная школа 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Новооскольского муниципального округа Белгородской области имени                   Г.Т. Ильченко</w:t>
      </w:r>
      <w:r>
        <w:rPr>
          <w:rFonts w:ascii="Times New Roman" w:hAnsi="Times New Roman"/>
          <w:sz w:val="28"/>
          <w:szCs w:val="28"/>
          <w:lang w:val="ru-RU"/>
        </w:rPr>
        <w:t xml:space="preserve">»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Головчанской Ларисе Геннадьевне</w:t>
      </w:r>
      <w:r>
        <w:rPr>
          <w:rFonts w:ascii="Times New Roman" w:hAnsi="Times New Roman"/>
          <w:sz w:val="28"/>
          <w:szCs w:val="28"/>
          <w:lang w:val="ru-RU"/>
        </w:rPr>
        <w:t xml:space="preserve"> осуществить необходимые действия, связанные с государственной регистрацией Устава в новой редакции. </w:t>
      </w:r>
      <w:r/>
    </w:p>
    <w:p>
      <w:pPr>
        <w:pStyle w:val="724"/>
        <w:numPr>
          <w:ilvl w:val="6"/>
          <w:numId w:val="42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Признать утратившим силу постановление администрации 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Новооскольского городского округа </w:t>
      </w:r>
      <w:r>
        <w:rPr>
          <w:rFonts w:ascii="Times New Roman" w:hAnsi="Times New Roman"/>
          <w:sz w:val="28"/>
          <w:szCs w:val="28"/>
          <w:lang w:val="ru-RU"/>
        </w:rPr>
        <w:t xml:space="preserve">от </w:t>
      </w:r>
      <w:r>
        <w:rPr>
          <w:rFonts w:ascii="Times New Roman" w:hAnsi="Times New Roman"/>
          <w:sz w:val="28"/>
          <w:szCs w:val="28"/>
          <w:lang w:val="ru-RU"/>
        </w:rPr>
        <w:t xml:space="preserve">30 ноября 2022</w:t>
      </w:r>
      <w:r>
        <w:rPr>
          <w:rFonts w:ascii="Times New Roman" w:hAnsi="Times New Roman"/>
          <w:sz w:val="28"/>
          <w:szCs w:val="28"/>
          <w:lang w:val="ru-RU"/>
        </w:rPr>
        <w:t xml:space="preserve"> года № </w:t>
      </w:r>
      <w:r>
        <w:rPr>
          <w:rFonts w:ascii="Times New Roman" w:hAnsi="Times New Roman"/>
          <w:sz w:val="28"/>
          <w:szCs w:val="28"/>
          <w:lang w:val="ru-RU"/>
        </w:rPr>
        <w:t xml:space="preserve">643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«О</w:t>
      </w:r>
      <w:r>
        <w:rPr>
          <w:rFonts w:ascii="Times New Roman" w:hAnsi="Times New Roman"/>
          <w:sz w:val="28"/>
          <w:szCs w:val="28"/>
          <w:lang w:val="ru-RU"/>
        </w:rPr>
        <w:t xml:space="preserve"> переименовании МБОУ «</w:t>
      </w:r>
      <w:r>
        <w:rPr>
          <w:rFonts w:ascii="Times New Roman" w:hAnsi="Times New Roman"/>
          <w:sz w:val="28"/>
          <w:szCs w:val="28"/>
          <w:lang w:val="ru-RU"/>
        </w:rPr>
        <w:t xml:space="preserve">Великомихайловская </w:t>
      </w:r>
      <w:r>
        <w:rPr>
          <w:rFonts w:ascii="Times New Roman" w:hAnsi="Times New Roman"/>
          <w:sz w:val="28"/>
          <w:szCs w:val="28"/>
          <w:lang w:val="ru-RU"/>
        </w:rPr>
        <w:t xml:space="preserve">СОШ</w:t>
      </w:r>
      <w:r>
        <w:rPr>
          <w:rFonts w:ascii="Times New Roman" w:hAnsi="Times New Roman"/>
          <w:sz w:val="28"/>
          <w:szCs w:val="28"/>
          <w:lang w:val="ru-RU"/>
        </w:rPr>
        <w:t xml:space="preserve"> им. Г.Т. Ильченко</w:t>
      </w:r>
      <w:r>
        <w:rPr>
          <w:rFonts w:ascii="Times New Roman" w:hAnsi="Times New Roman"/>
          <w:sz w:val="28"/>
          <w:szCs w:val="28"/>
          <w:lang w:val="ru-RU"/>
        </w:rPr>
        <w:t xml:space="preserve">»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и утверждении Устава в новой редакции</w:t>
      </w:r>
      <w:r>
        <w:rPr>
          <w:rFonts w:ascii="Times New Roman" w:hAnsi="Times New Roman"/>
          <w:sz w:val="28"/>
          <w:szCs w:val="28"/>
          <w:lang w:val="ru-RU"/>
        </w:rPr>
        <w:t xml:space="preserve">».</w:t>
      </w:r>
      <w:r/>
    </w:p>
    <w:p>
      <w:pPr>
        <w:pStyle w:val="724"/>
        <w:numPr>
          <w:ilvl w:val="6"/>
          <w:numId w:val="42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Настоящее </w:t>
      </w:r>
      <w:r>
        <w:rPr>
          <w:rFonts w:ascii="Times New Roman" w:hAnsi="Times New Roman"/>
          <w:sz w:val="28"/>
          <w:szCs w:val="28"/>
          <w:lang w:val="ru-RU"/>
        </w:rPr>
        <w:t xml:space="preserve">постановление вступает в силу после дня его официального опубликования </w:t>
      </w:r>
      <w:r>
        <w:rPr>
          <w:rFonts w:ascii="Times New Roman" w:hAnsi="Times New Roman"/>
          <w:sz w:val="28"/>
          <w:szCs w:val="28"/>
          <w:lang w:val="ru-RU"/>
        </w:rPr>
        <w:t xml:space="preserve">в сетевом издании «Вперед»                                 (no-vpered.ru) и </w:t>
      </w:r>
      <w:r>
        <w:rPr>
          <w:rFonts w:ascii="Times New Roman" w:hAnsi="Times New Roman"/>
          <w:sz w:val="28"/>
          <w:szCs w:val="28"/>
          <w:lang w:val="ru-RU"/>
        </w:rPr>
        <w:t xml:space="preserve">подлежит размещению</w:t>
      </w:r>
      <w:r>
        <w:rPr>
          <w:rFonts w:ascii="Times New Roman" w:hAnsi="Times New Roman"/>
          <w:sz w:val="28"/>
          <w:szCs w:val="28"/>
          <w:lang w:val="ru-RU"/>
        </w:rPr>
        <w:t xml:space="preserve"> на официальном сайте органов местного самоуправления Новооскольского муниципального округа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(novyjoskol-r31.gosweb.gosuslugi.ru) в информационно-телекоммуникационной сети «Интернет».</w:t>
      </w: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724"/>
        <w:numPr>
          <w:ilvl w:val="6"/>
          <w:numId w:val="42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Контроль за исполнением постановления оставляю за собой.</w:t>
      </w:r>
      <w:r/>
    </w:p>
    <w:p>
      <w:pPr>
        <w:pStyle w:val="703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03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03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639" w:type="dxa"/>
        <w:tblInd w:w="10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12"/>
        <w:gridCol w:w="3827"/>
      </w:tblGrid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812" w:type="dxa"/>
            <w:vAlign w:val="top"/>
            <w:textDirection w:val="lrTb"/>
            <w:noWrap w:val="false"/>
          </w:tcPr>
          <w:p>
            <w:pPr>
              <w:pStyle w:val="703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Первый заместитель главы администрации</w:t>
            </w:r>
            <w:r/>
          </w:p>
          <w:p>
            <w:pPr>
              <w:pStyle w:val="703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Новооскольского муниципального округа</w:t>
            </w:r>
            <w:r/>
          </w:p>
          <w:p>
            <w:pPr>
              <w:pStyle w:val="703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по социальной политике</w:t>
            </w:r>
            <w:r/>
          </w:p>
          <w:p>
            <w:pPr>
              <w:pStyle w:val="703"/>
              <w:jc w:val="center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703"/>
              <w:jc w:val="both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  <w:p>
            <w:pPr>
              <w:pStyle w:val="703"/>
              <w:jc w:val="both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  <w:p>
            <w:pPr>
              <w:pStyle w:val="703"/>
              <w:jc w:val="right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А.А. Евсеева</w:t>
            </w:r>
            <w:r/>
          </w:p>
        </w:tc>
      </w:tr>
    </w:tbl>
    <w:p>
      <w:pPr>
        <w:pStyle w:val="724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4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4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4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4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4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4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4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4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4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4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4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4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4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4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4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4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4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4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4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4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4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4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4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4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4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4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4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4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724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724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724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724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724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724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724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724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4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4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tbl>
      <w:tblPr>
        <w:tblW w:w="9923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969"/>
        <w:gridCol w:w="5954"/>
      </w:tblGrid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70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70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954" w:type="dxa"/>
            <w:vAlign w:val="top"/>
            <w:textDirection w:val="lrTb"/>
            <w:noWrap w:val="false"/>
          </w:tcPr>
          <w:p>
            <w:pPr>
              <w:pStyle w:val="70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Приложение</w:t>
            </w:r>
            <w:r/>
          </w:p>
          <w:p>
            <w:pPr>
              <w:pStyle w:val="70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70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УТВЕРЖДЕН</w:t>
            </w:r>
            <w:r/>
          </w:p>
          <w:p>
            <w:pPr>
              <w:pStyle w:val="70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постановлением администрации</w:t>
            </w:r>
            <w:r/>
          </w:p>
          <w:p>
            <w:pPr>
              <w:pStyle w:val="70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Новооскольского муниципального округа Белгородской области</w:t>
            </w:r>
            <w:r/>
          </w:p>
          <w:p>
            <w:pPr>
              <w:pStyle w:val="70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«10» декабря 2024 года </w:t>
            </w:r>
            <w:r/>
            <w:r>
              <w:rPr>
                <w:b/>
                <w:sz w:val="28"/>
                <w:szCs w:val="28"/>
              </w:rPr>
              <w:t xml:space="preserve">№ 650</w:t>
            </w:r>
            <w:r/>
          </w:p>
          <w:p>
            <w:pPr>
              <w:pStyle w:val="70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</w:tbl>
    <w:p>
      <w:pPr>
        <w:pStyle w:val="703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03"/>
        <w:ind w:left="4320" w:firstLine="720"/>
        <w:spacing w:lineRule="auto" w:line="276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/>
    </w:p>
    <w:p>
      <w:pPr>
        <w:pStyle w:val="703"/>
        <w:ind w:left="4320" w:firstLine="720"/>
        <w:spacing w:lineRule="auto" w:line="276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/>
    </w:p>
    <w:p>
      <w:pPr>
        <w:pStyle w:val="703"/>
        <w:ind w:left="4320" w:firstLine="720"/>
        <w:spacing w:lineRule="auto" w:line="276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/>
    </w:p>
    <w:p>
      <w:pPr>
        <w:pStyle w:val="703"/>
        <w:ind w:left="4320" w:firstLine="720"/>
        <w:spacing w:lineRule="auto" w:line="276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/>
    </w:p>
    <w:p>
      <w:pPr>
        <w:pStyle w:val="703"/>
        <w:ind w:left="4320" w:firstLine="720"/>
        <w:spacing w:lineRule="auto" w:line="276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/>
    </w:p>
    <w:p>
      <w:pPr>
        <w:pStyle w:val="703"/>
        <w:ind w:left="4320" w:firstLine="720"/>
        <w:spacing w:lineRule="auto" w:line="276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/>
    </w:p>
    <w:p>
      <w:pPr>
        <w:pStyle w:val="703"/>
        <w:ind w:left="4320" w:firstLine="720"/>
        <w:spacing w:lineRule="auto" w:line="276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/>
    </w:p>
    <w:p>
      <w:pPr>
        <w:pStyle w:val="703"/>
        <w:spacing w:lineRule="auto" w:line="276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/>
    </w:p>
    <w:p>
      <w:pPr>
        <w:pStyle w:val="703"/>
        <w:jc w:val="center"/>
        <w:spacing w:lineRule="auto" w:line="276"/>
        <w:rPr>
          <w:rFonts w:eastAsia="Calibri"/>
          <w:sz w:val="52"/>
          <w:szCs w:val="52"/>
        </w:rPr>
      </w:pPr>
      <w:r>
        <w:rPr>
          <w:rFonts w:eastAsia="Calibri"/>
          <w:sz w:val="52"/>
          <w:szCs w:val="52"/>
        </w:rPr>
        <w:t xml:space="preserve">УСТАВ</w:t>
      </w:r>
      <w:r/>
    </w:p>
    <w:p>
      <w:pPr>
        <w:pStyle w:val="703"/>
        <w:jc w:val="center"/>
        <w:spacing w:lineRule="auto" w:line="276"/>
        <w:rPr>
          <w:rFonts w:eastAsia="Calibri"/>
          <w:sz w:val="36"/>
          <w:szCs w:val="36"/>
        </w:rPr>
      </w:pPr>
      <w:r>
        <w:rPr>
          <w:rFonts w:eastAsia="Calibri"/>
          <w:sz w:val="36"/>
          <w:szCs w:val="36"/>
        </w:rPr>
        <w:t xml:space="preserve">МУНИЦИПАЛЬНОГО БЮДЖЕТНОГО ОБЩЕОБРАЗОВАТЕЛЬНОГО УЧРЕЖДЕНИЯ «ВЕЛИКОМИХАЙЛОВСКАЯ СРЕДНЯЯ  </w:t>
      </w:r>
      <w:r/>
    </w:p>
    <w:p>
      <w:pPr>
        <w:pStyle w:val="703"/>
        <w:jc w:val="center"/>
        <w:spacing w:lineRule="auto" w:line="276"/>
        <w:rPr>
          <w:rFonts w:eastAsia="Calibri"/>
          <w:sz w:val="36"/>
          <w:szCs w:val="36"/>
        </w:rPr>
      </w:pPr>
      <w:r>
        <w:rPr>
          <w:rFonts w:eastAsia="Calibri"/>
          <w:sz w:val="36"/>
          <w:szCs w:val="36"/>
        </w:rPr>
        <w:t xml:space="preserve">ОБЩЕОБРАЗОВАТЕЛЬНАЯ ШКОЛА</w:t>
      </w:r>
      <w:r/>
    </w:p>
    <w:p>
      <w:pPr>
        <w:pStyle w:val="703"/>
        <w:jc w:val="center"/>
        <w:spacing w:lineRule="auto" w:line="276"/>
        <w:rPr>
          <w:rFonts w:eastAsia="Calibri"/>
          <w:sz w:val="36"/>
          <w:szCs w:val="36"/>
        </w:rPr>
      </w:pPr>
      <w:r>
        <w:rPr>
          <w:rFonts w:eastAsia="Calibri"/>
          <w:sz w:val="36"/>
          <w:szCs w:val="36"/>
        </w:rPr>
        <w:t xml:space="preserve">НОВООСКОЛЬСКОГО МУНИЦИПАЛЬНОГО ОКРУГА БЕЛГОРОДСКОЙ ОБЛАСТИ </w:t>
      </w:r>
      <w:r/>
    </w:p>
    <w:p>
      <w:pPr>
        <w:pStyle w:val="703"/>
        <w:jc w:val="center"/>
        <w:spacing w:lineRule="auto" w:line="276"/>
        <w:rPr>
          <w:rFonts w:eastAsia="Calibri"/>
          <w:sz w:val="36"/>
          <w:szCs w:val="36"/>
        </w:rPr>
      </w:pPr>
      <w:r>
        <w:rPr>
          <w:rFonts w:eastAsia="Calibri"/>
          <w:sz w:val="36"/>
          <w:szCs w:val="36"/>
        </w:rPr>
        <w:t xml:space="preserve">ИМЕНИ Г.Т. ИЛЬЧЕНКО»</w:t>
      </w:r>
      <w:r/>
    </w:p>
    <w:p>
      <w:pPr>
        <w:pStyle w:val="703"/>
        <w:ind w:firstLine="720"/>
        <w:jc w:val="center"/>
        <w:spacing w:lineRule="auto" w:line="276"/>
        <w:rPr>
          <w:rFonts w:eastAsia="Calibri"/>
          <w:b/>
          <w:sz w:val="40"/>
          <w:szCs w:val="40"/>
        </w:rPr>
      </w:pPr>
      <w:r>
        <w:rPr>
          <w:rFonts w:eastAsia="Calibri"/>
          <w:b/>
          <w:sz w:val="40"/>
          <w:szCs w:val="40"/>
        </w:rPr>
      </w:r>
      <w:r/>
    </w:p>
    <w:p>
      <w:pPr>
        <w:pStyle w:val="703"/>
        <w:ind w:firstLine="720"/>
        <w:jc w:val="center"/>
        <w:spacing w:lineRule="auto" w:line="276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</w:r>
      <w:r/>
    </w:p>
    <w:p>
      <w:pPr>
        <w:pStyle w:val="703"/>
        <w:ind w:firstLine="720"/>
        <w:jc w:val="center"/>
        <w:spacing w:lineRule="auto" w:line="276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</w:r>
      <w:r/>
    </w:p>
    <w:p>
      <w:pPr>
        <w:pStyle w:val="703"/>
        <w:ind w:firstLine="720"/>
        <w:jc w:val="center"/>
        <w:spacing w:lineRule="auto" w:line="276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</w:r>
      <w:r/>
    </w:p>
    <w:p>
      <w:pPr>
        <w:pStyle w:val="703"/>
        <w:ind w:firstLine="720"/>
        <w:jc w:val="center"/>
        <w:spacing w:lineRule="auto" w:line="276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</w:r>
      <w:r/>
    </w:p>
    <w:p>
      <w:pPr>
        <w:pStyle w:val="703"/>
        <w:ind w:firstLine="720"/>
        <w:jc w:val="center"/>
        <w:spacing w:lineRule="auto" w:line="276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</w:r>
      <w:r/>
    </w:p>
    <w:p>
      <w:pPr>
        <w:pStyle w:val="703"/>
        <w:ind w:firstLine="720"/>
        <w:jc w:val="center"/>
        <w:spacing w:lineRule="auto" w:line="276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</w:r>
      <w:r/>
    </w:p>
    <w:p>
      <w:pPr>
        <w:pStyle w:val="703"/>
        <w:ind w:firstLine="720"/>
        <w:jc w:val="center"/>
        <w:spacing w:lineRule="auto" w:line="276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</w:r>
      <w:r>
        <w:rPr>
          <w:rFonts w:eastAsia="Calibri"/>
          <w:b/>
          <w:sz w:val="28"/>
          <w:szCs w:val="28"/>
        </w:rPr>
      </w:r>
    </w:p>
    <w:p>
      <w:pPr>
        <w:pStyle w:val="703"/>
        <w:ind w:firstLine="720"/>
        <w:jc w:val="center"/>
        <w:spacing w:lineRule="auto" w:line="276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</w:r>
      <w:r>
        <w:rPr>
          <w:rFonts w:eastAsia="Calibri"/>
          <w:b/>
          <w:sz w:val="28"/>
          <w:szCs w:val="28"/>
        </w:rPr>
      </w:r>
    </w:p>
    <w:p>
      <w:pPr>
        <w:pStyle w:val="703"/>
        <w:ind w:firstLine="720"/>
        <w:jc w:val="center"/>
        <w:spacing w:lineRule="auto" w:line="276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</w:r>
      <w:r>
        <w:rPr>
          <w:rFonts w:eastAsia="Calibri"/>
          <w:b/>
          <w:sz w:val="28"/>
          <w:szCs w:val="28"/>
        </w:rPr>
      </w:r>
    </w:p>
    <w:p>
      <w:pPr>
        <w:pStyle w:val="703"/>
        <w:ind w:firstLine="720"/>
        <w:jc w:val="center"/>
        <w:spacing w:lineRule="auto" w:line="276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</w:r>
      <w:r>
        <w:rPr>
          <w:rFonts w:eastAsia="Calibri"/>
          <w:b/>
          <w:sz w:val="28"/>
          <w:szCs w:val="28"/>
        </w:rPr>
      </w:r>
    </w:p>
    <w:p>
      <w:pPr>
        <w:pStyle w:val="703"/>
        <w:ind w:firstLine="720"/>
        <w:jc w:val="center"/>
        <w:spacing w:lineRule="auto" w:line="276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</w:r>
      <w:r>
        <w:rPr>
          <w:rFonts w:eastAsia="Calibri"/>
          <w:b/>
          <w:sz w:val="28"/>
          <w:szCs w:val="28"/>
        </w:rPr>
      </w:r>
    </w:p>
    <w:p>
      <w:pPr>
        <w:pStyle w:val="703"/>
        <w:ind w:firstLine="720"/>
        <w:jc w:val="center"/>
        <w:spacing w:lineRule="auto" w:line="276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</w:r>
      <w:r/>
    </w:p>
    <w:p>
      <w:pPr>
        <w:pStyle w:val="703"/>
        <w:ind w:firstLine="720"/>
        <w:jc w:val="center"/>
        <w:spacing w:lineRule="auto" w:line="276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</w:r>
      <w:r/>
    </w:p>
    <w:p>
      <w:pPr>
        <w:pStyle w:val="703"/>
        <w:jc w:val="center"/>
        <w:rPr>
          <w:sz w:val="28"/>
          <w:szCs w:val="32"/>
        </w:rPr>
      </w:pPr>
      <w:r>
        <w:rPr>
          <w:sz w:val="28"/>
          <w:szCs w:val="32"/>
        </w:rPr>
        <w:t xml:space="preserve">с. Великомихайловка</w:t>
      </w:r>
      <w:r/>
    </w:p>
    <w:p>
      <w:pPr>
        <w:pStyle w:val="703"/>
        <w:jc w:val="center"/>
        <w:rPr>
          <w:sz w:val="28"/>
          <w:szCs w:val="32"/>
        </w:rPr>
      </w:pPr>
      <w:r>
        <w:rPr>
          <w:sz w:val="28"/>
          <w:szCs w:val="32"/>
        </w:rPr>
        <w:t xml:space="preserve">2024 год</w:t>
      </w:r>
      <w:r/>
    </w:p>
    <w:p>
      <w:pPr>
        <w:pStyle w:val="703"/>
        <w:jc w:val="center"/>
        <w:rPr>
          <w:b/>
          <w:sz w:val="28"/>
          <w:szCs w:val="28"/>
        </w:rPr>
      </w:pPr>
      <w:r/>
      <w:bookmarkStart w:id="0" w:name="_page_1_0"/>
      <w:r>
        <w:rPr>
          <w:b/>
          <w:spacing w:val="1"/>
          <w:sz w:val="28"/>
          <w:szCs w:val="28"/>
        </w:rPr>
        <w:t xml:space="preserve">1</w:t>
      </w:r>
      <w:r>
        <w:rPr>
          <w:b/>
          <w:sz w:val="28"/>
          <w:szCs w:val="28"/>
        </w:rPr>
        <w:t xml:space="preserve">. Общие положения</w:t>
      </w:r>
      <w:r/>
    </w:p>
    <w:p>
      <w:pPr>
        <w:pStyle w:val="70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 в  </w:t>
      </w:r>
      <w:r>
        <w:rPr>
          <w:sz w:val="28"/>
          <w:szCs w:val="28"/>
        </w:rPr>
        <w:t xml:space="preserve">связи с переименованием Муниципального бюджетного общеобразовательного учреждения «Великомихайловская средняя общеобразовательная школа Новооскольского городского округа имени Г.Т. Ильченко» в муниципальное бюджетное общеобразовательное учреждение «Великом</w:t>
      </w:r>
      <w:r>
        <w:rPr>
          <w:spacing w:val="-1"/>
          <w:sz w:val="28"/>
          <w:szCs w:val="28"/>
        </w:rPr>
        <w:t xml:space="preserve">и</w:t>
      </w:r>
      <w:r>
        <w:rPr>
          <w:sz w:val="28"/>
          <w:szCs w:val="28"/>
        </w:rPr>
        <w:t xml:space="preserve">хай</w:t>
      </w:r>
      <w:r>
        <w:rPr>
          <w:spacing w:val="-2"/>
          <w:sz w:val="28"/>
          <w:szCs w:val="28"/>
        </w:rPr>
        <w:t xml:space="preserve">л</w:t>
      </w:r>
      <w:r>
        <w:rPr>
          <w:sz w:val="28"/>
          <w:szCs w:val="28"/>
        </w:rPr>
        <w:t xml:space="preserve">овс</w:t>
      </w:r>
      <w:r>
        <w:rPr>
          <w:spacing w:val="-1"/>
          <w:sz w:val="28"/>
          <w:szCs w:val="28"/>
        </w:rPr>
        <w:t xml:space="preserve">к</w:t>
      </w:r>
      <w:r>
        <w:rPr>
          <w:sz w:val="28"/>
          <w:szCs w:val="28"/>
        </w:rPr>
        <w:t xml:space="preserve">ая с</w:t>
      </w:r>
      <w:r>
        <w:rPr>
          <w:spacing w:val="-1"/>
          <w:sz w:val="28"/>
          <w:szCs w:val="28"/>
        </w:rPr>
        <w:t xml:space="preserve">р</w:t>
      </w:r>
      <w:r>
        <w:rPr>
          <w:sz w:val="28"/>
          <w:szCs w:val="28"/>
        </w:rPr>
        <w:t xml:space="preserve">е</w:t>
      </w:r>
      <w:r>
        <w:rPr>
          <w:spacing w:val="-2"/>
          <w:sz w:val="28"/>
          <w:szCs w:val="28"/>
        </w:rPr>
        <w:t xml:space="preserve">д</w:t>
      </w:r>
      <w:r>
        <w:rPr>
          <w:sz w:val="28"/>
          <w:szCs w:val="28"/>
        </w:rPr>
        <w:t xml:space="preserve">ня</w:t>
      </w:r>
      <w:r>
        <w:rPr>
          <w:spacing w:val="-1"/>
          <w:sz w:val="28"/>
          <w:szCs w:val="28"/>
        </w:rPr>
        <w:t xml:space="preserve">я</w:t>
      </w:r>
      <w:r>
        <w:rPr>
          <w:sz w:val="28"/>
          <w:szCs w:val="28"/>
        </w:rPr>
        <w:t xml:space="preserve"> о</w:t>
      </w:r>
      <w:r>
        <w:rPr>
          <w:spacing w:val="1"/>
          <w:sz w:val="28"/>
          <w:szCs w:val="28"/>
        </w:rPr>
        <w:t xml:space="preserve">б</w:t>
      </w:r>
      <w:r>
        <w:rPr>
          <w:sz w:val="28"/>
          <w:szCs w:val="28"/>
        </w:rPr>
        <w:t xml:space="preserve">ще</w:t>
      </w:r>
      <w:r>
        <w:rPr>
          <w:spacing w:val="-1"/>
          <w:sz w:val="28"/>
          <w:szCs w:val="28"/>
        </w:rPr>
        <w:t xml:space="preserve">об</w:t>
      </w:r>
      <w:r>
        <w:rPr>
          <w:sz w:val="28"/>
          <w:szCs w:val="28"/>
        </w:rPr>
        <w:t xml:space="preserve">разо</w:t>
      </w:r>
      <w:r>
        <w:rPr>
          <w:spacing w:val="-2"/>
          <w:sz w:val="28"/>
          <w:szCs w:val="28"/>
        </w:rPr>
        <w:t xml:space="preserve">в</w:t>
      </w:r>
      <w:r>
        <w:rPr>
          <w:sz w:val="28"/>
          <w:szCs w:val="28"/>
        </w:rPr>
        <w:t xml:space="preserve">ате</w:t>
      </w:r>
      <w:r>
        <w:rPr>
          <w:spacing w:val="-1"/>
          <w:sz w:val="28"/>
          <w:szCs w:val="28"/>
        </w:rPr>
        <w:t xml:space="preserve">л</w:t>
      </w:r>
      <w:r>
        <w:rPr>
          <w:sz w:val="28"/>
          <w:szCs w:val="28"/>
        </w:rPr>
        <w:t xml:space="preserve">ь</w:t>
      </w:r>
      <w:r>
        <w:rPr>
          <w:spacing w:val="-1"/>
          <w:sz w:val="28"/>
          <w:szCs w:val="28"/>
        </w:rPr>
        <w:t xml:space="preserve">н</w:t>
      </w:r>
      <w:r>
        <w:rPr>
          <w:sz w:val="28"/>
          <w:szCs w:val="28"/>
        </w:rPr>
        <w:t xml:space="preserve">ая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 xml:space="preserve">ш</w:t>
      </w:r>
      <w:r>
        <w:rPr>
          <w:spacing w:val="-1"/>
          <w:sz w:val="28"/>
          <w:szCs w:val="28"/>
        </w:rPr>
        <w:t xml:space="preserve">к</w:t>
      </w:r>
      <w:r>
        <w:rPr>
          <w:sz w:val="28"/>
          <w:szCs w:val="28"/>
        </w:rPr>
        <w:t xml:space="preserve">ола</w:t>
      </w:r>
      <w:r>
        <w:rPr>
          <w:spacing w:val="30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 xml:space="preserve">Новооскольского муниципального округа Белгородской области </w:t>
      </w:r>
      <w:r>
        <w:rPr>
          <w:sz w:val="28"/>
          <w:szCs w:val="28"/>
        </w:rPr>
        <w:t xml:space="preserve">имени</w:t>
      </w:r>
      <w:r>
        <w:rPr>
          <w:spacing w:val="88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Г</w:t>
      </w:r>
      <w:r>
        <w:rPr>
          <w:sz w:val="28"/>
          <w:szCs w:val="28"/>
        </w:rPr>
        <w:t xml:space="preserve">.Т. И</w:t>
      </w:r>
      <w:r>
        <w:rPr>
          <w:spacing w:val="-1"/>
          <w:sz w:val="28"/>
          <w:szCs w:val="28"/>
        </w:rPr>
        <w:t xml:space="preserve">л</w:t>
      </w:r>
      <w:r>
        <w:rPr>
          <w:sz w:val="28"/>
          <w:szCs w:val="28"/>
        </w:rPr>
        <w:t xml:space="preserve">ьченк</w:t>
      </w:r>
      <w:r>
        <w:rPr>
          <w:spacing w:val="4"/>
          <w:sz w:val="28"/>
          <w:szCs w:val="28"/>
        </w:rPr>
        <w:t xml:space="preserve">о»</w:t>
      </w:r>
      <w:r>
        <w:rPr>
          <w:sz w:val="28"/>
          <w:szCs w:val="28"/>
        </w:rPr>
        <w:t xml:space="preserve"> (далее по тексту - Учреждение).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</w:t>
      </w:r>
      <w:r>
        <w:rPr>
          <w:spacing w:val="138"/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Полное наименование У</w:t>
      </w:r>
      <w:r>
        <w:rPr>
          <w:spacing w:val="-1"/>
          <w:sz w:val="28"/>
          <w:szCs w:val="28"/>
        </w:rPr>
        <w:t xml:space="preserve">ч</w:t>
      </w:r>
      <w:r>
        <w:rPr>
          <w:spacing w:val="5"/>
          <w:sz w:val="28"/>
          <w:szCs w:val="28"/>
        </w:rPr>
        <w:t xml:space="preserve">р</w:t>
      </w:r>
      <w:r>
        <w:rPr>
          <w:spacing w:val="1"/>
          <w:sz w:val="28"/>
          <w:szCs w:val="28"/>
        </w:rPr>
        <w:t xml:space="preserve">е</w:t>
      </w:r>
      <w:r>
        <w:rPr>
          <w:spacing w:val="-1"/>
          <w:sz w:val="28"/>
          <w:szCs w:val="28"/>
        </w:rPr>
        <w:t xml:space="preserve">ж</w:t>
      </w:r>
      <w:r>
        <w:rPr>
          <w:sz w:val="28"/>
          <w:szCs w:val="28"/>
        </w:rPr>
        <w:t xml:space="preserve">дени</w:t>
      </w:r>
      <w:r>
        <w:rPr>
          <w:spacing w:val="-1"/>
          <w:sz w:val="28"/>
          <w:szCs w:val="28"/>
        </w:rPr>
        <w:t xml:space="preserve">я</w:t>
      </w:r>
      <w:r>
        <w:rPr>
          <w:sz w:val="28"/>
          <w:szCs w:val="28"/>
        </w:rPr>
        <w:t xml:space="preserve">: муниципальное </w:t>
      </w:r>
      <w:r>
        <w:rPr>
          <w:spacing w:val="1"/>
          <w:sz w:val="28"/>
          <w:szCs w:val="28"/>
        </w:rPr>
        <w:t xml:space="preserve">б</w:t>
      </w:r>
      <w:r>
        <w:rPr>
          <w:sz w:val="28"/>
          <w:szCs w:val="28"/>
        </w:rPr>
        <w:t xml:space="preserve">ю</w:t>
      </w:r>
      <w:r>
        <w:rPr>
          <w:spacing w:val="1"/>
          <w:sz w:val="28"/>
          <w:szCs w:val="28"/>
        </w:rPr>
        <w:t xml:space="preserve">д</w:t>
      </w:r>
      <w:r>
        <w:rPr>
          <w:sz w:val="28"/>
          <w:szCs w:val="28"/>
        </w:rPr>
        <w:t xml:space="preserve">жет</w:t>
      </w:r>
      <w:r>
        <w:rPr>
          <w:spacing w:val="-2"/>
          <w:sz w:val="28"/>
          <w:szCs w:val="28"/>
        </w:rPr>
        <w:t xml:space="preserve">н</w:t>
      </w:r>
      <w:r>
        <w:rPr>
          <w:sz w:val="28"/>
          <w:szCs w:val="28"/>
        </w:rPr>
        <w:t xml:space="preserve">ое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обще</w:t>
      </w:r>
      <w:r>
        <w:rPr>
          <w:spacing w:val="-2"/>
          <w:sz w:val="28"/>
          <w:szCs w:val="28"/>
        </w:rPr>
        <w:t xml:space="preserve">о</w:t>
      </w:r>
      <w:r>
        <w:rPr>
          <w:spacing w:val="-1"/>
          <w:sz w:val="28"/>
          <w:szCs w:val="28"/>
        </w:rPr>
        <w:t xml:space="preserve">б</w:t>
      </w:r>
      <w:r>
        <w:rPr>
          <w:sz w:val="28"/>
          <w:szCs w:val="28"/>
        </w:rPr>
        <w:t xml:space="preserve">р</w:t>
      </w:r>
      <w:r>
        <w:rPr>
          <w:spacing w:val="2"/>
          <w:sz w:val="28"/>
          <w:szCs w:val="28"/>
        </w:rPr>
        <w:t xml:space="preserve">а</w:t>
      </w:r>
      <w:r>
        <w:rPr>
          <w:sz w:val="28"/>
          <w:szCs w:val="28"/>
        </w:rPr>
        <w:t xml:space="preserve">зователь</w:t>
      </w:r>
      <w:r>
        <w:rPr>
          <w:spacing w:val="-1"/>
          <w:sz w:val="28"/>
          <w:szCs w:val="28"/>
        </w:rPr>
        <w:t xml:space="preserve">н</w:t>
      </w:r>
      <w:r>
        <w:rPr>
          <w:sz w:val="28"/>
          <w:szCs w:val="28"/>
        </w:rPr>
        <w:t xml:space="preserve">ое </w:t>
      </w:r>
      <w:r>
        <w:rPr>
          <w:spacing w:val="-3"/>
          <w:sz w:val="28"/>
          <w:szCs w:val="28"/>
        </w:rPr>
        <w:t xml:space="preserve">у</w:t>
      </w:r>
      <w:r>
        <w:rPr>
          <w:sz w:val="28"/>
          <w:szCs w:val="28"/>
        </w:rPr>
        <w:t xml:space="preserve">чреж</w:t>
      </w:r>
      <w:r>
        <w:rPr>
          <w:spacing w:val="1"/>
          <w:sz w:val="28"/>
          <w:szCs w:val="28"/>
        </w:rPr>
        <w:t xml:space="preserve">д</w:t>
      </w:r>
      <w:r>
        <w:rPr>
          <w:sz w:val="28"/>
          <w:szCs w:val="28"/>
        </w:rPr>
        <w:t xml:space="preserve">ение «Великом</w:t>
      </w:r>
      <w:r>
        <w:rPr>
          <w:spacing w:val="-1"/>
          <w:sz w:val="28"/>
          <w:szCs w:val="28"/>
        </w:rPr>
        <w:t xml:space="preserve">и</w:t>
      </w:r>
      <w:r>
        <w:rPr>
          <w:sz w:val="28"/>
          <w:szCs w:val="28"/>
        </w:rPr>
        <w:t xml:space="preserve">хай</w:t>
      </w:r>
      <w:r>
        <w:rPr>
          <w:spacing w:val="-2"/>
          <w:sz w:val="28"/>
          <w:szCs w:val="28"/>
        </w:rPr>
        <w:t xml:space="preserve">л</w:t>
      </w:r>
      <w:r>
        <w:rPr>
          <w:sz w:val="28"/>
          <w:szCs w:val="28"/>
        </w:rPr>
        <w:t xml:space="preserve">овс</w:t>
      </w:r>
      <w:r>
        <w:rPr>
          <w:spacing w:val="-1"/>
          <w:sz w:val="28"/>
          <w:szCs w:val="28"/>
        </w:rPr>
        <w:t xml:space="preserve">к</w:t>
      </w:r>
      <w:r>
        <w:rPr>
          <w:sz w:val="28"/>
          <w:szCs w:val="28"/>
        </w:rPr>
        <w:t xml:space="preserve">ая с</w:t>
      </w:r>
      <w:r>
        <w:rPr>
          <w:spacing w:val="-1"/>
          <w:sz w:val="28"/>
          <w:szCs w:val="28"/>
        </w:rPr>
        <w:t xml:space="preserve">р</w:t>
      </w:r>
      <w:r>
        <w:rPr>
          <w:sz w:val="28"/>
          <w:szCs w:val="28"/>
        </w:rPr>
        <w:t xml:space="preserve">е</w:t>
      </w:r>
      <w:r>
        <w:rPr>
          <w:spacing w:val="-2"/>
          <w:sz w:val="28"/>
          <w:szCs w:val="28"/>
        </w:rPr>
        <w:t xml:space="preserve">д</w:t>
      </w:r>
      <w:r>
        <w:rPr>
          <w:sz w:val="28"/>
          <w:szCs w:val="28"/>
        </w:rPr>
        <w:t xml:space="preserve">ня</w:t>
      </w:r>
      <w:r>
        <w:rPr>
          <w:spacing w:val="-1"/>
          <w:sz w:val="28"/>
          <w:szCs w:val="28"/>
        </w:rPr>
        <w:t xml:space="preserve">я</w:t>
      </w:r>
      <w:r>
        <w:rPr>
          <w:sz w:val="28"/>
          <w:szCs w:val="28"/>
        </w:rPr>
        <w:t xml:space="preserve"> о</w:t>
      </w:r>
      <w:r>
        <w:rPr>
          <w:spacing w:val="1"/>
          <w:sz w:val="28"/>
          <w:szCs w:val="28"/>
        </w:rPr>
        <w:t xml:space="preserve">б</w:t>
      </w:r>
      <w:r>
        <w:rPr>
          <w:sz w:val="28"/>
          <w:szCs w:val="28"/>
        </w:rPr>
        <w:t xml:space="preserve">ще</w:t>
      </w:r>
      <w:r>
        <w:rPr>
          <w:spacing w:val="-1"/>
          <w:sz w:val="28"/>
          <w:szCs w:val="28"/>
        </w:rPr>
        <w:t xml:space="preserve">об</w:t>
      </w:r>
      <w:r>
        <w:rPr>
          <w:sz w:val="28"/>
          <w:szCs w:val="28"/>
        </w:rPr>
        <w:t xml:space="preserve">разо</w:t>
      </w:r>
      <w:r>
        <w:rPr>
          <w:spacing w:val="-2"/>
          <w:sz w:val="28"/>
          <w:szCs w:val="28"/>
        </w:rPr>
        <w:t xml:space="preserve">в</w:t>
      </w:r>
      <w:r>
        <w:rPr>
          <w:sz w:val="28"/>
          <w:szCs w:val="28"/>
        </w:rPr>
        <w:t xml:space="preserve">ате</w:t>
      </w:r>
      <w:r>
        <w:rPr>
          <w:spacing w:val="-1"/>
          <w:sz w:val="28"/>
          <w:szCs w:val="28"/>
        </w:rPr>
        <w:t xml:space="preserve">л</w:t>
      </w:r>
      <w:r>
        <w:rPr>
          <w:sz w:val="28"/>
          <w:szCs w:val="28"/>
        </w:rPr>
        <w:t xml:space="preserve">ь</w:t>
      </w:r>
      <w:r>
        <w:rPr>
          <w:spacing w:val="-1"/>
          <w:sz w:val="28"/>
          <w:szCs w:val="28"/>
        </w:rPr>
        <w:t xml:space="preserve">н</w:t>
      </w:r>
      <w:r>
        <w:rPr>
          <w:sz w:val="28"/>
          <w:szCs w:val="28"/>
        </w:rPr>
        <w:t xml:space="preserve">ая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 xml:space="preserve">ш</w:t>
      </w:r>
      <w:r>
        <w:rPr>
          <w:spacing w:val="-1"/>
          <w:sz w:val="28"/>
          <w:szCs w:val="28"/>
        </w:rPr>
        <w:t xml:space="preserve">к</w:t>
      </w:r>
      <w:r>
        <w:rPr>
          <w:sz w:val="28"/>
          <w:szCs w:val="28"/>
        </w:rPr>
        <w:t xml:space="preserve">ола</w:t>
      </w:r>
      <w:r>
        <w:rPr>
          <w:spacing w:val="30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 xml:space="preserve">Новооскольского муниципального округа Белгородской области </w:t>
      </w:r>
      <w:r>
        <w:rPr>
          <w:sz w:val="28"/>
          <w:szCs w:val="28"/>
        </w:rPr>
        <w:t xml:space="preserve">имени</w:t>
      </w:r>
      <w:r>
        <w:rPr>
          <w:spacing w:val="88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Г</w:t>
      </w:r>
      <w:r>
        <w:rPr>
          <w:sz w:val="28"/>
          <w:szCs w:val="28"/>
        </w:rPr>
        <w:t xml:space="preserve">.Т. И</w:t>
      </w:r>
      <w:r>
        <w:rPr>
          <w:spacing w:val="-1"/>
          <w:sz w:val="28"/>
          <w:szCs w:val="28"/>
        </w:rPr>
        <w:t xml:space="preserve">л</w:t>
      </w:r>
      <w:r>
        <w:rPr>
          <w:sz w:val="28"/>
          <w:szCs w:val="28"/>
        </w:rPr>
        <w:t xml:space="preserve">ьченк</w:t>
      </w:r>
      <w:r>
        <w:rPr>
          <w:spacing w:val="4"/>
          <w:sz w:val="28"/>
          <w:szCs w:val="28"/>
        </w:rPr>
        <w:t xml:space="preserve">о»</w:t>
      </w:r>
      <w:r>
        <w:rPr>
          <w:sz w:val="28"/>
          <w:szCs w:val="28"/>
        </w:rPr>
        <w:t xml:space="preserve">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1.3. С</w:t>
      </w:r>
      <w:r>
        <w:rPr>
          <w:spacing w:val="1"/>
          <w:sz w:val="28"/>
          <w:szCs w:val="28"/>
        </w:rPr>
        <w:t xml:space="preserve">о</w:t>
      </w:r>
      <w:r>
        <w:rPr>
          <w:spacing w:val="-1"/>
          <w:sz w:val="28"/>
          <w:szCs w:val="28"/>
        </w:rPr>
        <w:t xml:space="preserve">к</w:t>
      </w:r>
      <w:r>
        <w:rPr>
          <w:spacing w:val="1"/>
          <w:sz w:val="28"/>
          <w:szCs w:val="28"/>
        </w:rPr>
        <w:t xml:space="preserve">р</w:t>
      </w:r>
      <w:r>
        <w:rPr>
          <w:sz w:val="28"/>
          <w:szCs w:val="28"/>
        </w:rPr>
        <w:t xml:space="preserve">ащ</w:t>
      </w:r>
      <w:r>
        <w:rPr>
          <w:spacing w:val="-1"/>
          <w:sz w:val="28"/>
          <w:szCs w:val="28"/>
        </w:rPr>
        <w:t xml:space="preserve">е</w:t>
      </w:r>
      <w:r>
        <w:rPr>
          <w:sz w:val="28"/>
          <w:szCs w:val="28"/>
        </w:rPr>
        <w:t xml:space="preserve">н</w:t>
      </w:r>
      <w:r>
        <w:rPr>
          <w:spacing w:val="-1"/>
          <w:sz w:val="28"/>
          <w:szCs w:val="28"/>
        </w:rPr>
        <w:t xml:space="preserve">н</w:t>
      </w:r>
      <w:r>
        <w:rPr>
          <w:spacing w:val="1"/>
          <w:sz w:val="28"/>
          <w:szCs w:val="28"/>
        </w:rPr>
        <w:t xml:space="preserve">о</w:t>
      </w:r>
      <w:r>
        <w:rPr>
          <w:sz w:val="28"/>
          <w:szCs w:val="28"/>
        </w:rPr>
        <w:t xml:space="preserve">е</w:t>
      </w:r>
      <w:r>
        <w:rPr>
          <w:spacing w:val="88"/>
          <w:sz w:val="28"/>
          <w:szCs w:val="28"/>
        </w:rPr>
        <w:t xml:space="preserve"> </w:t>
      </w:r>
      <w:r>
        <w:rPr>
          <w:sz w:val="28"/>
          <w:szCs w:val="28"/>
        </w:rPr>
        <w:t xml:space="preserve">наименование</w:t>
      </w:r>
      <w:r>
        <w:rPr>
          <w:spacing w:val="87"/>
          <w:sz w:val="28"/>
          <w:szCs w:val="28"/>
        </w:rPr>
        <w:t xml:space="preserve"> </w:t>
      </w:r>
      <w:r>
        <w:rPr>
          <w:sz w:val="28"/>
          <w:szCs w:val="28"/>
        </w:rPr>
        <w:t xml:space="preserve">У</w:t>
      </w:r>
      <w:r>
        <w:rPr>
          <w:spacing w:val="-1"/>
          <w:sz w:val="28"/>
          <w:szCs w:val="28"/>
        </w:rPr>
        <w:t xml:space="preserve">ч</w:t>
      </w:r>
      <w:r>
        <w:rPr>
          <w:spacing w:val="1"/>
          <w:sz w:val="28"/>
          <w:szCs w:val="28"/>
        </w:rPr>
        <w:t xml:space="preserve">р</w:t>
      </w:r>
      <w:r>
        <w:rPr>
          <w:sz w:val="28"/>
          <w:szCs w:val="28"/>
        </w:rPr>
        <w:t xml:space="preserve">е</w:t>
      </w:r>
      <w:r>
        <w:rPr>
          <w:spacing w:val="-1"/>
          <w:sz w:val="28"/>
          <w:szCs w:val="28"/>
        </w:rPr>
        <w:t xml:space="preserve">ж</w:t>
      </w:r>
      <w:r>
        <w:rPr>
          <w:sz w:val="28"/>
          <w:szCs w:val="28"/>
        </w:rPr>
        <w:t xml:space="preserve">д</w:t>
      </w:r>
      <w:r>
        <w:rPr>
          <w:spacing w:val="-1"/>
          <w:sz w:val="28"/>
          <w:szCs w:val="28"/>
        </w:rPr>
        <w:t xml:space="preserve">е</w:t>
      </w:r>
      <w:r>
        <w:rPr>
          <w:sz w:val="28"/>
          <w:szCs w:val="28"/>
        </w:rPr>
        <w:t xml:space="preserve">ния:</w:t>
      </w:r>
      <w:r>
        <w:rPr>
          <w:spacing w:val="89"/>
          <w:sz w:val="28"/>
          <w:szCs w:val="28"/>
        </w:rPr>
        <w:t xml:space="preserve"> </w:t>
      </w:r>
      <w:r>
        <w:rPr>
          <w:sz w:val="28"/>
          <w:szCs w:val="28"/>
        </w:rPr>
        <w:t xml:space="preserve">М</w:t>
      </w:r>
      <w:r>
        <w:rPr>
          <w:spacing w:val="3"/>
          <w:sz w:val="28"/>
          <w:szCs w:val="28"/>
        </w:rPr>
        <w:t xml:space="preserve">Б</w:t>
      </w:r>
      <w:r>
        <w:rPr>
          <w:sz w:val="28"/>
          <w:szCs w:val="28"/>
        </w:rPr>
        <w:t xml:space="preserve">ОУ «Ве</w:t>
      </w:r>
      <w:r>
        <w:rPr>
          <w:spacing w:val="-1"/>
          <w:sz w:val="28"/>
          <w:szCs w:val="28"/>
        </w:rPr>
        <w:t xml:space="preserve">л</w:t>
      </w:r>
      <w:r>
        <w:rPr>
          <w:sz w:val="28"/>
          <w:szCs w:val="28"/>
        </w:rPr>
        <w:t xml:space="preserve">икомих</w:t>
      </w:r>
      <w:r>
        <w:rPr>
          <w:spacing w:val="-1"/>
          <w:sz w:val="28"/>
          <w:szCs w:val="28"/>
        </w:rPr>
        <w:t xml:space="preserve">а</w:t>
      </w:r>
      <w:r>
        <w:rPr>
          <w:sz w:val="28"/>
          <w:szCs w:val="28"/>
        </w:rPr>
        <w:t xml:space="preserve">йловс</w:t>
      </w:r>
      <w:r>
        <w:rPr>
          <w:spacing w:val="-2"/>
          <w:sz w:val="28"/>
          <w:szCs w:val="28"/>
        </w:rPr>
        <w:t xml:space="preserve">к</w:t>
      </w:r>
      <w:r>
        <w:rPr>
          <w:sz w:val="28"/>
          <w:szCs w:val="28"/>
        </w:rPr>
        <w:t xml:space="preserve">ая СОШ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и</w:t>
      </w:r>
      <w:r>
        <w:rPr>
          <w:sz w:val="28"/>
          <w:szCs w:val="28"/>
        </w:rPr>
        <w:t xml:space="preserve">м. Г.Т.И</w:t>
      </w:r>
      <w:r>
        <w:rPr>
          <w:spacing w:val="-1"/>
          <w:sz w:val="28"/>
          <w:szCs w:val="28"/>
        </w:rPr>
        <w:t xml:space="preserve">л</w:t>
      </w:r>
      <w:r>
        <w:rPr>
          <w:sz w:val="28"/>
          <w:szCs w:val="28"/>
        </w:rPr>
        <w:t xml:space="preserve">ьчен</w:t>
      </w:r>
      <w:r>
        <w:rPr>
          <w:spacing w:val="-1"/>
          <w:sz w:val="28"/>
          <w:szCs w:val="28"/>
        </w:rPr>
        <w:t xml:space="preserve">к</w:t>
      </w:r>
      <w:r>
        <w:rPr>
          <w:spacing w:val="1"/>
          <w:sz w:val="28"/>
          <w:szCs w:val="28"/>
        </w:rPr>
        <w:t xml:space="preserve">о</w:t>
      </w:r>
      <w:r>
        <w:rPr>
          <w:sz w:val="28"/>
          <w:szCs w:val="28"/>
        </w:rPr>
        <w:t xml:space="preserve">».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М</w:t>
      </w:r>
      <w:r>
        <w:rPr>
          <w:spacing w:val="-1"/>
          <w:sz w:val="28"/>
          <w:szCs w:val="28"/>
        </w:rPr>
        <w:t xml:space="preserve">е</w:t>
      </w:r>
      <w:r>
        <w:rPr>
          <w:sz w:val="28"/>
          <w:szCs w:val="28"/>
        </w:rPr>
        <w:t xml:space="preserve">с</w:t>
      </w:r>
      <w:r>
        <w:rPr>
          <w:spacing w:val="-1"/>
          <w:sz w:val="28"/>
          <w:szCs w:val="28"/>
        </w:rPr>
        <w:t xml:space="preserve">то</w:t>
      </w:r>
      <w:r>
        <w:rPr>
          <w:sz w:val="28"/>
          <w:szCs w:val="28"/>
        </w:rPr>
        <w:t xml:space="preserve"> на</w:t>
      </w:r>
      <w:r>
        <w:rPr>
          <w:spacing w:val="-1"/>
          <w:sz w:val="28"/>
          <w:szCs w:val="28"/>
        </w:rPr>
        <w:t xml:space="preserve">х</w:t>
      </w:r>
      <w:r>
        <w:rPr>
          <w:sz w:val="28"/>
          <w:szCs w:val="28"/>
        </w:rPr>
        <w:t xml:space="preserve">ожд</w:t>
      </w:r>
      <w:r>
        <w:rPr>
          <w:spacing w:val="-1"/>
          <w:sz w:val="28"/>
          <w:szCs w:val="28"/>
        </w:rPr>
        <w:t xml:space="preserve">е</w:t>
      </w:r>
      <w:r>
        <w:rPr>
          <w:sz w:val="28"/>
          <w:szCs w:val="28"/>
        </w:rPr>
        <w:t xml:space="preserve">н</w:t>
      </w:r>
      <w:r>
        <w:rPr>
          <w:spacing w:val="3"/>
          <w:sz w:val="28"/>
          <w:szCs w:val="28"/>
        </w:rPr>
        <w:t xml:space="preserve">и</w:t>
      </w:r>
      <w:r>
        <w:rPr>
          <w:sz w:val="28"/>
          <w:szCs w:val="28"/>
        </w:rPr>
        <w:t xml:space="preserve">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У</w:t>
      </w:r>
      <w:r>
        <w:rPr>
          <w:spacing w:val="-1"/>
          <w:sz w:val="28"/>
          <w:szCs w:val="28"/>
        </w:rPr>
        <w:t xml:space="preserve">ч</w:t>
      </w:r>
      <w:r>
        <w:rPr>
          <w:sz w:val="28"/>
          <w:szCs w:val="28"/>
        </w:rPr>
        <w:t xml:space="preserve">режд</w:t>
      </w:r>
      <w:r>
        <w:rPr>
          <w:spacing w:val="-1"/>
          <w:sz w:val="28"/>
          <w:szCs w:val="28"/>
        </w:rPr>
        <w:t xml:space="preserve">е</w:t>
      </w:r>
      <w:r>
        <w:rPr>
          <w:sz w:val="28"/>
          <w:szCs w:val="28"/>
        </w:rPr>
        <w:t xml:space="preserve">ния:</w:t>
      </w:r>
      <w:r/>
    </w:p>
    <w:p>
      <w:pPr>
        <w:pStyle w:val="703"/>
        <w:numPr>
          <w:ilvl w:val="0"/>
          <w:numId w:val="43"/>
        </w:numPr>
        <w:jc w:val="both"/>
        <w:spacing w:lineRule="auto" w:line="259"/>
        <w:rPr>
          <w:sz w:val="28"/>
          <w:szCs w:val="28"/>
        </w:rPr>
      </w:pPr>
      <w:r>
        <w:rPr>
          <w:sz w:val="28"/>
          <w:szCs w:val="28"/>
        </w:rPr>
        <w:t xml:space="preserve">Ю</w:t>
      </w:r>
      <w:r>
        <w:rPr>
          <w:spacing w:val="1"/>
          <w:sz w:val="28"/>
          <w:szCs w:val="28"/>
        </w:rPr>
        <w:t xml:space="preserve">р</w:t>
      </w:r>
      <w:r>
        <w:rPr>
          <w:sz w:val="28"/>
          <w:szCs w:val="28"/>
        </w:rPr>
        <w:t xml:space="preserve">идиче</w:t>
      </w:r>
      <w:r>
        <w:rPr>
          <w:spacing w:val="-1"/>
          <w:sz w:val="28"/>
          <w:szCs w:val="28"/>
        </w:rPr>
        <w:t xml:space="preserve">с</w:t>
      </w:r>
      <w:r>
        <w:rPr>
          <w:sz w:val="28"/>
          <w:szCs w:val="28"/>
        </w:rPr>
        <w:t xml:space="preserve">кий</w:t>
      </w:r>
      <w:r>
        <w:rPr>
          <w:spacing w:val="62"/>
          <w:sz w:val="28"/>
          <w:szCs w:val="28"/>
        </w:rPr>
        <w:t xml:space="preserve"> </w:t>
      </w:r>
      <w:r>
        <w:rPr>
          <w:sz w:val="28"/>
          <w:szCs w:val="28"/>
        </w:rPr>
        <w:t xml:space="preserve">а</w:t>
      </w:r>
      <w:r>
        <w:rPr>
          <w:spacing w:val="-1"/>
          <w:sz w:val="28"/>
          <w:szCs w:val="28"/>
        </w:rPr>
        <w:t xml:space="preserve">д</w:t>
      </w:r>
      <w:r>
        <w:rPr>
          <w:spacing w:val="1"/>
          <w:sz w:val="28"/>
          <w:szCs w:val="28"/>
        </w:rPr>
        <w:t xml:space="preserve">р</w:t>
      </w:r>
      <w:r>
        <w:rPr>
          <w:sz w:val="28"/>
          <w:szCs w:val="28"/>
        </w:rPr>
        <w:t xml:space="preserve">е</w:t>
      </w:r>
      <w:r>
        <w:rPr>
          <w:spacing w:val="-2"/>
          <w:sz w:val="28"/>
          <w:szCs w:val="28"/>
        </w:rPr>
        <w:t xml:space="preserve">с</w:t>
      </w:r>
      <w:r>
        <w:rPr>
          <w:sz w:val="28"/>
          <w:szCs w:val="28"/>
        </w:rPr>
        <w:t xml:space="preserve">:</w:t>
      </w:r>
      <w:r>
        <w:rPr>
          <w:spacing w:val="64"/>
          <w:sz w:val="28"/>
          <w:szCs w:val="28"/>
        </w:rPr>
        <w:t xml:space="preserve"> </w:t>
      </w:r>
      <w:r>
        <w:rPr>
          <w:sz w:val="28"/>
          <w:szCs w:val="28"/>
        </w:rPr>
        <w:t xml:space="preserve">30962</w:t>
      </w:r>
      <w:r>
        <w:rPr>
          <w:spacing w:val="1"/>
          <w:sz w:val="28"/>
          <w:szCs w:val="28"/>
        </w:rPr>
        <w:t xml:space="preserve">0</w:t>
      </w:r>
      <w:r>
        <w:rPr>
          <w:sz w:val="28"/>
          <w:szCs w:val="28"/>
        </w:rPr>
        <w:t xml:space="preserve">,</w:t>
      </w:r>
      <w:r>
        <w:rPr>
          <w:spacing w:val="6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Б</w:t>
      </w:r>
      <w:r>
        <w:rPr>
          <w:sz w:val="28"/>
          <w:szCs w:val="28"/>
        </w:rPr>
        <w:t xml:space="preserve">елгор</w:t>
      </w:r>
      <w:r>
        <w:rPr>
          <w:spacing w:val="-1"/>
          <w:sz w:val="28"/>
          <w:szCs w:val="28"/>
        </w:rPr>
        <w:t xml:space="preserve">о</w:t>
      </w:r>
      <w:r>
        <w:rPr>
          <w:sz w:val="28"/>
          <w:szCs w:val="28"/>
        </w:rPr>
        <w:t xml:space="preserve">дская</w:t>
      </w:r>
      <w:r>
        <w:rPr>
          <w:spacing w:val="62"/>
          <w:sz w:val="28"/>
          <w:szCs w:val="28"/>
        </w:rPr>
        <w:t xml:space="preserve"> </w:t>
      </w:r>
      <w:r>
        <w:rPr>
          <w:sz w:val="28"/>
          <w:szCs w:val="28"/>
        </w:rPr>
        <w:t xml:space="preserve">облас</w:t>
      </w:r>
      <w:r>
        <w:rPr>
          <w:spacing w:val="-3"/>
          <w:sz w:val="28"/>
          <w:szCs w:val="28"/>
        </w:rPr>
        <w:t xml:space="preserve">т</w:t>
      </w:r>
      <w:r>
        <w:rPr>
          <w:sz w:val="28"/>
          <w:szCs w:val="28"/>
        </w:rPr>
        <w:t xml:space="preserve">ь,</w:t>
      </w:r>
      <w:r>
        <w:rPr>
          <w:spacing w:val="63"/>
          <w:sz w:val="28"/>
          <w:szCs w:val="28"/>
        </w:rPr>
        <w:t xml:space="preserve"> </w:t>
      </w:r>
      <w:r>
        <w:rPr>
          <w:sz w:val="28"/>
          <w:szCs w:val="28"/>
        </w:rPr>
        <w:t xml:space="preserve">Ново</w:t>
      </w:r>
      <w:r>
        <w:rPr>
          <w:spacing w:val="2"/>
          <w:sz w:val="28"/>
          <w:szCs w:val="28"/>
        </w:rPr>
        <w:t xml:space="preserve">о</w:t>
      </w:r>
      <w:r>
        <w:rPr>
          <w:sz w:val="28"/>
          <w:szCs w:val="28"/>
        </w:rPr>
        <w:t xml:space="preserve">скольс</w:t>
      </w:r>
      <w:r>
        <w:rPr>
          <w:spacing w:val="-1"/>
          <w:sz w:val="28"/>
          <w:szCs w:val="28"/>
        </w:rPr>
        <w:t xml:space="preserve">к</w:t>
      </w:r>
      <w:r>
        <w:rPr>
          <w:sz w:val="28"/>
          <w:szCs w:val="28"/>
        </w:rPr>
        <w:t xml:space="preserve">ий район, с.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Вели</w:t>
      </w:r>
      <w:r>
        <w:rPr>
          <w:spacing w:val="-1"/>
          <w:sz w:val="28"/>
          <w:szCs w:val="28"/>
        </w:rPr>
        <w:t xml:space="preserve">к</w:t>
      </w:r>
      <w:r>
        <w:rPr>
          <w:spacing w:val="1"/>
          <w:sz w:val="28"/>
          <w:szCs w:val="28"/>
        </w:rPr>
        <w:t xml:space="preserve">о</w:t>
      </w:r>
      <w:r>
        <w:rPr>
          <w:spacing w:val="-2"/>
          <w:sz w:val="28"/>
          <w:szCs w:val="28"/>
        </w:rPr>
        <w:t xml:space="preserve">м</w:t>
      </w:r>
      <w:r>
        <w:rPr>
          <w:spacing w:val="1"/>
          <w:sz w:val="28"/>
          <w:szCs w:val="28"/>
        </w:rPr>
        <w:t xml:space="preserve">и</w:t>
      </w:r>
      <w:r>
        <w:rPr>
          <w:sz w:val="28"/>
          <w:szCs w:val="28"/>
        </w:rPr>
        <w:t xml:space="preserve">хайл</w:t>
      </w:r>
      <w:r>
        <w:rPr>
          <w:spacing w:val="1"/>
          <w:sz w:val="28"/>
          <w:szCs w:val="28"/>
        </w:rPr>
        <w:t xml:space="preserve">о</w:t>
      </w:r>
      <w:r>
        <w:rPr>
          <w:sz w:val="28"/>
          <w:szCs w:val="28"/>
        </w:rPr>
        <w:t xml:space="preserve">в</w:t>
      </w:r>
      <w:r>
        <w:rPr>
          <w:spacing w:val="-1"/>
          <w:sz w:val="28"/>
          <w:szCs w:val="28"/>
        </w:rPr>
        <w:t xml:space="preserve">к</w:t>
      </w:r>
      <w:r>
        <w:rPr>
          <w:spacing w:val="1"/>
          <w:sz w:val="28"/>
          <w:szCs w:val="28"/>
        </w:rPr>
        <w:t xml:space="preserve">а</w:t>
      </w:r>
      <w:r>
        <w:rPr>
          <w:sz w:val="28"/>
          <w:szCs w:val="28"/>
        </w:rPr>
        <w:t xml:space="preserve">,</w:t>
      </w:r>
      <w:r>
        <w:rPr>
          <w:spacing w:val="69"/>
          <w:sz w:val="28"/>
          <w:szCs w:val="28"/>
        </w:rPr>
        <w:t xml:space="preserve"> </w:t>
      </w:r>
      <w:r>
        <w:rPr>
          <w:sz w:val="28"/>
          <w:szCs w:val="28"/>
        </w:rPr>
        <w:t xml:space="preserve">Площадь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П</w:t>
      </w:r>
      <w:r>
        <w:rPr>
          <w:sz w:val="28"/>
          <w:szCs w:val="28"/>
        </w:rPr>
        <w:t xml:space="preserve">ервой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Конной</w:t>
      </w:r>
      <w:r>
        <w:rPr>
          <w:spacing w:val="1"/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Арми</w:t>
      </w:r>
      <w:r>
        <w:rPr>
          <w:spacing w:val="2"/>
          <w:sz w:val="28"/>
          <w:szCs w:val="28"/>
        </w:rPr>
        <w:t xml:space="preserve">и</w:t>
      </w:r>
      <w:r>
        <w:rPr>
          <w:sz w:val="28"/>
          <w:szCs w:val="28"/>
        </w:rPr>
        <w:t xml:space="preserve">,</w:t>
      </w:r>
      <w:r>
        <w:rPr>
          <w:spacing w:val="-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д</w:t>
      </w:r>
      <w:r>
        <w:rPr>
          <w:sz w:val="28"/>
          <w:szCs w:val="28"/>
        </w:rPr>
        <w:t xml:space="preserve">. </w:t>
      </w:r>
      <w:r>
        <w:rPr>
          <w:spacing w:val="1"/>
          <w:sz w:val="28"/>
          <w:szCs w:val="28"/>
        </w:rPr>
        <w:t xml:space="preserve">7</w:t>
      </w:r>
      <w:r>
        <w:rPr>
          <w:sz w:val="28"/>
          <w:szCs w:val="28"/>
        </w:rPr>
        <w:t xml:space="preserve">.</w:t>
      </w:r>
      <w:r/>
    </w:p>
    <w:p>
      <w:pPr>
        <w:pStyle w:val="703"/>
        <w:numPr>
          <w:ilvl w:val="0"/>
          <w:numId w:val="43"/>
        </w:numPr>
        <w:jc w:val="both"/>
        <w:spacing w:lineRule="auto" w:line="259"/>
        <w:rPr>
          <w:sz w:val="28"/>
          <w:szCs w:val="28"/>
        </w:rPr>
      </w:pPr>
      <w:r>
        <w:rPr>
          <w:sz w:val="28"/>
          <w:szCs w:val="28"/>
        </w:rPr>
        <w:t xml:space="preserve">Фак</w:t>
      </w:r>
      <w:r>
        <w:rPr>
          <w:spacing w:val="-1"/>
          <w:sz w:val="28"/>
          <w:szCs w:val="28"/>
        </w:rPr>
        <w:t xml:space="preserve">т</w:t>
      </w:r>
      <w:r>
        <w:rPr>
          <w:sz w:val="28"/>
          <w:szCs w:val="28"/>
        </w:rPr>
        <w:t xml:space="preserve">ич</w:t>
      </w:r>
      <w:r>
        <w:rPr>
          <w:spacing w:val="-1"/>
          <w:sz w:val="28"/>
          <w:szCs w:val="28"/>
        </w:rPr>
        <w:t xml:space="preserve">е</w:t>
      </w:r>
      <w:r>
        <w:rPr>
          <w:sz w:val="28"/>
          <w:szCs w:val="28"/>
        </w:rPr>
        <w:t xml:space="preserve">ский</w:t>
      </w:r>
      <w:r>
        <w:rPr>
          <w:spacing w:val="82"/>
          <w:sz w:val="28"/>
          <w:szCs w:val="28"/>
        </w:rPr>
        <w:t xml:space="preserve"> </w:t>
      </w:r>
      <w:r>
        <w:rPr>
          <w:sz w:val="28"/>
          <w:szCs w:val="28"/>
        </w:rPr>
        <w:t xml:space="preserve">а</w:t>
      </w:r>
      <w:r>
        <w:rPr>
          <w:spacing w:val="-1"/>
          <w:sz w:val="28"/>
          <w:szCs w:val="28"/>
        </w:rPr>
        <w:t xml:space="preserve">д</w:t>
      </w:r>
      <w:r>
        <w:rPr>
          <w:sz w:val="28"/>
          <w:szCs w:val="28"/>
        </w:rPr>
        <w:t xml:space="preserve">ре</w:t>
      </w:r>
      <w:r>
        <w:rPr>
          <w:spacing w:val="-1"/>
          <w:sz w:val="28"/>
          <w:szCs w:val="28"/>
        </w:rPr>
        <w:t xml:space="preserve">с</w:t>
      </w:r>
      <w:r>
        <w:rPr>
          <w:sz w:val="28"/>
          <w:szCs w:val="28"/>
        </w:rPr>
        <w:t xml:space="preserve">:</w:t>
      </w:r>
      <w:r>
        <w:rPr>
          <w:spacing w:val="81"/>
          <w:sz w:val="28"/>
          <w:szCs w:val="28"/>
        </w:rPr>
        <w:t xml:space="preserve"> </w:t>
      </w:r>
      <w:r>
        <w:rPr>
          <w:sz w:val="28"/>
          <w:szCs w:val="28"/>
        </w:rPr>
        <w:t xml:space="preserve">30962</w:t>
      </w:r>
      <w:r>
        <w:rPr>
          <w:spacing w:val="1"/>
          <w:sz w:val="28"/>
          <w:szCs w:val="28"/>
        </w:rPr>
        <w:t xml:space="preserve">0</w:t>
      </w:r>
      <w:r>
        <w:rPr>
          <w:sz w:val="28"/>
          <w:szCs w:val="28"/>
        </w:rPr>
        <w:t xml:space="preserve">,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 xml:space="preserve">Б</w:t>
      </w:r>
      <w:r>
        <w:rPr>
          <w:spacing w:val="-1"/>
          <w:sz w:val="28"/>
          <w:szCs w:val="28"/>
        </w:rPr>
        <w:t xml:space="preserve">е</w:t>
      </w:r>
      <w:r>
        <w:rPr>
          <w:sz w:val="28"/>
          <w:szCs w:val="28"/>
        </w:rPr>
        <w:t xml:space="preserve">лгор</w:t>
      </w:r>
      <w:r>
        <w:rPr>
          <w:spacing w:val="-1"/>
          <w:sz w:val="28"/>
          <w:szCs w:val="28"/>
        </w:rPr>
        <w:t xml:space="preserve">о</w:t>
      </w:r>
      <w:r>
        <w:rPr>
          <w:sz w:val="28"/>
          <w:szCs w:val="28"/>
        </w:rPr>
        <w:t xml:space="preserve">дск</w:t>
      </w:r>
      <w:r>
        <w:rPr>
          <w:spacing w:val="-1"/>
          <w:sz w:val="28"/>
          <w:szCs w:val="28"/>
        </w:rPr>
        <w:t xml:space="preserve">а</w:t>
      </w:r>
      <w:r>
        <w:rPr>
          <w:sz w:val="28"/>
          <w:szCs w:val="28"/>
        </w:rPr>
        <w:t xml:space="preserve">я</w:t>
      </w:r>
      <w:r>
        <w:rPr>
          <w:spacing w:val="80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о</w:t>
      </w:r>
      <w:r>
        <w:rPr>
          <w:sz w:val="28"/>
          <w:szCs w:val="28"/>
        </w:rPr>
        <w:t xml:space="preserve">бл</w:t>
      </w:r>
      <w:r>
        <w:rPr>
          <w:spacing w:val="-1"/>
          <w:sz w:val="28"/>
          <w:szCs w:val="28"/>
        </w:rPr>
        <w:t xml:space="preserve">а</w:t>
      </w:r>
      <w:r>
        <w:rPr>
          <w:sz w:val="28"/>
          <w:szCs w:val="28"/>
        </w:rPr>
        <w:t xml:space="preserve">ст</w:t>
      </w:r>
      <w:r>
        <w:rPr>
          <w:spacing w:val="-1"/>
          <w:sz w:val="28"/>
          <w:szCs w:val="28"/>
        </w:rPr>
        <w:t xml:space="preserve">ь</w:t>
      </w:r>
      <w:r>
        <w:rPr>
          <w:sz w:val="28"/>
          <w:szCs w:val="28"/>
        </w:rPr>
        <w:t xml:space="preserve">,</w:t>
      </w:r>
      <w:r>
        <w:rPr>
          <w:spacing w:val="83"/>
          <w:sz w:val="28"/>
          <w:szCs w:val="28"/>
        </w:rPr>
        <w:t xml:space="preserve"> </w:t>
      </w:r>
      <w:r>
        <w:rPr>
          <w:sz w:val="28"/>
          <w:szCs w:val="28"/>
        </w:rPr>
        <w:t xml:space="preserve">Новоос</w:t>
      </w:r>
      <w:r>
        <w:rPr>
          <w:spacing w:val="-2"/>
          <w:sz w:val="28"/>
          <w:szCs w:val="28"/>
        </w:rPr>
        <w:t xml:space="preserve">к</w:t>
      </w:r>
      <w:r>
        <w:rPr>
          <w:sz w:val="28"/>
          <w:szCs w:val="28"/>
        </w:rPr>
        <w:t xml:space="preserve">ольск</w:t>
      </w:r>
      <w:r>
        <w:rPr>
          <w:spacing w:val="-1"/>
          <w:sz w:val="28"/>
          <w:szCs w:val="28"/>
        </w:rPr>
        <w:t xml:space="preserve">и</w:t>
      </w:r>
      <w:r>
        <w:rPr>
          <w:sz w:val="28"/>
          <w:szCs w:val="28"/>
        </w:rPr>
        <w:t xml:space="preserve">й район, с.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Вели</w:t>
      </w:r>
      <w:r>
        <w:rPr>
          <w:spacing w:val="-1"/>
          <w:sz w:val="28"/>
          <w:szCs w:val="28"/>
        </w:rPr>
        <w:t xml:space="preserve">к</w:t>
      </w:r>
      <w:r>
        <w:rPr>
          <w:sz w:val="28"/>
          <w:szCs w:val="28"/>
        </w:rPr>
        <w:t xml:space="preserve">о</w:t>
      </w:r>
      <w:r>
        <w:rPr>
          <w:spacing w:val="-1"/>
          <w:sz w:val="28"/>
          <w:szCs w:val="28"/>
        </w:rPr>
        <w:t xml:space="preserve">м</w:t>
      </w:r>
      <w:r>
        <w:rPr>
          <w:sz w:val="28"/>
          <w:szCs w:val="28"/>
        </w:rPr>
        <w:t xml:space="preserve">ихайловка,</w:t>
      </w:r>
      <w:r>
        <w:rPr>
          <w:spacing w:val="69"/>
          <w:sz w:val="28"/>
          <w:szCs w:val="28"/>
        </w:rPr>
        <w:t xml:space="preserve"> </w:t>
      </w:r>
      <w:r>
        <w:rPr>
          <w:sz w:val="28"/>
          <w:szCs w:val="28"/>
        </w:rPr>
        <w:t xml:space="preserve">Площадь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П</w:t>
      </w:r>
      <w:r>
        <w:rPr>
          <w:sz w:val="28"/>
          <w:szCs w:val="28"/>
        </w:rPr>
        <w:t xml:space="preserve">ервой </w:t>
      </w:r>
      <w:r>
        <w:rPr>
          <w:spacing w:val="1"/>
          <w:sz w:val="28"/>
          <w:szCs w:val="28"/>
        </w:rPr>
        <w:t xml:space="preserve">К</w:t>
      </w:r>
      <w:r>
        <w:rPr>
          <w:sz w:val="28"/>
          <w:szCs w:val="28"/>
        </w:rPr>
        <w:t xml:space="preserve">онной</w:t>
      </w:r>
      <w:r>
        <w:rPr>
          <w:spacing w:val="1"/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Арми</w:t>
      </w:r>
      <w:r>
        <w:rPr>
          <w:spacing w:val="1"/>
          <w:sz w:val="28"/>
          <w:szCs w:val="28"/>
        </w:rPr>
        <w:t xml:space="preserve">и</w:t>
      </w:r>
      <w:r>
        <w:rPr>
          <w:sz w:val="28"/>
          <w:szCs w:val="28"/>
        </w:rPr>
        <w:t xml:space="preserve">,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д</w:t>
      </w:r>
      <w:r>
        <w:rPr>
          <w:sz w:val="28"/>
          <w:szCs w:val="28"/>
        </w:rPr>
        <w:t xml:space="preserve">. </w:t>
      </w:r>
      <w:r>
        <w:rPr>
          <w:spacing w:val="1"/>
          <w:sz w:val="28"/>
          <w:szCs w:val="28"/>
        </w:rPr>
        <w:t xml:space="preserve">7</w:t>
      </w:r>
      <w:r>
        <w:rPr>
          <w:sz w:val="28"/>
          <w:szCs w:val="28"/>
        </w:rPr>
        <w:t xml:space="preserve">.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</w:t>
      </w:r>
      <w:r>
        <w:rPr>
          <w:spacing w:val="69"/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</w:t>
      </w:r>
      <w:r>
        <w:rPr>
          <w:spacing w:val="-1"/>
          <w:sz w:val="28"/>
          <w:szCs w:val="28"/>
        </w:rPr>
        <w:t xml:space="preserve">ц</w:t>
      </w:r>
      <w:r>
        <w:rPr>
          <w:sz w:val="28"/>
          <w:szCs w:val="28"/>
        </w:rPr>
        <w:t xml:space="preserve">ио</w:t>
      </w:r>
      <w:r>
        <w:rPr>
          <w:spacing w:val="-1"/>
          <w:sz w:val="28"/>
          <w:szCs w:val="28"/>
        </w:rPr>
        <w:t xml:space="preserve">нн</w:t>
      </w:r>
      <w:r>
        <w:rPr>
          <w:spacing w:val="2"/>
          <w:sz w:val="28"/>
          <w:szCs w:val="28"/>
        </w:rPr>
        <w:t xml:space="preserve">о</w:t>
      </w:r>
      <w:r>
        <w:rPr>
          <w:sz w:val="28"/>
          <w:szCs w:val="28"/>
        </w:rPr>
        <w:t xml:space="preserve">-пра</w:t>
      </w:r>
      <w:r>
        <w:rPr>
          <w:spacing w:val="-2"/>
          <w:sz w:val="28"/>
          <w:szCs w:val="28"/>
        </w:rPr>
        <w:t xml:space="preserve">в</w:t>
      </w:r>
      <w:r>
        <w:rPr>
          <w:sz w:val="28"/>
          <w:szCs w:val="28"/>
        </w:rPr>
        <w:t xml:space="preserve">овая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форма: бюджетное уч</w:t>
      </w:r>
      <w:r>
        <w:rPr>
          <w:spacing w:val="1"/>
          <w:sz w:val="28"/>
          <w:szCs w:val="28"/>
        </w:rPr>
        <w:t xml:space="preserve">р</w:t>
      </w:r>
      <w:r>
        <w:rPr>
          <w:sz w:val="28"/>
          <w:szCs w:val="28"/>
        </w:rPr>
        <w:t xml:space="preserve">еждение.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</w:t>
        <w:tab/>
        <w:t xml:space="preserve">Тип</w:t>
        <w:tab/>
      </w:r>
      <w:r>
        <w:rPr>
          <w:spacing w:val="-2"/>
          <w:sz w:val="28"/>
          <w:szCs w:val="28"/>
        </w:rPr>
        <w:t xml:space="preserve">у</w:t>
      </w:r>
      <w:r>
        <w:rPr>
          <w:sz w:val="28"/>
          <w:szCs w:val="28"/>
        </w:rPr>
        <w:t xml:space="preserve">чреждения в качестве образовательной организации: о</w:t>
      </w:r>
      <w:r>
        <w:rPr>
          <w:spacing w:val="1"/>
          <w:sz w:val="28"/>
          <w:szCs w:val="28"/>
        </w:rPr>
        <w:t xml:space="preserve">б</w:t>
      </w:r>
      <w:r>
        <w:rPr>
          <w:sz w:val="28"/>
          <w:szCs w:val="28"/>
        </w:rPr>
        <w:t xml:space="preserve">ще</w:t>
      </w:r>
      <w:r>
        <w:rPr>
          <w:spacing w:val="-1"/>
          <w:sz w:val="28"/>
          <w:szCs w:val="28"/>
        </w:rPr>
        <w:t xml:space="preserve">об</w:t>
      </w:r>
      <w:r>
        <w:rPr>
          <w:sz w:val="28"/>
          <w:szCs w:val="28"/>
        </w:rPr>
        <w:t xml:space="preserve">разо</w:t>
      </w:r>
      <w:r>
        <w:rPr>
          <w:spacing w:val="-2"/>
          <w:sz w:val="28"/>
          <w:szCs w:val="28"/>
        </w:rPr>
        <w:t xml:space="preserve">в</w:t>
      </w:r>
      <w:r>
        <w:rPr>
          <w:sz w:val="28"/>
          <w:szCs w:val="28"/>
        </w:rPr>
        <w:t xml:space="preserve">ате</w:t>
      </w:r>
      <w:r>
        <w:rPr>
          <w:spacing w:val="-1"/>
          <w:sz w:val="28"/>
          <w:szCs w:val="28"/>
        </w:rPr>
        <w:t xml:space="preserve">л</w:t>
      </w:r>
      <w:r>
        <w:rPr>
          <w:sz w:val="28"/>
          <w:szCs w:val="28"/>
        </w:rPr>
        <w:t xml:space="preserve">ьн</w:t>
      </w:r>
      <w:r>
        <w:rPr>
          <w:spacing w:val="1"/>
          <w:sz w:val="28"/>
          <w:szCs w:val="28"/>
        </w:rPr>
        <w:t xml:space="preserve">о</w:t>
      </w:r>
      <w:r>
        <w:rPr>
          <w:sz w:val="28"/>
          <w:szCs w:val="28"/>
        </w:rPr>
        <w:t xml:space="preserve">е.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Учреждение является некоммерческой организацией и не ставит извлечение прибыли основной целью своей деятельности.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1.8.</w:t>
      </w:r>
      <w:r>
        <w:rPr>
          <w:spacing w:val="184"/>
          <w:sz w:val="28"/>
          <w:szCs w:val="28"/>
        </w:rPr>
        <w:t xml:space="preserve"> </w:t>
      </w:r>
      <w:r>
        <w:rPr>
          <w:sz w:val="28"/>
          <w:szCs w:val="28"/>
        </w:rPr>
        <w:t xml:space="preserve">Учреждение осуществляет свою деятельность в соответствии                       </w:t>
      </w:r>
      <w:r>
        <w:rPr>
          <w:sz w:val="28"/>
          <w:szCs w:val="28"/>
        </w:rPr>
        <w:t xml:space="preserve">с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</w:t>
      </w:r>
      <w:r>
        <w:rPr>
          <w:sz w:val="28"/>
          <w:szCs w:val="28"/>
          <w:lang w:val="en-US"/>
        </w:rPr>
        <w:t xml:space="preserve"> </w:t>
      </w:r>
      <w:r>
        <w:rPr>
          <w:sz w:val="28"/>
          <w:szCs w:val="28"/>
        </w:rPr>
        <w:t xml:space="preserve"> федеральных органов исполнительной власти в сфере образования и иными нормативными правовыми актами Российской</w:t>
      </w:r>
      <w:r>
        <w:rPr>
          <w:sz w:val="28"/>
          <w:szCs w:val="28"/>
        </w:rPr>
        <w:t xml:space="preserve"> Федерации, законами Белгородской области, распоряжениями Губернатора Белгородской области, постановлениями Правительства Белгородской области, постановлениями и распоряжениями Учредителя, решениями Совета депутатов Новооскольского муниципального округа, н</w:t>
      </w:r>
      <w:r>
        <w:rPr>
          <w:sz w:val="28"/>
          <w:szCs w:val="28"/>
        </w:rPr>
        <w:t xml:space="preserve">ормативными правовыми актами органов, осуществляющих управление в сфере образования всех уровней, правилами и нормами охраны труда, техники безопасности и противопожарной защиты, настоящим Уставом                и локальными нормативными актами Учреждения.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1</w:t>
      </w:r>
      <w:r>
        <w:rPr>
          <w:sz w:val="28"/>
          <w:szCs w:val="28"/>
        </w:rPr>
        <w:t xml:space="preserve">.</w:t>
      </w:r>
      <w:r>
        <w:rPr>
          <w:spacing w:val="1"/>
          <w:sz w:val="28"/>
          <w:szCs w:val="28"/>
        </w:rPr>
        <w:t xml:space="preserve">9</w:t>
      </w:r>
      <w:r>
        <w:rPr>
          <w:sz w:val="28"/>
          <w:szCs w:val="28"/>
        </w:rPr>
        <w:t xml:space="preserve">.</w:t>
      </w:r>
      <w:r>
        <w:rPr>
          <w:spacing w:val="15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У</w:t>
      </w:r>
      <w:r>
        <w:rPr>
          <w:sz w:val="28"/>
          <w:szCs w:val="28"/>
        </w:rPr>
        <w:t xml:space="preserve">ч</w:t>
      </w:r>
      <w:r>
        <w:rPr>
          <w:spacing w:val="2"/>
          <w:sz w:val="28"/>
          <w:szCs w:val="28"/>
        </w:rPr>
        <w:t xml:space="preserve">р</w:t>
      </w:r>
      <w:r>
        <w:rPr>
          <w:spacing w:val="-1"/>
          <w:sz w:val="28"/>
          <w:szCs w:val="28"/>
        </w:rPr>
        <w:t xml:space="preserve">ед</w:t>
      </w:r>
      <w:r>
        <w:rPr>
          <w:sz w:val="28"/>
          <w:szCs w:val="28"/>
        </w:rPr>
        <w:t xml:space="preserve">ите</w:t>
      </w:r>
      <w:r>
        <w:rPr>
          <w:spacing w:val="-1"/>
          <w:sz w:val="28"/>
          <w:szCs w:val="28"/>
        </w:rPr>
        <w:t xml:space="preserve">л</w:t>
      </w:r>
      <w:r>
        <w:rPr>
          <w:sz w:val="28"/>
          <w:szCs w:val="28"/>
        </w:rPr>
        <w:t xml:space="preserve">ем</w:t>
      </w:r>
      <w:r>
        <w:rPr>
          <w:spacing w:val="150"/>
          <w:sz w:val="28"/>
          <w:szCs w:val="28"/>
        </w:rPr>
        <w:t xml:space="preserve"> </w:t>
      </w:r>
      <w:r>
        <w:rPr>
          <w:sz w:val="28"/>
          <w:szCs w:val="28"/>
        </w:rPr>
        <w:t xml:space="preserve">Учре</w:t>
      </w:r>
      <w:r>
        <w:rPr>
          <w:spacing w:val="-1"/>
          <w:sz w:val="28"/>
          <w:szCs w:val="28"/>
        </w:rPr>
        <w:t xml:space="preserve">ж</w:t>
      </w:r>
      <w:r>
        <w:rPr>
          <w:sz w:val="28"/>
          <w:szCs w:val="28"/>
        </w:rPr>
        <w:t xml:space="preserve">дения</w:t>
      </w:r>
      <w:r>
        <w:rPr>
          <w:spacing w:val="150"/>
          <w:sz w:val="28"/>
          <w:szCs w:val="28"/>
        </w:rPr>
        <w:t xml:space="preserve"> и</w:t>
      </w:r>
      <w:r>
        <w:rPr>
          <w:sz w:val="28"/>
          <w:szCs w:val="28"/>
        </w:rPr>
        <w:t xml:space="preserve"> собственником имущества</w:t>
      </w:r>
      <w:r>
        <w:rPr>
          <w:spacing w:val="150"/>
          <w:sz w:val="28"/>
          <w:szCs w:val="28"/>
        </w:rPr>
        <w:t xml:space="preserve"> </w:t>
      </w:r>
      <w:r>
        <w:rPr>
          <w:sz w:val="28"/>
          <w:szCs w:val="28"/>
        </w:rPr>
        <w:t xml:space="preserve">яв</w:t>
      </w:r>
      <w:r>
        <w:rPr>
          <w:spacing w:val="-1"/>
          <w:sz w:val="28"/>
          <w:szCs w:val="28"/>
        </w:rPr>
        <w:t xml:space="preserve">л</w:t>
      </w:r>
      <w:r>
        <w:rPr>
          <w:sz w:val="28"/>
          <w:szCs w:val="28"/>
        </w:rPr>
        <w:t xml:space="preserve">я</w:t>
      </w:r>
      <w:r>
        <w:rPr>
          <w:spacing w:val="-2"/>
          <w:sz w:val="28"/>
          <w:szCs w:val="28"/>
        </w:rPr>
        <w:t xml:space="preserve">е</w:t>
      </w:r>
      <w:r>
        <w:rPr>
          <w:sz w:val="28"/>
          <w:szCs w:val="28"/>
        </w:rPr>
        <w:t xml:space="preserve">тся</w:t>
      </w:r>
      <w:r>
        <w:rPr>
          <w:spacing w:val="152"/>
          <w:sz w:val="28"/>
          <w:szCs w:val="28"/>
        </w:rPr>
        <w:t xml:space="preserve"> </w:t>
      </w:r>
      <w:r>
        <w:rPr>
          <w:sz w:val="28"/>
          <w:szCs w:val="28"/>
        </w:rPr>
        <w:t xml:space="preserve">Новооскольский муниципальный округ Белгородской области в лице администрации Новооскольского муниципального округа Белгородской области (далее по тексту - Учредитель).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1.10. </w:t>
      </w:r>
      <w:r>
        <w:rPr>
          <w:spacing w:val="1"/>
          <w:sz w:val="28"/>
          <w:szCs w:val="28"/>
        </w:rPr>
        <w:t xml:space="preserve">Ф</w:t>
      </w:r>
      <w:r>
        <w:rPr>
          <w:spacing w:val="-1"/>
          <w:sz w:val="28"/>
          <w:szCs w:val="28"/>
        </w:rPr>
        <w:t xml:space="preserve">у</w:t>
      </w:r>
      <w:r>
        <w:rPr>
          <w:sz w:val="28"/>
          <w:szCs w:val="28"/>
        </w:rPr>
        <w:t xml:space="preserve">нкции</w:t>
      </w:r>
      <w:r>
        <w:rPr>
          <w:spacing w:val="187"/>
          <w:sz w:val="28"/>
          <w:szCs w:val="28"/>
        </w:rPr>
        <w:t xml:space="preserve"> </w:t>
      </w:r>
      <w:r>
        <w:rPr>
          <w:sz w:val="28"/>
          <w:szCs w:val="28"/>
        </w:rPr>
        <w:t xml:space="preserve">и</w:t>
      </w:r>
      <w:r>
        <w:rPr>
          <w:spacing w:val="185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по</w:t>
      </w:r>
      <w:r>
        <w:rPr>
          <w:spacing w:val="-1"/>
          <w:sz w:val="28"/>
          <w:szCs w:val="28"/>
        </w:rPr>
        <w:t xml:space="preserve">лн</w:t>
      </w:r>
      <w:r>
        <w:rPr>
          <w:sz w:val="28"/>
          <w:szCs w:val="28"/>
        </w:rPr>
        <w:t xml:space="preserve">омочия</w:t>
      </w:r>
      <w:r>
        <w:rPr>
          <w:spacing w:val="190"/>
          <w:sz w:val="28"/>
          <w:szCs w:val="28"/>
        </w:rPr>
        <w:t xml:space="preserve"> </w:t>
      </w:r>
      <w:r>
        <w:rPr>
          <w:sz w:val="28"/>
          <w:szCs w:val="28"/>
        </w:rPr>
        <w:t xml:space="preserve">Учр</w:t>
      </w:r>
      <w:r>
        <w:rPr>
          <w:spacing w:val="-1"/>
          <w:sz w:val="28"/>
          <w:szCs w:val="28"/>
        </w:rPr>
        <w:t xml:space="preserve">е</w:t>
      </w:r>
      <w:r>
        <w:rPr>
          <w:sz w:val="28"/>
          <w:szCs w:val="28"/>
        </w:rPr>
        <w:t xml:space="preserve">дите</w:t>
      </w:r>
      <w:r>
        <w:rPr>
          <w:spacing w:val="-2"/>
          <w:sz w:val="28"/>
          <w:szCs w:val="28"/>
        </w:rPr>
        <w:t xml:space="preserve">л</w:t>
      </w:r>
      <w:r>
        <w:rPr>
          <w:sz w:val="28"/>
          <w:szCs w:val="28"/>
        </w:rPr>
        <w:t xml:space="preserve">я</w:t>
      </w:r>
      <w:r>
        <w:rPr>
          <w:spacing w:val="186"/>
          <w:sz w:val="28"/>
          <w:szCs w:val="28"/>
        </w:rPr>
        <w:t xml:space="preserve"> </w:t>
      </w:r>
      <w:r>
        <w:rPr>
          <w:sz w:val="28"/>
          <w:szCs w:val="28"/>
        </w:rPr>
        <w:t xml:space="preserve">Учреждения в пределах переданных полномочий </w:t>
      </w:r>
      <w:r>
        <w:rPr>
          <w:spacing w:val="1"/>
          <w:sz w:val="28"/>
          <w:szCs w:val="28"/>
        </w:rPr>
        <w:t xml:space="preserve">о</w:t>
      </w:r>
      <w:r>
        <w:rPr>
          <w:sz w:val="28"/>
          <w:szCs w:val="28"/>
        </w:rPr>
        <w:t xml:space="preserve">с</w:t>
      </w:r>
      <w:r>
        <w:rPr>
          <w:spacing w:val="-3"/>
          <w:sz w:val="28"/>
          <w:szCs w:val="28"/>
        </w:rPr>
        <w:t xml:space="preserve">у</w:t>
      </w:r>
      <w:r>
        <w:rPr>
          <w:sz w:val="28"/>
          <w:szCs w:val="28"/>
        </w:rPr>
        <w:t xml:space="preserve">ществ</w:t>
      </w:r>
      <w:r>
        <w:rPr>
          <w:spacing w:val="-1"/>
          <w:sz w:val="28"/>
          <w:szCs w:val="28"/>
        </w:rPr>
        <w:t xml:space="preserve">л</w:t>
      </w:r>
      <w:r>
        <w:rPr>
          <w:sz w:val="28"/>
          <w:szCs w:val="28"/>
        </w:rPr>
        <w:t xml:space="preserve">яет</w:t>
      </w:r>
      <w:r>
        <w:rPr>
          <w:spacing w:val="183"/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управление образования</w:t>
      </w:r>
      <w:r>
        <w:rPr>
          <w:spacing w:val="183"/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</w:t>
      </w:r>
      <w:r>
        <w:rPr>
          <w:spacing w:val="-1"/>
          <w:sz w:val="28"/>
          <w:szCs w:val="28"/>
        </w:rPr>
        <w:t xml:space="preserve">р</w:t>
      </w:r>
      <w:r>
        <w:rPr>
          <w:sz w:val="28"/>
          <w:szCs w:val="28"/>
        </w:rPr>
        <w:t xml:space="preserve">а</w:t>
      </w:r>
      <w:r>
        <w:rPr>
          <w:spacing w:val="-1"/>
          <w:sz w:val="28"/>
          <w:szCs w:val="28"/>
        </w:rPr>
        <w:t xml:space="preserve">ц</w:t>
      </w:r>
      <w:r>
        <w:rPr>
          <w:sz w:val="28"/>
          <w:szCs w:val="28"/>
        </w:rPr>
        <w:t xml:space="preserve">ии Новооскольского муниципального округа Белгородской области (</w:t>
      </w:r>
      <w:r>
        <w:rPr>
          <w:spacing w:val="1"/>
          <w:sz w:val="28"/>
          <w:szCs w:val="28"/>
        </w:rPr>
        <w:t xml:space="preserve">д</w:t>
      </w:r>
      <w:r>
        <w:rPr>
          <w:sz w:val="28"/>
          <w:szCs w:val="28"/>
        </w:rPr>
        <w:t xml:space="preserve">алее</w:t>
      </w:r>
      <w:r>
        <w:rPr>
          <w:spacing w:val="-1"/>
          <w:sz w:val="28"/>
          <w:szCs w:val="28"/>
        </w:rPr>
        <w:t xml:space="preserve"> по тексту - </w:t>
      </w:r>
      <w:r>
        <w:rPr>
          <w:spacing w:val="-2"/>
          <w:sz w:val="28"/>
          <w:szCs w:val="28"/>
        </w:rPr>
        <w:t xml:space="preserve">У</w:t>
      </w:r>
      <w:r>
        <w:rPr>
          <w:sz w:val="28"/>
          <w:szCs w:val="28"/>
        </w:rPr>
        <w:t xml:space="preserve">правление образования).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/>
      <w:bookmarkEnd w:id="0"/>
      <w:r>
        <w:rPr>
          <w:spacing w:val="1"/>
          <w:sz w:val="28"/>
          <w:szCs w:val="28"/>
        </w:rPr>
        <w:t xml:space="preserve">1</w:t>
      </w:r>
      <w:r>
        <w:rPr>
          <w:sz w:val="28"/>
          <w:szCs w:val="28"/>
        </w:rPr>
        <w:t xml:space="preserve">.11.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 xml:space="preserve">У</w:t>
      </w:r>
      <w:r>
        <w:rPr>
          <w:spacing w:val="-1"/>
          <w:sz w:val="28"/>
          <w:szCs w:val="28"/>
        </w:rPr>
        <w:t xml:space="preserve">ч</w:t>
      </w:r>
      <w:r>
        <w:rPr>
          <w:spacing w:val="1"/>
          <w:sz w:val="28"/>
          <w:szCs w:val="28"/>
        </w:rPr>
        <w:t xml:space="preserve">р</w:t>
      </w:r>
      <w:r>
        <w:rPr>
          <w:sz w:val="28"/>
          <w:szCs w:val="28"/>
        </w:rPr>
        <w:t xml:space="preserve">е</w:t>
      </w:r>
      <w:r>
        <w:rPr>
          <w:spacing w:val="-1"/>
          <w:sz w:val="28"/>
          <w:szCs w:val="28"/>
        </w:rPr>
        <w:t xml:space="preserve">ж</w:t>
      </w:r>
      <w:r>
        <w:rPr>
          <w:sz w:val="28"/>
          <w:szCs w:val="28"/>
        </w:rPr>
        <w:t xml:space="preserve">д</w:t>
      </w:r>
      <w:r>
        <w:rPr>
          <w:spacing w:val="-1"/>
          <w:sz w:val="28"/>
          <w:szCs w:val="28"/>
        </w:rPr>
        <w:t xml:space="preserve">е</w:t>
      </w:r>
      <w:r>
        <w:rPr>
          <w:sz w:val="28"/>
          <w:szCs w:val="28"/>
        </w:rPr>
        <w:t xml:space="preserve">н</w:t>
      </w:r>
      <w:r>
        <w:rPr>
          <w:spacing w:val="1"/>
          <w:sz w:val="28"/>
          <w:szCs w:val="28"/>
        </w:rPr>
        <w:t xml:space="preserve">и</w:t>
      </w:r>
      <w:r>
        <w:rPr>
          <w:sz w:val="28"/>
          <w:szCs w:val="28"/>
        </w:rPr>
        <w:t xml:space="preserve">е</w:t>
      </w:r>
      <w:r>
        <w:rPr>
          <w:spacing w:val="18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я</w:t>
      </w:r>
      <w:r>
        <w:rPr>
          <w:sz w:val="28"/>
          <w:szCs w:val="28"/>
        </w:rPr>
        <w:t xml:space="preserve">в</w:t>
      </w:r>
      <w:r>
        <w:rPr>
          <w:spacing w:val="-1"/>
          <w:sz w:val="28"/>
          <w:szCs w:val="28"/>
        </w:rPr>
        <w:t xml:space="preserve">л</w:t>
      </w:r>
      <w:r>
        <w:rPr>
          <w:sz w:val="28"/>
          <w:szCs w:val="28"/>
        </w:rPr>
        <w:t xml:space="preserve">яется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 xml:space="preserve">са</w:t>
      </w:r>
      <w:r>
        <w:rPr>
          <w:spacing w:val="-1"/>
          <w:sz w:val="28"/>
          <w:szCs w:val="28"/>
        </w:rPr>
        <w:t xml:space="preserve">м</w:t>
      </w:r>
      <w:r>
        <w:rPr>
          <w:sz w:val="28"/>
          <w:szCs w:val="28"/>
        </w:rPr>
        <w:t xml:space="preserve">ос</w:t>
      </w:r>
      <w:r>
        <w:rPr>
          <w:spacing w:val="-2"/>
          <w:sz w:val="28"/>
          <w:szCs w:val="28"/>
        </w:rPr>
        <w:t xml:space="preserve">т</w:t>
      </w:r>
      <w:r>
        <w:rPr>
          <w:sz w:val="28"/>
          <w:szCs w:val="28"/>
        </w:rPr>
        <w:t xml:space="preserve">оят</w:t>
      </w:r>
      <w:r>
        <w:rPr>
          <w:spacing w:val="-1"/>
          <w:sz w:val="28"/>
          <w:szCs w:val="28"/>
        </w:rPr>
        <w:t xml:space="preserve">ел</w:t>
      </w:r>
      <w:r>
        <w:rPr>
          <w:sz w:val="28"/>
          <w:szCs w:val="28"/>
        </w:rPr>
        <w:t xml:space="preserve">ьным</w:t>
      </w:r>
      <w:r>
        <w:rPr>
          <w:spacing w:val="19"/>
          <w:sz w:val="28"/>
          <w:szCs w:val="28"/>
        </w:rPr>
        <w:t xml:space="preserve"> </w:t>
      </w:r>
      <w:r>
        <w:rPr>
          <w:sz w:val="28"/>
          <w:szCs w:val="28"/>
        </w:rPr>
        <w:t xml:space="preserve">юридическ</w:t>
      </w:r>
      <w:r>
        <w:rPr>
          <w:spacing w:val="-1"/>
          <w:sz w:val="28"/>
          <w:szCs w:val="28"/>
        </w:rPr>
        <w:t xml:space="preserve">и</w:t>
      </w:r>
      <w:r>
        <w:rPr>
          <w:sz w:val="28"/>
          <w:szCs w:val="28"/>
        </w:rPr>
        <w:t xml:space="preserve">м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 xml:space="preserve">лицом</w:t>
      </w:r>
      <w:r>
        <w:rPr>
          <w:spacing w:val="18"/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с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 xml:space="preserve">м</w:t>
      </w:r>
      <w:r>
        <w:rPr>
          <w:spacing w:val="1"/>
          <w:sz w:val="28"/>
          <w:szCs w:val="28"/>
        </w:rPr>
        <w:t xml:space="preserve">о</w:t>
      </w:r>
      <w:r>
        <w:rPr>
          <w:sz w:val="28"/>
          <w:szCs w:val="28"/>
        </w:rPr>
        <w:t xml:space="preserve">мен</w:t>
      </w:r>
      <w:r>
        <w:rPr>
          <w:spacing w:val="-2"/>
          <w:sz w:val="28"/>
          <w:szCs w:val="28"/>
        </w:rPr>
        <w:t xml:space="preserve">т</w:t>
      </w:r>
      <w:r>
        <w:rPr>
          <w:sz w:val="28"/>
          <w:szCs w:val="28"/>
        </w:rPr>
        <w:t xml:space="preserve">а его</w:t>
      </w:r>
      <w:r>
        <w:rPr>
          <w:spacing w:val="46"/>
          <w:sz w:val="28"/>
          <w:szCs w:val="28"/>
        </w:rPr>
        <w:t xml:space="preserve"> </w:t>
      </w:r>
      <w:r>
        <w:rPr>
          <w:sz w:val="28"/>
          <w:szCs w:val="28"/>
        </w:rPr>
        <w:t xml:space="preserve">гос</w:t>
      </w:r>
      <w:r>
        <w:rPr>
          <w:spacing w:val="-4"/>
          <w:sz w:val="28"/>
          <w:szCs w:val="28"/>
        </w:rPr>
        <w:t xml:space="preserve">у</w:t>
      </w:r>
      <w:r>
        <w:rPr>
          <w:sz w:val="28"/>
          <w:szCs w:val="28"/>
        </w:rPr>
        <w:t xml:space="preserve">да</w:t>
      </w:r>
      <w:r>
        <w:rPr>
          <w:spacing w:val="1"/>
          <w:sz w:val="28"/>
          <w:szCs w:val="28"/>
        </w:rPr>
        <w:t xml:space="preserve">р</w:t>
      </w:r>
      <w:r>
        <w:rPr>
          <w:sz w:val="28"/>
          <w:szCs w:val="28"/>
        </w:rPr>
        <w:t xml:space="preserve">ств</w:t>
      </w:r>
      <w:r>
        <w:rPr>
          <w:spacing w:val="-2"/>
          <w:sz w:val="28"/>
          <w:szCs w:val="28"/>
        </w:rPr>
        <w:t xml:space="preserve">е</w:t>
      </w:r>
      <w:r>
        <w:rPr>
          <w:sz w:val="28"/>
          <w:szCs w:val="28"/>
        </w:rPr>
        <w:t xml:space="preserve">нн</w:t>
      </w:r>
      <w:r>
        <w:rPr>
          <w:spacing w:val="-1"/>
          <w:sz w:val="28"/>
          <w:szCs w:val="28"/>
        </w:rPr>
        <w:t xml:space="preserve">о</w:t>
      </w:r>
      <w:r>
        <w:rPr>
          <w:sz w:val="28"/>
          <w:szCs w:val="28"/>
        </w:rPr>
        <w:t xml:space="preserve">й</w:t>
      </w:r>
      <w:r>
        <w:rPr>
          <w:spacing w:val="46"/>
          <w:sz w:val="28"/>
          <w:szCs w:val="28"/>
        </w:rPr>
        <w:t xml:space="preserve"> </w:t>
      </w:r>
      <w:r>
        <w:rPr>
          <w:sz w:val="28"/>
          <w:szCs w:val="28"/>
        </w:rPr>
        <w:t xml:space="preserve">ре</w:t>
      </w:r>
      <w:r>
        <w:rPr>
          <w:spacing w:val="-1"/>
          <w:sz w:val="28"/>
          <w:szCs w:val="28"/>
        </w:rPr>
        <w:t xml:space="preserve">г</w:t>
      </w:r>
      <w:r>
        <w:rPr>
          <w:sz w:val="28"/>
          <w:szCs w:val="28"/>
        </w:rPr>
        <w:t xml:space="preserve">ис</w:t>
      </w:r>
      <w:r>
        <w:rPr>
          <w:spacing w:val="-1"/>
          <w:sz w:val="28"/>
          <w:szCs w:val="28"/>
        </w:rPr>
        <w:t xml:space="preserve">т</w:t>
      </w:r>
      <w:r>
        <w:rPr>
          <w:sz w:val="28"/>
          <w:szCs w:val="28"/>
        </w:rPr>
        <w:t xml:space="preserve">ра</w:t>
      </w:r>
      <w:r>
        <w:rPr>
          <w:spacing w:val="-1"/>
          <w:sz w:val="28"/>
          <w:szCs w:val="28"/>
        </w:rPr>
        <w:t xml:space="preserve">ц</w:t>
      </w:r>
      <w:r>
        <w:rPr>
          <w:sz w:val="28"/>
          <w:szCs w:val="28"/>
        </w:rPr>
        <w:t xml:space="preserve">ии</w:t>
      </w:r>
      <w:r>
        <w:rPr>
          <w:spacing w:val="45"/>
          <w:sz w:val="28"/>
          <w:szCs w:val="28"/>
        </w:rPr>
        <w:t xml:space="preserve"> </w:t>
      </w:r>
      <w:r>
        <w:rPr>
          <w:sz w:val="28"/>
          <w:szCs w:val="28"/>
        </w:rPr>
        <w:t xml:space="preserve">в</w:t>
      </w:r>
      <w:r>
        <w:rPr>
          <w:spacing w:val="4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у</w:t>
      </w:r>
      <w:r>
        <w:rPr>
          <w:spacing w:val="1"/>
          <w:sz w:val="28"/>
          <w:szCs w:val="28"/>
        </w:rPr>
        <w:t xml:space="preserve">с</w:t>
      </w:r>
      <w:r>
        <w:rPr>
          <w:sz w:val="28"/>
          <w:szCs w:val="28"/>
        </w:rPr>
        <w:t xml:space="preserve">тан</w:t>
      </w:r>
      <w:r>
        <w:rPr>
          <w:spacing w:val="1"/>
          <w:sz w:val="28"/>
          <w:szCs w:val="28"/>
        </w:rPr>
        <w:t xml:space="preserve">о</w:t>
      </w:r>
      <w:r>
        <w:rPr>
          <w:sz w:val="28"/>
          <w:szCs w:val="28"/>
        </w:rPr>
        <w:t xml:space="preserve">вл</w:t>
      </w:r>
      <w:r>
        <w:rPr>
          <w:spacing w:val="-1"/>
          <w:sz w:val="28"/>
          <w:szCs w:val="28"/>
        </w:rPr>
        <w:t xml:space="preserve">е</w:t>
      </w:r>
      <w:r>
        <w:rPr>
          <w:sz w:val="28"/>
          <w:szCs w:val="28"/>
        </w:rPr>
        <w:t xml:space="preserve">н</w:t>
      </w:r>
      <w:r>
        <w:rPr>
          <w:spacing w:val="-1"/>
          <w:sz w:val="28"/>
          <w:szCs w:val="28"/>
        </w:rPr>
        <w:t xml:space="preserve">н</w:t>
      </w:r>
      <w:r>
        <w:rPr>
          <w:sz w:val="28"/>
          <w:szCs w:val="28"/>
        </w:rPr>
        <w:t xml:space="preserve">ом</w:t>
      </w:r>
      <w:r>
        <w:rPr>
          <w:spacing w:val="45"/>
          <w:sz w:val="28"/>
          <w:szCs w:val="28"/>
        </w:rPr>
        <w:t xml:space="preserve"> </w:t>
      </w:r>
      <w:r>
        <w:rPr>
          <w:sz w:val="28"/>
          <w:szCs w:val="28"/>
        </w:rPr>
        <w:t xml:space="preserve">за</w:t>
      </w:r>
      <w:r>
        <w:rPr>
          <w:spacing w:val="-1"/>
          <w:sz w:val="28"/>
          <w:szCs w:val="28"/>
        </w:rPr>
        <w:t xml:space="preserve">к</w:t>
      </w:r>
      <w:r>
        <w:rPr>
          <w:sz w:val="28"/>
          <w:szCs w:val="28"/>
        </w:rPr>
        <w:t xml:space="preserve">оном</w:t>
      </w:r>
      <w:r>
        <w:rPr>
          <w:spacing w:val="45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п</w:t>
      </w:r>
      <w:r>
        <w:rPr>
          <w:spacing w:val="1"/>
          <w:sz w:val="28"/>
          <w:szCs w:val="28"/>
        </w:rPr>
        <w:t xml:space="preserve">о</w:t>
      </w:r>
      <w:r>
        <w:rPr>
          <w:sz w:val="28"/>
          <w:szCs w:val="28"/>
        </w:rPr>
        <w:t xml:space="preserve">ря</w:t>
      </w:r>
      <w:r>
        <w:rPr>
          <w:spacing w:val="-1"/>
          <w:sz w:val="28"/>
          <w:szCs w:val="28"/>
        </w:rPr>
        <w:t xml:space="preserve">д</w:t>
      </w:r>
      <w:r>
        <w:rPr>
          <w:sz w:val="28"/>
          <w:szCs w:val="28"/>
        </w:rPr>
        <w:t xml:space="preserve">ке,</w:t>
      </w:r>
      <w:r>
        <w:rPr>
          <w:spacing w:val="45"/>
          <w:sz w:val="28"/>
          <w:szCs w:val="28"/>
        </w:rPr>
        <w:t xml:space="preserve"> </w:t>
      </w:r>
      <w:r>
        <w:rPr>
          <w:sz w:val="28"/>
          <w:szCs w:val="28"/>
        </w:rPr>
        <w:t xml:space="preserve">име</w:t>
      </w:r>
      <w:r>
        <w:rPr>
          <w:spacing w:val="-1"/>
          <w:sz w:val="28"/>
          <w:szCs w:val="28"/>
        </w:rPr>
        <w:t xml:space="preserve">е</w:t>
      </w:r>
      <w:r>
        <w:rPr>
          <w:sz w:val="28"/>
          <w:szCs w:val="28"/>
        </w:rPr>
        <w:t xml:space="preserve">т им</w:t>
      </w:r>
      <w:r>
        <w:rPr>
          <w:spacing w:val="-1"/>
          <w:sz w:val="28"/>
          <w:szCs w:val="28"/>
        </w:rPr>
        <w:t xml:space="preserve">у</w:t>
      </w:r>
      <w:r>
        <w:rPr>
          <w:sz w:val="28"/>
          <w:szCs w:val="28"/>
        </w:rPr>
        <w:t xml:space="preserve">щество,</w:t>
        <w:tab/>
        <w:t xml:space="preserve">за</w:t>
      </w:r>
      <w:r>
        <w:rPr>
          <w:spacing w:val="-1"/>
          <w:sz w:val="28"/>
          <w:szCs w:val="28"/>
        </w:rPr>
        <w:t xml:space="preserve">кр</w:t>
      </w:r>
      <w:r>
        <w:rPr>
          <w:sz w:val="28"/>
          <w:szCs w:val="28"/>
        </w:rPr>
        <w:t xml:space="preserve">епле</w:t>
      </w:r>
      <w:r>
        <w:rPr>
          <w:spacing w:val="-1"/>
          <w:sz w:val="28"/>
          <w:szCs w:val="28"/>
        </w:rPr>
        <w:t xml:space="preserve">нн</w:t>
      </w:r>
      <w:r>
        <w:rPr>
          <w:sz w:val="28"/>
          <w:szCs w:val="28"/>
        </w:rPr>
        <w:t xml:space="preserve">ое</w:t>
        <w:tab/>
        <w:t xml:space="preserve">на</w:t>
        <w:tab/>
        <w:t xml:space="preserve">праве опе</w:t>
      </w:r>
      <w:r>
        <w:rPr>
          <w:spacing w:val="-1"/>
          <w:sz w:val="28"/>
          <w:szCs w:val="28"/>
        </w:rPr>
        <w:t xml:space="preserve">р</w:t>
      </w:r>
      <w:r>
        <w:rPr>
          <w:sz w:val="28"/>
          <w:szCs w:val="28"/>
        </w:rPr>
        <w:t xml:space="preserve">ати</w:t>
      </w:r>
      <w:r>
        <w:rPr>
          <w:spacing w:val="-2"/>
          <w:sz w:val="28"/>
          <w:szCs w:val="28"/>
        </w:rPr>
        <w:t xml:space="preserve">в</w:t>
      </w:r>
      <w:r>
        <w:rPr>
          <w:sz w:val="28"/>
          <w:szCs w:val="28"/>
        </w:rPr>
        <w:t xml:space="preserve">ного </w:t>
      </w:r>
      <w:r>
        <w:rPr>
          <w:spacing w:val="-3"/>
          <w:sz w:val="28"/>
          <w:szCs w:val="28"/>
        </w:rPr>
        <w:t xml:space="preserve">у</w:t>
      </w:r>
      <w:r>
        <w:rPr>
          <w:sz w:val="28"/>
          <w:szCs w:val="28"/>
        </w:rPr>
        <w:t xml:space="preserve">правл</w:t>
      </w:r>
      <w:r>
        <w:rPr>
          <w:spacing w:val="-1"/>
          <w:sz w:val="28"/>
          <w:szCs w:val="28"/>
        </w:rPr>
        <w:t xml:space="preserve">е</w:t>
      </w:r>
      <w:r>
        <w:rPr>
          <w:sz w:val="28"/>
          <w:szCs w:val="28"/>
        </w:rPr>
        <w:t xml:space="preserve">ни</w:t>
      </w:r>
      <w:r>
        <w:rPr>
          <w:spacing w:val="7"/>
          <w:sz w:val="28"/>
          <w:szCs w:val="28"/>
        </w:rPr>
        <w:t xml:space="preserve">я</w:t>
      </w:r>
      <w:r>
        <w:rPr>
          <w:sz w:val="28"/>
          <w:szCs w:val="28"/>
        </w:rPr>
        <w:t xml:space="preserve">, сам</w:t>
      </w:r>
      <w:r>
        <w:rPr>
          <w:spacing w:val="1"/>
          <w:sz w:val="28"/>
          <w:szCs w:val="28"/>
        </w:rPr>
        <w:t xml:space="preserve">о</w:t>
      </w:r>
      <w:r>
        <w:rPr>
          <w:sz w:val="28"/>
          <w:szCs w:val="28"/>
        </w:rPr>
        <w:t xml:space="preserve">с</w:t>
      </w:r>
      <w:r>
        <w:rPr>
          <w:spacing w:val="-3"/>
          <w:sz w:val="28"/>
          <w:szCs w:val="28"/>
        </w:rPr>
        <w:t xml:space="preserve">т</w:t>
      </w:r>
      <w:r>
        <w:rPr>
          <w:spacing w:val="1"/>
          <w:sz w:val="28"/>
          <w:szCs w:val="28"/>
        </w:rPr>
        <w:t xml:space="preserve">о</w:t>
      </w:r>
      <w:r>
        <w:rPr>
          <w:sz w:val="28"/>
          <w:szCs w:val="28"/>
        </w:rPr>
        <w:t xml:space="preserve">я</w:t>
      </w:r>
      <w:r>
        <w:rPr>
          <w:spacing w:val="-2"/>
          <w:sz w:val="28"/>
          <w:szCs w:val="28"/>
        </w:rPr>
        <w:t xml:space="preserve">т</w:t>
      </w:r>
      <w:r>
        <w:rPr>
          <w:sz w:val="28"/>
          <w:szCs w:val="28"/>
        </w:rPr>
        <w:t xml:space="preserve">ел</w:t>
      </w:r>
      <w:r>
        <w:rPr>
          <w:spacing w:val="-1"/>
          <w:sz w:val="28"/>
          <w:szCs w:val="28"/>
        </w:rPr>
        <w:t xml:space="preserve">ь</w:t>
      </w:r>
      <w:r>
        <w:rPr>
          <w:sz w:val="28"/>
          <w:szCs w:val="28"/>
        </w:rPr>
        <w:t xml:space="preserve">ный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 xml:space="preserve">б</w:t>
      </w:r>
      <w:r>
        <w:rPr>
          <w:spacing w:val="-2"/>
          <w:sz w:val="28"/>
          <w:szCs w:val="28"/>
        </w:rPr>
        <w:t xml:space="preserve">а</w:t>
      </w:r>
      <w:r>
        <w:rPr>
          <w:sz w:val="28"/>
          <w:szCs w:val="28"/>
        </w:rPr>
        <w:t xml:space="preserve">ланс,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ли</w:t>
      </w:r>
      <w:r>
        <w:rPr>
          <w:spacing w:val="1"/>
          <w:sz w:val="28"/>
          <w:szCs w:val="28"/>
        </w:rPr>
        <w:t xml:space="preserve">ц</w:t>
      </w:r>
      <w:r>
        <w:rPr>
          <w:sz w:val="28"/>
          <w:szCs w:val="28"/>
        </w:rPr>
        <w:t xml:space="preserve">е</w:t>
      </w:r>
      <w:r>
        <w:rPr>
          <w:spacing w:val="-2"/>
          <w:sz w:val="28"/>
          <w:szCs w:val="28"/>
        </w:rPr>
        <w:t xml:space="preserve">в</w:t>
      </w:r>
      <w:r>
        <w:rPr>
          <w:sz w:val="28"/>
          <w:szCs w:val="28"/>
        </w:rPr>
        <w:t xml:space="preserve">ые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 xml:space="preserve">с</w:t>
      </w:r>
      <w:r>
        <w:rPr>
          <w:spacing w:val="-2"/>
          <w:sz w:val="28"/>
          <w:szCs w:val="28"/>
        </w:rPr>
        <w:t xml:space="preserve">ч</w:t>
      </w:r>
      <w:r>
        <w:rPr>
          <w:sz w:val="28"/>
          <w:szCs w:val="28"/>
        </w:rPr>
        <w:t xml:space="preserve">ет</w:t>
      </w:r>
      <w:r>
        <w:rPr>
          <w:spacing w:val="-2"/>
          <w:sz w:val="28"/>
          <w:szCs w:val="28"/>
        </w:rPr>
        <w:t xml:space="preserve">а</w:t>
      </w:r>
      <w:r>
        <w:rPr>
          <w:sz w:val="28"/>
          <w:szCs w:val="28"/>
        </w:rPr>
        <w:t xml:space="preserve">,</w:t>
      </w:r>
      <w:r>
        <w:rPr>
          <w:spacing w:val="1"/>
          <w:sz w:val="28"/>
          <w:szCs w:val="28"/>
        </w:rPr>
        <w:t xml:space="preserve"> о</w:t>
      </w:r>
      <w:r>
        <w:rPr>
          <w:sz w:val="28"/>
          <w:szCs w:val="28"/>
        </w:rPr>
        <w:t xml:space="preserve">ткрытые</w:t>
      </w:r>
      <w:r>
        <w:rPr>
          <w:spacing w:val="1"/>
          <w:sz w:val="28"/>
          <w:szCs w:val="28"/>
        </w:rPr>
        <w:t xml:space="preserve"> в </w:t>
      </w:r>
      <w:r>
        <w:rPr>
          <w:sz w:val="28"/>
          <w:szCs w:val="28"/>
        </w:rPr>
        <w:t xml:space="preserve">терри</w:t>
      </w:r>
      <w:r>
        <w:rPr>
          <w:spacing w:val="-1"/>
          <w:sz w:val="28"/>
          <w:szCs w:val="28"/>
        </w:rPr>
        <w:t xml:space="preserve">т</w:t>
      </w:r>
      <w:r>
        <w:rPr>
          <w:sz w:val="28"/>
          <w:szCs w:val="28"/>
        </w:rPr>
        <w:t xml:space="preserve">о</w:t>
      </w:r>
      <w:r>
        <w:rPr>
          <w:spacing w:val="-1"/>
          <w:sz w:val="28"/>
          <w:szCs w:val="28"/>
        </w:rPr>
        <w:t xml:space="preserve">р</w:t>
      </w:r>
      <w:r>
        <w:rPr>
          <w:sz w:val="28"/>
          <w:szCs w:val="28"/>
        </w:rPr>
        <w:t xml:space="preserve">иальном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 xml:space="preserve">орг</w:t>
      </w:r>
      <w:r>
        <w:rPr>
          <w:spacing w:val="-1"/>
          <w:sz w:val="28"/>
          <w:szCs w:val="28"/>
        </w:rPr>
        <w:t xml:space="preserve">а</w:t>
      </w:r>
      <w:r>
        <w:rPr>
          <w:sz w:val="28"/>
          <w:szCs w:val="28"/>
        </w:rPr>
        <w:t xml:space="preserve">не Фед</w:t>
      </w:r>
      <w:r>
        <w:rPr>
          <w:spacing w:val="-1"/>
          <w:sz w:val="28"/>
          <w:szCs w:val="28"/>
        </w:rPr>
        <w:t xml:space="preserve">е</w:t>
      </w:r>
      <w:r>
        <w:rPr>
          <w:sz w:val="28"/>
          <w:szCs w:val="28"/>
        </w:rPr>
        <w:t xml:space="preserve">раль</w:t>
      </w:r>
      <w:r>
        <w:rPr>
          <w:spacing w:val="-2"/>
          <w:sz w:val="28"/>
          <w:szCs w:val="28"/>
        </w:rPr>
        <w:t xml:space="preserve">н</w:t>
      </w:r>
      <w:r>
        <w:rPr>
          <w:sz w:val="28"/>
          <w:szCs w:val="28"/>
        </w:rPr>
        <w:t xml:space="preserve">ого</w:t>
      </w:r>
      <w:r>
        <w:rPr>
          <w:spacing w:val="111"/>
          <w:sz w:val="28"/>
          <w:szCs w:val="28"/>
        </w:rPr>
        <w:t xml:space="preserve"> </w:t>
      </w:r>
      <w:r>
        <w:rPr>
          <w:sz w:val="28"/>
          <w:szCs w:val="28"/>
        </w:rPr>
        <w:t xml:space="preserve">ка</w:t>
      </w:r>
      <w:r>
        <w:rPr>
          <w:spacing w:val="-2"/>
          <w:sz w:val="28"/>
          <w:szCs w:val="28"/>
        </w:rPr>
        <w:t xml:space="preserve">з</w:t>
      </w:r>
      <w:r>
        <w:rPr>
          <w:spacing w:val="-1"/>
          <w:sz w:val="28"/>
          <w:szCs w:val="28"/>
        </w:rPr>
        <w:t xml:space="preserve">н</w:t>
      </w:r>
      <w:r>
        <w:rPr>
          <w:sz w:val="28"/>
          <w:szCs w:val="28"/>
        </w:rPr>
        <w:t xml:space="preserve">ачейс</w:t>
      </w:r>
      <w:r>
        <w:rPr>
          <w:spacing w:val="-1"/>
          <w:sz w:val="28"/>
          <w:szCs w:val="28"/>
        </w:rPr>
        <w:t xml:space="preserve">т</w:t>
      </w:r>
      <w:r>
        <w:rPr>
          <w:sz w:val="28"/>
          <w:szCs w:val="28"/>
        </w:rPr>
        <w:t xml:space="preserve">ва</w:t>
      </w:r>
      <w:r>
        <w:rPr>
          <w:spacing w:val="108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и</w:t>
      </w:r>
      <w:r>
        <w:rPr>
          <w:sz w:val="28"/>
          <w:szCs w:val="28"/>
        </w:rPr>
        <w:t xml:space="preserve">ли</w:t>
      </w:r>
      <w:r>
        <w:rPr>
          <w:spacing w:val="111"/>
          <w:sz w:val="28"/>
          <w:szCs w:val="28"/>
        </w:rPr>
        <w:t xml:space="preserve"> </w:t>
      </w:r>
      <w:r>
        <w:rPr>
          <w:sz w:val="28"/>
          <w:szCs w:val="28"/>
        </w:rPr>
        <w:t xml:space="preserve">в</w:t>
      </w:r>
      <w:r>
        <w:rPr>
          <w:spacing w:val="109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ф</w:t>
      </w:r>
      <w:r>
        <w:rPr>
          <w:spacing w:val="1"/>
          <w:sz w:val="28"/>
          <w:szCs w:val="28"/>
        </w:rPr>
        <w:t xml:space="preserve">ин</w:t>
      </w:r>
      <w:r>
        <w:rPr>
          <w:spacing w:val="-1"/>
          <w:sz w:val="28"/>
          <w:szCs w:val="28"/>
        </w:rPr>
        <w:t xml:space="preserve">а</w:t>
      </w:r>
      <w:r>
        <w:rPr>
          <w:sz w:val="28"/>
          <w:szCs w:val="28"/>
        </w:rPr>
        <w:t xml:space="preserve">н</w:t>
      </w:r>
      <w:r>
        <w:rPr>
          <w:spacing w:val="-1"/>
          <w:sz w:val="28"/>
          <w:szCs w:val="28"/>
        </w:rPr>
        <w:t xml:space="preserve">с</w:t>
      </w:r>
      <w:r>
        <w:rPr>
          <w:sz w:val="28"/>
          <w:szCs w:val="28"/>
        </w:rPr>
        <w:t xml:space="preserve">ов</w:t>
      </w:r>
      <w:r>
        <w:rPr>
          <w:spacing w:val="-1"/>
          <w:sz w:val="28"/>
          <w:szCs w:val="28"/>
        </w:rPr>
        <w:t xml:space="preserve">о</w:t>
      </w:r>
      <w:r>
        <w:rPr>
          <w:sz w:val="28"/>
          <w:szCs w:val="28"/>
        </w:rPr>
        <w:t xml:space="preserve">м</w:t>
      </w:r>
      <w:r>
        <w:rPr>
          <w:spacing w:val="110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о</w:t>
      </w:r>
      <w:r>
        <w:rPr>
          <w:sz w:val="28"/>
          <w:szCs w:val="28"/>
        </w:rPr>
        <w:t xml:space="preserve">рга</w:t>
      </w:r>
      <w:r>
        <w:rPr>
          <w:spacing w:val="-1"/>
          <w:sz w:val="28"/>
          <w:szCs w:val="28"/>
        </w:rPr>
        <w:t xml:space="preserve">н</w:t>
      </w:r>
      <w:r>
        <w:rPr>
          <w:sz w:val="28"/>
          <w:szCs w:val="28"/>
        </w:rPr>
        <w:t xml:space="preserve">е </w:t>
      </w:r>
      <w:r>
        <w:rPr>
          <w:spacing w:val="1"/>
          <w:sz w:val="28"/>
          <w:szCs w:val="28"/>
        </w:rPr>
        <w:t xml:space="preserve">Новооскольского муниципального округа Белгородской области в </w:t>
      </w:r>
      <w:r>
        <w:rPr>
          <w:sz w:val="28"/>
          <w:szCs w:val="28"/>
        </w:rPr>
        <w:t xml:space="preserve">со</w:t>
      </w:r>
      <w:r>
        <w:rPr>
          <w:spacing w:val="2"/>
          <w:sz w:val="28"/>
          <w:szCs w:val="28"/>
        </w:rPr>
        <w:t xml:space="preserve">о</w:t>
      </w:r>
      <w:r>
        <w:rPr>
          <w:sz w:val="28"/>
          <w:szCs w:val="28"/>
        </w:rPr>
        <w:t xml:space="preserve">тве</w:t>
      </w:r>
      <w:r>
        <w:rPr>
          <w:spacing w:val="-2"/>
          <w:sz w:val="28"/>
          <w:szCs w:val="28"/>
        </w:rPr>
        <w:t xml:space="preserve">т</w:t>
      </w:r>
      <w:r>
        <w:rPr>
          <w:sz w:val="28"/>
          <w:szCs w:val="28"/>
        </w:rPr>
        <w:t xml:space="preserve">ств</w:t>
      </w:r>
      <w:r>
        <w:rPr>
          <w:spacing w:val="-2"/>
          <w:sz w:val="28"/>
          <w:szCs w:val="28"/>
        </w:rPr>
        <w:t xml:space="preserve">и</w:t>
      </w:r>
      <w:r>
        <w:rPr>
          <w:sz w:val="28"/>
          <w:szCs w:val="28"/>
        </w:rPr>
        <w:t xml:space="preserve">и   с законодательст</w:t>
      </w:r>
      <w:r>
        <w:rPr>
          <w:spacing w:val="-2"/>
          <w:sz w:val="28"/>
          <w:szCs w:val="28"/>
        </w:rPr>
        <w:t xml:space="preserve">в</w:t>
      </w:r>
      <w:r>
        <w:rPr>
          <w:sz w:val="28"/>
          <w:szCs w:val="28"/>
        </w:rPr>
        <w:t xml:space="preserve">ом Российс</w:t>
      </w:r>
      <w:r>
        <w:rPr>
          <w:spacing w:val="-2"/>
          <w:sz w:val="28"/>
          <w:szCs w:val="28"/>
        </w:rPr>
        <w:t xml:space="preserve">к</w:t>
      </w:r>
      <w:r>
        <w:rPr>
          <w:sz w:val="28"/>
          <w:szCs w:val="28"/>
        </w:rPr>
        <w:t xml:space="preserve">ой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Ф</w:t>
      </w:r>
      <w:r>
        <w:rPr>
          <w:spacing w:val="-2"/>
          <w:sz w:val="28"/>
          <w:szCs w:val="28"/>
        </w:rPr>
        <w:t xml:space="preserve">е</w:t>
      </w:r>
      <w:r>
        <w:rPr>
          <w:sz w:val="28"/>
          <w:szCs w:val="28"/>
        </w:rPr>
        <w:t xml:space="preserve">де</w:t>
      </w:r>
      <w:r>
        <w:rPr>
          <w:spacing w:val="-1"/>
          <w:sz w:val="28"/>
          <w:szCs w:val="28"/>
        </w:rPr>
        <w:t xml:space="preserve">ра</w:t>
      </w:r>
      <w:r>
        <w:rPr>
          <w:sz w:val="28"/>
          <w:szCs w:val="28"/>
        </w:rPr>
        <w:t xml:space="preserve">ци</w:t>
      </w:r>
      <w:r>
        <w:rPr>
          <w:spacing w:val="2"/>
          <w:sz w:val="28"/>
          <w:szCs w:val="28"/>
        </w:rPr>
        <w:t xml:space="preserve">и</w:t>
      </w:r>
      <w:r>
        <w:rPr>
          <w:sz w:val="28"/>
          <w:szCs w:val="28"/>
        </w:rPr>
        <w:t xml:space="preserve">.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1</w:t>
      </w:r>
      <w:r>
        <w:rPr>
          <w:sz w:val="28"/>
          <w:szCs w:val="28"/>
        </w:rPr>
        <w:t xml:space="preserve">.12.</w:t>
      </w:r>
      <w:r>
        <w:rPr>
          <w:spacing w:val="46"/>
          <w:sz w:val="28"/>
          <w:szCs w:val="28"/>
        </w:rPr>
        <w:t xml:space="preserve"> </w:t>
      </w:r>
      <w:r>
        <w:rPr>
          <w:sz w:val="28"/>
          <w:szCs w:val="28"/>
        </w:rPr>
        <w:t xml:space="preserve">У</w:t>
      </w:r>
      <w:r>
        <w:rPr>
          <w:spacing w:val="-1"/>
          <w:sz w:val="28"/>
          <w:szCs w:val="28"/>
        </w:rPr>
        <w:t xml:space="preserve">ч</w:t>
      </w:r>
      <w:r>
        <w:rPr>
          <w:spacing w:val="1"/>
          <w:sz w:val="28"/>
          <w:szCs w:val="28"/>
        </w:rPr>
        <w:t xml:space="preserve">р</w:t>
      </w:r>
      <w:r>
        <w:rPr>
          <w:spacing w:val="-1"/>
          <w:sz w:val="28"/>
          <w:szCs w:val="28"/>
        </w:rPr>
        <w:t xml:space="preserve">е</w:t>
      </w:r>
      <w:r>
        <w:rPr>
          <w:sz w:val="28"/>
          <w:szCs w:val="28"/>
        </w:rPr>
        <w:t xml:space="preserve">ж</w:t>
      </w:r>
      <w:r>
        <w:rPr>
          <w:spacing w:val="1"/>
          <w:sz w:val="28"/>
          <w:szCs w:val="28"/>
        </w:rPr>
        <w:t xml:space="preserve">д</w:t>
      </w:r>
      <w:r>
        <w:rPr>
          <w:spacing w:val="-1"/>
          <w:sz w:val="28"/>
          <w:szCs w:val="28"/>
        </w:rPr>
        <w:t xml:space="preserve">ен</w:t>
      </w:r>
      <w:r>
        <w:rPr>
          <w:sz w:val="28"/>
          <w:szCs w:val="28"/>
        </w:rPr>
        <w:t xml:space="preserve">ие</w:t>
      </w:r>
      <w:r>
        <w:rPr>
          <w:spacing w:val="47"/>
          <w:sz w:val="28"/>
          <w:szCs w:val="28"/>
        </w:rPr>
        <w:t xml:space="preserve"> </w:t>
      </w:r>
      <w:r>
        <w:rPr>
          <w:sz w:val="28"/>
          <w:szCs w:val="28"/>
        </w:rPr>
        <w:t xml:space="preserve">имеет</w:t>
      </w:r>
      <w:r>
        <w:rPr>
          <w:spacing w:val="46"/>
          <w:sz w:val="28"/>
          <w:szCs w:val="28"/>
        </w:rPr>
        <w:t xml:space="preserve"> </w:t>
      </w:r>
      <w:r>
        <w:rPr>
          <w:sz w:val="28"/>
          <w:szCs w:val="28"/>
        </w:rPr>
        <w:t xml:space="preserve">печать</w:t>
      </w:r>
      <w:r>
        <w:rPr>
          <w:spacing w:val="50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у</w:t>
      </w:r>
      <w:r>
        <w:rPr>
          <w:sz w:val="28"/>
          <w:szCs w:val="28"/>
        </w:rPr>
        <w:t xml:space="preserve">стан</w:t>
      </w:r>
      <w:r>
        <w:rPr>
          <w:spacing w:val="-1"/>
          <w:sz w:val="28"/>
          <w:szCs w:val="28"/>
        </w:rPr>
        <w:t xml:space="preserve">о</w:t>
      </w:r>
      <w:r>
        <w:rPr>
          <w:sz w:val="28"/>
          <w:szCs w:val="28"/>
        </w:rPr>
        <w:t xml:space="preserve">влен</w:t>
      </w:r>
      <w:r>
        <w:rPr>
          <w:spacing w:val="-1"/>
          <w:sz w:val="28"/>
          <w:szCs w:val="28"/>
        </w:rPr>
        <w:t xml:space="preserve">н</w:t>
      </w:r>
      <w:r>
        <w:rPr>
          <w:sz w:val="28"/>
          <w:szCs w:val="28"/>
        </w:rPr>
        <w:t xml:space="preserve">ого</w:t>
      </w:r>
      <w:r>
        <w:rPr>
          <w:spacing w:val="46"/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образц</w:t>
      </w:r>
      <w:r>
        <w:rPr>
          <w:spacing w:val="3"/>
          <w:sz w:val="28"/>
          <w:szCs w:val="28"/>
        </w:rPr>
        <w:t xml:space="preserve">а</w:t>
      </w:r>
      <w:r>
        <w:rPr>
          <w:sz w:val="28"/>
          <w:szCs w:val="28"/>
        </w:rPr>
        <w:t xml:space="preserve">,</w:t>
      </w:r>
      <w:r>
        <w:rPr>
          <w:spacing w:val="44"/>
          <w:sz w:val="28"/>
          <w:szCs w:val="28"/>
        </w:rPr>
        <w:t xml:space="preserve"> </w:t>
      </w:r>
      <w:r>
        <w:rPr>
          <w:sz w:val="28"/>
          <w:szCs w:val="28"/>
        </w:rPr>
        <w:t xml:space="preserve">штамп,</w:t>
      </w:r>
      <w:r>
        <w:rPr>
          <w:spacing w:val="47"/>
          <w:sz w:val="28"/>
          <w:szCs w:val="28"/>
        </w:rPr>
        <w:t xml:space="preserve"> </w:t>
      </w:r>
      <w:r>
        <w:rPr>
          <w:sz w:val="28"/>
          <w:szCs w:val="28"/>
        </w:rPr>
        <w:t xml:space="preserve">вы</w:t>
      </w:r>
      <w:r>
        <w:rPr>
          <w:spacing w:val="-1"/>
          <w:sz w:val="28"/>
          <w:szCs w:val="28"/>
        </w:rPr>
        <w:t xml:space="preserve">в</w:t>
      </w:r>
      <w:r>
        <w:rPr>
          <w:sz w:val="28"/>
          <w:szCs w:val="28"/>
        </w:rPr>
        <w:t xml:space="preserve">еску</w:t>
      </w:r>
      <w:r>
        <w:rPr>
          <w:spacing w:val="45"/>
          <w:sz w:val="28"/>
          <w:szCs w:val="28"/>
        </w:rPr>
        <w:t xml:space="preserve"> </w:t>
      </w:r>
      <w:r>
        <w:rPr>
          <w:sz w:val="28"/>
          <w:szCs w:val="28"/>
        </w:rPr>
        <w:t xml:space="preserve">и д</w:t>
      </w:r>
      <w:r>
        <w:rPr>
          <w:spacing w:val="1"/>
          <w:sz w:val="28"/>
          <w:szCs w:val="28"/>
        </w:rPr>
        <w:t xml:space="preserve">р</w:t>
      </w:r>
      <w:r>
        <w:rPr>
          <w:spacing w:val="-1"/>
          <w:sz w:val="28"/>
          <w:szCs w:val="28"/>
        </w:rPr>
        <w:t xml:space="preserve">у</w:t>
      </w:r>
      <w:r>
        <w:rPr>
          <w:sz w:val="28"/>
          <w:szCs w:val="28"/>
        </w:rPr>
        <w:t xml:space="preserve">гие </w:t>
      </w:r>
      <w:r>
        <w:rPr>
          <w:spacing w:val="-1"/>
          <w:sz w:val="28"/>
          <w:szCs w:val="28"/>
        </w:rPr>
        <w:t xml:space="preserve">р</w:t>
      </w:r>
      <w:r>
        <w:rPr>
          <w:sz w:val="28"/>
          <w:szCs w:val="28"/>
        </w:rPr>
        <w:t xml:space="preserve">екв</w:t>
      </w:r>
      <w:r>
        <w:rPr>
          <w:spacing w:val="1"/>
          <w:sz w:val="28"/>
          <w:szCs w:val="28"/>
        </w:rPr>
        <w:t xml:space="preserve">и</w:t>
      </w:r>
      <w:r>
        <w:rPr>
          <w:spacing w:val="-1"/>
          <w:sz w:val="28"/>
          <w:szCs w:val="28"/>
        </w:rPr>
        <w:t xml:space="preserve">з</w:t>
      </w:r>
      <w:r>
        <w:rPr>
          <w:sz w:val="28"/>
          <w:szCs w:val="28"/>
        </w:rPr>
        <w:t xml:space="preserve">иты.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</w:t>
      </w:r>
      <w:r>
        <w:rPr>
          <w:spacing w:val="1"/>
          <w:sz w:val="28"/>
          <w:szCs w:val="28"/>
        </w:rPr>
        <w:t xml:space="preserve">3</w:t>
      </w:r>
      <w:r>
        <w:rPr>
          <w:sz w:val="28"/>
          <w:szCs w:val="28"/>
        </w:rPr>
        <w:t xml:space="preserve">.</w:t>
      </w:r>
      <w:r>
        <w:rPr>
          <w:spacing w:val="114"/>
          <w:sz w:val="28"/>
          <w:szCs w:val="28"/>
        </w:rPr>
        <w:t xml:space="preserve"> </w:t>
      </w:r>
      <w:r>
        <w:rPr>
          <w:sz w:val="28"/>
          <w:szCs w:val="28"/>
        </w:rPr>
        <w:t xml:space="preserve">У</w:t>
      </w:r>
      <w:r>
        <w:rPr>
          <w:spacing w:val="-1"/>
          <w:sz w:val="28"/>
          <w:szCs w:val="28"/>
        </w:rPr>
        <w:t xml:space="preserve">ч</w:t>
      </w:r>
      <w:r>
        <w:rPr>
          <w:spacing w:val="1"/>
          <w:sz w:val="28"/>
          <w:szCs w:val="28"/>
        </w:rPr>
        <w:t xml:space="preserve">р</w:t>
      </w:r>
      <w:r>
        <w:rPr>
          <w:sz w:val="28"/>
          <w:szCs w:val="28"/>
        </w:rPr>
        <w:t xml:space="preserve">е</w:t>
      </w:r>
      <w:r>
        <w:rPr>
          <w:spacing w:val="-1"/>
          <w:sz w:val="28"/>
          <w:szCs w:val="28"/>
        </w:rPr>
        <w:t xml:space="preserve">ж</w:t>
      </w:r>
      <w:r>
        <w:rPr>
          <w:sz w:val="28"/>
          <w:szCs w:val="28"/>
        </w:rPr>
        <w:t xml:space="preserve">д</w:t>
      </w:r>
      <w:r>
        <w:rPr>
          <w:spacing w:val="-1"/>
          <w:sz w:val="28"/>
          <w:szCs w:val="28"/>
        </w:rPr>
        <w:t xml:space="preserve">е</w:t>
      </w:r>
      <w:r>
        <w:rPr>
          <w:sz w:val="28"/>
          <w:szCs w:val="28"/>
        </w:rPr>
        <w:t xml:space="preserve">н</w:t>
      </w:r>
      <w:r>
        <w:rPr>
          <w:spacing w:val="1"/>
          <w:sz w:val="28"/>
          <w:szCs w:val="28"/>
        </w:rPr>
        <w:t xml:space="preserve">и</w:t>
      </w:r>
      <w:r>
        <w:rPr>
          <w:sz w:val="28"/>
          <w:szCs w:val="28"/>
        </w:rPr>
        <w:t xml:space="preserve">е</w:t>
      </w:r>
      <w:r>
        <w:rPr>
          <w:spacing w:val="112"/>
          <w:sz w:val="28"/>
          <w:szCs w:val="28"/>
        </w:rPr>
        <w:t xml:space="preserve"> </w:t>
      </w:r>
      <w:r>
        <w:rPr>
          <w:sz w:val="28"/>
          <w:szCs w:val="28"/>
        </w:rPr>
        <w:t xml:space="preserve">м</w:t>
      </w:r>
      <w:r>
        <w:rPr>
          <w:spacing w:val="1"/>
          <w:sz w:val="28"/>
          <w:szCs w:val="28"/>
        </w:rPr>
        <w:t xml:space="preserve">ожет</w:t>
      </w:r>
      <w:r>
        <w:rPr>
          <w:spacing w:val="115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от</w:t>
      </w:r>
      <w:r>
        <w:rPr>
          <w:spacing w:val="114"/>
          <w:sz w:val="28"/>
          <w:szCs w:val="28"/>
        </w:rPr>
        <w:t xml:space="preserve"> </w:t>
      </w:r>
      <w:r>
        <w:rPr>
          <w:sz w:val="28"/>
          <w:szCs w:val="28"/>
        </w:rPr>
        <w:t xml:space="preserve">свое</w:t>
      </w:r>
      <w:r>
        <w:rPr>
          <w:spacing w:val="-1"/>
          <w:sz w:val="28"/>
          <w:szCs w:val="28"/>
        </w:rPr>
        <w:t xml:space="preserve">г</w:t>
      </w:r>
      <w:r>
        <w:rPr>
          <w:sz w:val="28"/>
          <w:szCs w:val="28"/>
        </w:rPr>
        <w:t xml:space="preserve">о</w:t>
      </w:r>
      <w:r>
        <w:rPr>
          <w:spacing w:val="11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и</w:t>
      </w:r>
      <w:r>
        <w:rPr>
          <w:sz w:val="28"/>
          <w:szCs w:val="28"/>
        </w:rPr>
        <w:t xml:space="preserve">м</w:t>
      </w:r>
      <w:r>
        <w:rPr>
          <w:spacing w:val="-1"/>
          <w:sz w:val="28"/>
          <w:szCs w:val="28"/>
        </w:rPr>
        <w:t xml:space="preserve">е</w:t>
      </w:r>
      <w:r>
        <w:rPr>
          <w:sz w:val="28"/>
          <w:szCs w:val="28"/>
        </w:rPr>
        <w:t xml:space="preserve">ни</w:t>
      </w:r>
      <w:r>
        <w:rPr>
          <w:spacing w:val="116"/>
          <w:sz w:val="28"/>
          <w:szCs w:val="28"/>
        </w:rPr>
        <w:t xml:space="preserve"> </w:t>
      </w:r>
      <w:r>
        <w:rPr>
          <w:sz w:val="28"/>
          <w:szCs w:val="28"/>
        </w:rPr>
        <w:t xml:space="preserve">пр</w:t>
      </w:r>
      <w:r>
        <w:rPr>
          <w:spacing w:val="-1"/>
          <w:sz w:val="28"/>
          <w:szCs w:val="28"/>
        </w:rPr>
        <w:t xml:space="preserve">и</w:t>
      </w:r>
      <w:r>
        <w:rPr>
          <w:sz w:val="28"/>
          <w:szCs w:val="28"/>
        </w:rPr>
        <w:t xml:space="preserve">обретать                                          и </w:t>
      </w:r>
      <w:r>
        <w:rPr>
          <w:spacing w:val="1"/>
          <w:sz w:val="28"/>
          <w:szCs w:val="28"/>
        </w:rPr>
        <w:t xml:space="preserve">о</w:t>
      </w:r>
      <w:r>
        <w:rPr>
          <w:sz w:val="28"/>
          <w:szCs w:val="28"/>
        </w:rPr>
        <w:t xml:space="preserve">с</w:t>
      </w:r>
      <w:r>
        <w:rPr>
          <w:spacing w:val="-3"/>
          <w:sz w:val="28"/>
          <w:szCs w:val="28"/>
        </w:rPr>
        <w:t xml:space="preserve">у</w:t>
      </w:r>
      <w:r>
        <w:rPr>
          <w:sz w:val="28"/>
          <w:szCs w:val="28"/>
        </w:rPr>
        <w:t xml:space="preserve">ществ</w:t>
      </w:r>
      <w:r>
        <w:rPr>
          <w:spacing w:val="-1"/>
          <w:sz w:val="28"/>
          <w:szCs w:val="28"/>
        </w:rPr>
        <w:t xml:space="preserve">л</w:t>
      </w:r>
      <w:r>
        <w:rPr>
          <w:sz w:val="28"/>
          <w:szCs w:val="28"/>
        </w:rPr>
        <w:t xml:space="preserve">ять г</w:t>
      </w:r>
      <w:r>
        <w:rPr>
          <w:spacing w:val="1"/>
          <w:sz w:val="28"/>
          <w:szCs w:val="28"/>
        </w:rPr>
        <w:t xml:space="preserve">р</w:t>
      </w:r>
      <w:r>
        <w:rPr>
          <w:sz w:val="28"/>
          <w:szCs w:val="28"/>
        </w:rPr>
        <w:t xml:space="preserve">а</w:t>
      </w:r>
      <w:r>
        <w:rPr>
          <w:spacing w:val="-1"/>
          <w:sz w:val="28"/>
          <w:szCs w:val="28"/>
        </w:rPr>
        <w:t xml:space="preserve">ж</w:t>
      </w:r>
      <w:r>
        <w:rPr>
          <w:sz w:val="28"/>
          <w:szCs w:val="28"/>
        </w:rPr>
        <w:t xml:space="preserve">д</w:t>
      </w:r>
      <w:r>
        <w:rPr>
          <w:spacing w:val="-1"/>
          <w:sz w:val="28"/>
          <w:szCs w:val="28"/>
        </w:rPr>
        <w:t xml:space="preserve">а</w:t>
      </w:r>
      <w:r>
        <w:rPr>
          <w:sz w:val="28"/>
          <w:szCs w:val="28"/>
        </w:rPr>
        <w:t xml:space="preserve">нс</w:t>
      </w:r>
      <w:r>
        <w:rPr>
          <w:spacing w:val="-1"/>
          <w:sz w:val="28"/>
          <w:szCs w:val="28"/>
        </w:rPr>
        <w:t xml:space="preserve">к</w:t>
      </w:r>
      <w:r>
        <w:rPr>
          <w:sz w:val="28"/>
          <w:szCs w:val="28"/>
        </w:rPr>
        <w:t xml:space="preserve">ие</w:t>
      </w:r>
      <w:r>
        <w:rPr>
          <w:spacing w:val="136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права</w:t>
      </w:r>
      <w:r>
        <w:rPr>
          <w:spacing w:val="135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и</w:t>
      </w:r>
      <w:r>
        <w:rPr>
          <w:spacing w:val="139"/>
          <w:sz w:val="28"/>
          <w:szCs w:val="28"/>
        </w:rPr>
        <w:t xml:space="preserve"> </w:t>
      </w:r>
      <w:r>
        <w:rPr>
          <w:sz w:val="28"/>
          <w:szCs w:val="28"/>
        </w:rPr>
        <w:t xml:space="preserve">н</w:t>
      </w:r>
      <w:r>
        <w:rPr>
          <w:spacing w:val="-2"/>
          <w:sz w:val="28"/>
          <w:szCs w:val="28"/>
        </w:rPr>
        <w:t xml:space="preserve">е</w:t>
      </w:r>
      <w:r>
        <w:rPr>
          <w:sz w:val="28"/>
          <w:szCs w:val="28"/>
        </w:rPr>
        <w:t xml:space="preserve">сти</w:t>
      </w:r>
      <w:r>
        <w:rPr>
          <w:spacing w:val="139"/>
          <w:sz w:val="28"/>
          <w:szCs w:val="28"/>
        </w:rPr>
        <w:t xml:space="preserve"> </w:t>
      </w:r>
      <w:r>
        <w:rPr>
          <w:sz w:val="28"/>
          <w:szCs w:val="28"/>
        </w:rPr>
        <w:t xml:space="preserve">гра</w:t>
      </w:r>
      <w:r>
        <w:rPr>
          <w:spacing w:val="-2"/>
          <w:sz w:val="28"/>
          <w:szCs w:val="28"/>
        </w:rPr>
        <w:t xml:space="preserve">ж</w:t>
      </w:r>
      <w:r>
        <w:rPr>
          <w:sz w:val="28"/>
          <w:szCs w:val="28"/>
        </w:rPr>
        <w:t xml:space="preserve">да</w:t>
      </w:r>
      <w:r>
        <w:rPr>
          <w:spacing w:val="-2"/>
          <w:sz w:val="28"/>
          <w:szCs w:val="28"/>
        </w:rPr>
        <w:t xml:space="preserve">н</w:t>
      </w:r>
      <w:r>
        <w:rPr>
          <w:sz w:val="28"/>
          <w:szCs w:val="28"/>
        </w:rPr>
        <w:t xml:space="preserve">ские</w:t>
      </w:r>
      <w:r>
        <w:rPr>
          <w:spacing w:val="136"/>
          <w:sz w:val="28"/>
          <w:szCs w:val="28"/>
        </w:rPr>
        <w:t xml:space="preserve"> </w:t>
      </w:r>
      <w:r>
        <w:rPr>
          <w:sz w:val="28"/>
          <w:szCs w:val="28"/>
        </w:rPr>
        <w:t xml:space="preserve">обязаннос</w:t>
      </w:r>
      <w:r>
        <w:rPr>
          <w:spacing w:val="-3"/>
          <w:sz w:val="28"/>
          <w:szCs w:val="28"/>
        </w:rPr>
        <w:t xml:space="preserve">т</w:t>
      </w:r>
      <w:r>
        <w:rPr>
          <w:sz w:val="28"/>
          <w:szCs w:val="28"/>
        </w:rPr>
        <w:t xml:space="preserve">и,</w:t>
      </w:r>
      <w:r>
        <w:rPr>
          <w:spacing w:val="138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бы</w:t>
      </w:r>
      <w:r>
        <w:rPr>
          <w:sz w:val="28"/>
          <w:szCs w:val="28"/>
        </w:rPr>
        <w:t xml:space="preserve">ть</w:t>
      </w:r>
      <w:r>
        <w:rPr>
          <w:spacing w:val="135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и</w:t>
      </w:r>
      <w:r>
        <w:rPr>
          <w:sz w:val="28"/>
          <w:szCs w:val="28"/>
        </w:rPr>
        <w:t xml:space="preserve">стцом</w:t>
      </w:r>
      <w:r>
        <w:rPr>
          <w:spacing w:val="136"/>
          <w:sz w:val="28"/>
          <w:szCs w:val="28"/>
        </w:rPr>
        <w:t xml:space="preserve"> </w:t>
      </w:r>
      <w:r>
        <w:rPr>
          <w:sz w:val="28"/>
          <w:szCs w:val="28"/>
        </w:rPr>
        <w:t xml:space="preserve">и ответ</w:t>
      </w:r>
      <w:r>
        <w:rPr>
          <w:spacing w:val="-1"/>
          <w:sz w:val="28"/>
          <w:szCs w:val="28"/>
        </w:rPr>
        <w:t xml:space="preserve">ч</w:t>
      </w:r>
      <w:r>
        <w:rPr>
          <w:sz w:val="28"/>
          <w:szCs w:val="28"/>
        </w:rPr>
        <w:t xml:space="preserve">иком</w:t>
      </w:r>
      <w:r>
        <w:rPr>
          <w:spacing w:val="133"/>
          <w:sz w:val="28"/>
          <w:szCs w:val="28"/>
        </w:rPr>
        <w:t xml:space="preserve"> </w:t>
      </w:r>
      <w:r>
        <w:rPr>
          <w:sz w:val="28"/>
          <w:szCs w:val="28"/>
        </w:rPr>
        <w:t xml:space="preserve">в</w:t>
      </w:r>
      <w:r>
        <w:rPr>
          <w:spacing w:val="134"/>
          <w:sz w:val="28"/>
          <w:szCs w:val="28"/>
        </w:rPr>
        <w:t xml:space="preserve"> </w:t>
      </w:r>
      <w:r>
        <w:rPr>
          <w:sz w:val="28"/>
          <w:szCs w:val="28"/>
        </w:rPr>
        <w:t xml:space="preserve">с</w:t>
      </w:r>
      <w:r>
        <w:rPr>
          <w:spacing w:val="-2"/>
          <w:sz w:val="28"/>
          <w:szCs w:val="28"/>
        </w:rPr>
        <w:t xml:space="preserve">у</w:t>
      </w:r>
      <w:r>
        <w:rPr>
          <w:sz w:val="28"/>
          <w:szCs w:val="28"/>
        </w:rPr>
        <w:t xml:space="preserve">д</w:t>
      </w:r>
      <w:r>
        <w:rPr>
          <w:spacing w:val="1"/>
          <w:sz w:val="28"/>
          <w:szCs w:val="28"/>
        </w:rPr>
        <w:t xml:space="preserve">е,</w:t>
      </w:r>
      <w:r>
        <w:rPr>
          <w:spacing w:val="133"/>
          <w:sz w:val="28"/>
          <w:szCs w:val="28"/>
        </w:rPr>
        <w:t xml:space="preserve"> </w:t>
      </w:r>
      <w:r>
        <w:rPr>
          <w:sz w:val="28"/>
          <w:szCs w:val="28"/>
        </w:rPr>
        <w:t xml:space="preserve">в</w:t>
      </w:r>
      <w:r>
        <w:rPr>
          <w:spacing w:val="133"/>
          <w:sz w:val="28"/>
          <w:szCs w:val="28"/>
        </w:rPr>
        <w:t xml:space="preserve"> </w:t>
      </w:r>
      <w:r>
        <w:rPr>
          <w:sz w:val="28"/>
          <w:szCs w:val="28"/>
        </w:rPr>
        <w:t xml:space="preserve">с</w:t>
      </w:r>
      <w:r>
        <w:rPr>
          <w:spacing w:val="1"/>
          <w:sz w:val="28"/>
          <w:szCs w:val="28"/>
        </w:rPr>
        <w:t xml:space="preserve">оо</w:t>
      </w:r>
      <w:r>
        <w:rPr>
          <w:sz w:val="28"/>
          <w:szCs w:val="28"/>
        </w:rPr>
        <w:t xml:space="preserve">тветст</w:t>
      </w:r>
      <w:r>
        <w:rPr>
          <w:spacing w:val="-2"/>
          <w:sz w:val="28"/>
          <w:szCs w:val="28"/>
        </w:rPr>
        <w:t xml:space="preserve">в</w:t>
      </w:r>
      <w:r>
        <w:rPr>
          <w:sz w:val="28"/>
          <w:szCs w:val="28"/>
        </w:rPr>
        <w:t xml:space="preserve">ии</w:t>
      </w:r>
      <w:r>
        <w:rPr>
          <w:spacing w:val="132"/>
          <w:sz w:val="28"/>
          <w:szCs w:val="28"/>
        </w:rPr>
        <w:t xml:space="preserve"> </w:t>
      </w:r>
      <w:r>
        <w:rPr>
          <w:sz w:val="28"/>
          <w:szCs w:val="28"/>
        </w:rPr>
        <w:t xml:space="preserve">с</w:t>
      </w:r>
      <w:r>
        <w:rPr>
          <w:spacing w:val="13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д</w:t>
      </w:r>
      <w:r>
        <w:rPr>
          <w:sz w:val="28"/>
          <w:szCs w:val="28"/>
        </w:rPr>
        <w:t xml:space="preserve">ейств</w:t>
      </w:r>
      <w:r>
        <w:rPr>
          <w:spacing w:val="-2"/>
          <w:sz w:val="28"/>
          <w:szCs w:val="28"/>
        </w:rPr>
        <w:t xml:space="preserve">у</w:t>
      </w:r>
      <w:r>
        <w:rPr>
          <w:sz w:val="28"/>
          <w:szCs w:val="28"/>
        </w:rPr>
        <w:t xml:space="preserve">ющим</w:t>
      </w:r>
      <w:r>
        <w:rPr>
          <w:spacing w:val="132"/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законодательст</w:t>
      </w:r>
      <w:r>
        <w:rPr>
          <w:spacing w:val="-3"/>
          <w:sz w:val="28"/>
          <w:szCs w:val="28"/>
        </w:rPr>
        <w:t xml:space="preserve">в</w:t>
      </w:r>
      <w:r>
        <w:rPr>
          <w:sz w:val="28"/>
          <w:szCs w:val="28"/>
        </w:rPr>
        <w:t xml:space="preserve">ом Р</w:t>
      </w:r>
      <w:r>
        <w:rPr>
          <w:spacing w:val="1"/>
          <w:sz w:val="28"/>
          <w:szCs w:val="28"/>
        </w:rPr>
        <w:t xml:space="preserve">о</w:t>
      </w:r>
      <w:r>
        <w:rPr>
          <w:sz w:val="28"/>
          <w:szCs w:val="28"/>
        </w:rPr>
        <w:t xml:space="preserve">с</w:t>
      </w:r>
      <w:r>
        <w:rPr>
          <w:spacing w:val="-1"/>
          <w:sz w:val="28"/>
          <w:szCs w:val="28"/>
        </w:rPr>
        <w:t xml:space="preserve">с</w:t>
      </w:r>
      <w:r>
        <w:rPr>
          <w:sz w:val="28"/>
          <w:szCs w:val="28"/>
        </w:rPr>
        <w:t xml:space="preserve">и</w:t>
      </w:r>
      <w:r>
        <w:rPr>
          <w:spacing w:val="-1"/>
          <w:sz w:val="28"/>
          <w:szCs w:val="28"/>
        </w:rPr>
        <w:t xml:space="preserve">й</w:t>
      </w:r>
      <w:r>
        <w:rPr>
          <w:sz w:val="28"/>
          <w:szCs w:val="28"/>
        </w:rPr>
        <w:t xml:space="preserve">с</w:t>
      </w:r>
      <w:r>
        <w:rPr>
          <w:spacing w:val="-2"/>
          <w:sz w:val="28"/>
          <w:szCs w:val="28"/>
        </w:rPr>
        <w:t xml:space="preserve">к</w:t>
      </w:r>
      <w:r>
        <w:rPr>
          <w:sz w:val="28"/>
          <w:szCs w:val="28"/>
        </w:rPr>
        <w:t xml:space="preserve">о</w:t>
      </w:r>
      <w:r>
        <w:rPr>
          <w:spacing w:val="1"/>
          <w:sz w:val="28"/>
          <w:szCs w:val="28"/>
        </w:rPr>
        <w:t xml:space="preserve">й</w:t>
      </w:r>
      <w:r>
        <w:rPr>
          <w:sz w:val="28"/>
          <w:szCs w:val="28"/>
        </w:rPr>
        <w:t xml:space="preserve"> Ф</w:t>
      </w:r>
      <w:r>
        <w:rPr>
          <w:spacing w:val="-1"/>
          <w:sz w:val="28"/>
          <w:szCs w:val="28"/>
        </w:rPr>
        <w:t xml:space="preserve">е</w:t>
      </w:r>
      <w:r>
        <w:rPr>
          <w:sz w:val="28"/>
          <w:szCs w:val="28"/>
        </w:rPr>
        <w:t xml:space="preserve">де</w:t>
      </w:r>
      <w:r>
        <w:rPr>
          <w:spacing w:val="-1"/>
          <w:sz w:val="28"/>
          <w:szCs w:val="28"/>
        </w:rPr>
        <w:t xml:space="preserve">р</w:t>
      </w:r>
      <w:r>
        <w:rPr>
          <w:spacing w:val="-2"/>
          <w:sz w:val="28"/>
          <w:szCs w:val="28"/>
        </w:rPr>
        <w:t xml:space="preserve">а</w:t>
      </w:r>
      <w:r>
        <w:rPr>
          <w:sz w:val="28"/>
          <w:szCs w:val="28"/>
        </w:rPr>
        <w:t xml:space="preserve">ц</w:t>
      </w:r>
      <w:r>
        <w:rPr>
          <w:spacing w:val="-1"/>
          <w:sz w:val="28"/>
          <w:szCs w:val="28"/>
        </w:rPr>
        <w:t xml:space="preserve">и</w:t>
      </w:r>
      <w:r>
        <w:rPr>
          <w:sz w:val="28"/>
          <w:szCs w:val="28"/>
        </w:rPr>
        <w:t xml:space="preserve">и.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1.14. Учреждение ведет бухгалтерск</w:t>
      </w:r>
      <w:r>
        <w:rPr>
          <w:sz w:val="28"/>
          <w:szCs w:val="28"/>
        </w:rPr>
        <w:t xml:space="preserve">ий учет и статистическую отчетность в порядке, установленном законодательством Российской Федерации. Бухгалтерская отчетность о состоянии финансово-хозяйственной деятельности составляется в соответствии с действующим законодательством Российской Федерации.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</w:t>
      </w:r>
      <w:r>
        <w:rPr>
          <w:spacing w:val="1"/>
          <w:sz w:val="28"/>
          <w:szCs w:val="28"/>
        </w:rPr>
        <w:t xml:space="preserve">5</w:t>
      </w:r>
      <w:r>
        <w:rPr>
          <w:sz w:val="28"/>
          <w:szCs w:val="28"/>
        </w:rPr>
        <w:t xml:space="preserve">.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 xml:space="preserve">В</w:t>
      </w:r>
      <w:r>
        <w:rPr>
          <w:spacing w:val="4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У</w:t>
      </w:r>
      <w:r>
        <w:rPr>
          <w:spacing w:val="-1"/>
          <w:sz w:val="28"/>
          <w:szCs w:val="28"/>
        </w:rPr>
        <w:t xml:space="preserve">ч</w:t>
      </w:r>
      <w:r>
        <w:rPr>
          <w:spacing w:val="1"/>
          <w:sz w:val="28"/>
          <w:szCs w:val="28"/>
        </w:rPr>
        <w:t xml:space="preserve">р</w:t>
      </w:r>
      <w:r>
        <w:rPr>
          <w:sz w:val="28"/>
          <w:szCs w:val="28"/>
        </w:rPr>
        <w:t xml:space="preserve">е</w:t>
      </w:r>
      <w:r>
        <w:rPr>
          <w:spacing w:val="-1"/>
          <w:sz w:val="28"/>
          <w:szCs w:val="28"/>
        </w:rPr>
        <w:t xml:space="preserve">ж</w:t>
      </w:r>
      <w:r>
        <w:rPr>
          <w:sz w:val="28"/>
          <w:szCs w:val="28"/>
        </w:rPr>
        <w:t xml:space="preserve">д</w:t>
      </w:r>
      <w:r>
        <w:rPr>
          <w:spacing w:val="-1"/>
          <w:sz w:val="28"/>
          <w:szCs w:val="28"/>
        </w:rPr>
        <w:t xml:space="preserve">е</w:t>
      </w:r>
      <w:r>
        <w:rPr>
          <w:sz w:val="28"/>
          <w:szCs w:val="28"/>
        </w:rPr>
        <w:t xml:space="preserve">нии</w:t>
      </w:r>
      <w:r>
        <w:rPr>
          <w:spacing w:val="43"/>
          <w:sz w:val="28"/>
          <w:szCs w:val="28"/>
        </w:rPr>
        <w:t xml:space="preserve"> </w:t>
      </w:r>
      <w:r>
        <w:rPr>
          <w:sz w:val="28"/>
          <w:szCs w:val="28"/>
        </w:rPr>
        <w:t xml:space="preserve">не</w:t>
      </w:r>
      <w:r>
        <w:rPr>
          <w:spacing w:val="4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д</w:t>
      </w:r>
      <w:r>
        <w:rPr>
          <w:sz w:val="28"/>
          <w:szCs w:val="28"/>
        </w:rPr>
        <w:t xml:space="preserve">оп</w:t>
      </w:r>
      <w:r>
        <w:rPr>
          <w:spacing w:val="-2"/>
          <w:sz w:val="28"/>
          <w:szCs w:val="28"/>
        </w:rPr>
        <w:t xml:space="preserve">у</w:t>
      </w:r>
      <w:r>
        <w:rPr>
          <w:sz w:val="28"/>
          <w:szCs w:val="28"/>
        </w:rPr>
        <w:t xml:space="preserve">скается</w:t>
      </w:r>
      <w:r>
        <w:rPr>
          <w:spacing w:val="4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с</w:t>
      </w:r>
      <w:r>
        <w:rPr>
          <w:sz w:val="28"/>
          <w:szCs w:val="28"/>
        </w:rPr>
        <w:t xml:space="preserve">озд</w:t>
      </w:r>
      <w:r>
        <w:rPr>
          <w:spacing w:val="-1"/>
          <w:sz w:val="28"/>
          <w:szCs w:val="28"/>
        </w:rPr>
        <w:t xml:space="preserve">ан</w:t>
      </w:r>
      <w:r>
        <w:rPr>
          <w:sz w:val="28"/>
          <w:szCs w:val="28"/>
        </w:rPr>
        <w:t xml:space="preserve">ие</w:t>
      </w:r>
      <w:r>
        <w:rPr>
          <w:spacing w:val="4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и</w:t>
      </w:r>
      <w:r>
        <w:rPr>
          <w:spacing w:val="43"/>
          <w:sz w:val="28"/>
          <w:szCs w:val="28"/>
        </w:rPr>
        <w:t xml:space="preserve"> </w:t>
      </w:r>
      <w:r>
        <w:rPr>
          <w:sz w:val="28"/>
          <w:szCs w:val="28"/>
        </w:rPr>
        <w:t xml:space="preserve">деятел</w:t>
      </w:r>
      <w:r>
        <w:rPr>
          <w:spacing w:val="-1"/>
          <w:sz w:val="28"/>
          <w:szCs w:val="28"/>
        </w:rPr>
        <w:t xml:space="preserve">ьн</w:t>
      </w:r>
      <w:r>
        <w:rPr>
          <w:sz w:val="28"/>
          <w:szCs w:val="28"/>
        </w:rPr>
        <w:t xml:space="preserve">ость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политиче</w:t>
      </w:r>
      <w:r>
        <w:rPr>
          <w:spacing w:val="-2"/>
          <w:sz w:val="28"/>
          <w:szCs w:val="28"/>
        </w:rPr>
        <w:t xml:space="preserve">с</w:t>
      </w:r>
      <w:r>
        <w:rPr>
          <w:sz w:val="28"/>
          <w:szCs w:val="28"/>
        </w:rPr>
        <w:t xml:space="preserve">к</w:t>
      </w:r>
      <w:r>
        <w:rPr>
          <w:spacing w:val="-1"/>
          <w:sz w:val="28"/>
          <w:szCs w:val="28"/>
        </w:rPr>
        <w:t xml:space="preserve">и</w:t>
      </w:r>
      <w:r>
        <w:rPr>
          <w:sz w:val="28"/>
          <w:szCs w:val="28"/>
        </w:rPr>
        <w:t xml:space="preserve">х па</w:t>
      </w:r>
      <w:r>
        <w:rPr>
          <w:spacing w:val="1"/>
          <w:sz w:val="28"/>
          <w:szCs w:val="28"/>
        </w:rPr>
        <w:t xml:space="preserve">р</w:t>
      </w:r>
      <w:r>
        <w:rPr>
          <w:spacing w:val="-1"/>
          <w:sz w:val="28"/>
          <w:szCs w:val="28"/>
        </w:rPr>
        <w:t xml:space="preserve">ти</w:t>
      </w:r>
      <w:r>
        <w:rPr>
          <w:sz w:val="28"/>
          <w:szCs w:val="28"/>
        </w:rPr>
        <w:t xml:space="preserve">й, религ</w:t>
      </w:r>
      <w:r>
        <w:rPr>
          <w:spacing w:val="-1"/>
          <w:sz w:val="28"/>
          <w:szCs w:val="28"/>
        </w:rPr>
        <w:t xml:space="preserve">и</w:t>
      </w:r>
      <w:r>
        <w:rPr>
          <w:sz w:val="28"/>
          <w:szCs w:val="28"/>
        </w:rPr>
        <w:t xml:space="preserve">озных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о</w:t>
      </w:r>
      <w:r>
        <w:rPr>
          <w:sz w:val="28"/>
          <w:szCs w:val="28"/>
        </w:rPr>
        <w:t xml:space="preserve">рг</w:t>
      </w:r>
      <w:r>
        <w:rPr>
          <w:spacing w:val="-1"/>
          <w:sz w:val="28"/>
          <w:szCs w:val="28"/>
        </w:rPr>
        <w:t xml:space="preserve">а</w:t>
      </w:r>
      <w:r>
        <w:rPr>
          <w:sz w:val="28"/>
          <w:szCs w:val="28"/>
        </w:rPr>
        <w:t xml:space="preserve">низаций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(</w:t>
      </w:r>
      <w:r>
        <w:rPr>
          <w:sz w:val="28"/>
          <w:szCs w:val="28"/>
        </w:rPr>
        <w:t xml:space="preserve">объ</w:t>
      </w:r>
      <w:r>
        <w:rPr>
          <w:spacing w:val="-1"/>
          <w:sz w:val="28"/>
          <w:szCs w:val="28"/>
        </w:rPr>
        <w:t xml:space="preserve">е</w:t>
      </w:r>
      <w:r>
        <w:rPr>
          <w:sz w:val="28"/>
          <w:szCs w:val="28"/>
        </w:rPr>
        <w:t xml:space="preserve">дин</w:t>
      </w:r>
      <w:r>
        <w:rPr>
          <w:spacing w:val="-1"/>
          <w:sz w:val="28"/>
          <w:szCs w:val="28"/>
        </w:rPr>
        <w:t xml:space="preserve">е</w:t>
      </w:r>
      <w:r>
        <w:rPr>
          <w:sz w:val="28"/>
          <w:szCs w:val="28"/>
        </w:rPr>
        <w:t xml:space="preserve">н</w:t>
      </w:r>
      <w:r>
        <w:rPr>
          <w:spacing w:val="-1"/>
          <w:sz w:val="28"/>
          <w:szCs w:val="28"/>
        </w:rPr>
        <w:t xml:space="preserve">и</w:t>
      </w:r>
      <w:r>
        <w:rPr>
          <w:sz w:val="28"/>
          <w:szCs w:val="28"/>
        </w:rPr>
        <w:t xml:space="preserve">й).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1.16.</w:t>
      </w:r>
      <w:r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 xml:space="preserve">Учр</w:t>
      </w:r>
      <w:r>
        <w:rPr>
          <w:spacing w:val="-1"/>
          <w:sz w:val="28"/>
          <w:szCs w:val="28"/>
        </w:rPr>
        <w:t xml:space="preserve">е</w:t>
      </w:r>
      <w:r>
        <w:rPr>
          <w:sz w:val="28"/>
          <w:szCs w:val="28"/>
        </w:rPr>
        <w:t xml:space="preserve">жде</w:t>
      </w:r>
      <w:r>
        <w:rPr>
          <w:spacing w:val="-1"/>
          <w:sz w:val="28"/>
          <w:szCs w:val="28"/>
        </w:rPr>
        <w:t xml:space="preserve">н</w:t>
      </w:r>
      <w:r>
        <w:rPr>
          <w:sz w:val="28"/>
          <w:szCs w:val="28"/>
        </w:rPr>
        <w:t xml:space="preserve">ие</w:t>
      </w:r>
      <w:r>
        <w:rPr>
          <w:spacing w:val="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в</w:t>
      </w:r>
      <w:r>
        <w:rPr>
          <w:sz w:val="28"/>
          <w:szCs w:val="28"/>
        </w:rPr>
        <w:t xml:space="preserve">пра</w:t>
      </w:r>
      <w:r>
        <w:rPr>
          <w:spacing w:val="-3"/>
          <w:sz w:val="28"/>
          <w:szCs w:val="28"/>
        </w:rPr>
        <w:t xml:space="preserve">в</w:t>
      </w:r>
      <w:r>
        <w:rPr>
          <w:sz w:val="28"/>
          <w:szCs w:val="28"/>
        </w:rPr>
        <w:t xml:space="preserve">е</w:t>
      </w:r>
      <w:r>
        <w:rPr>
          <w:spacing w:val="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с</w:t>
      </w:r>
      <w:r>
        <w:rPr>
          <w:sz w:val="28"/>
          <w:szCs w:val="28"/>
        </w:rPr>
        <w:t xml:space="preserve">оздав</w:t>
      </w:r>
      <w:r>
        <w:rPr>
          <w:spacing w:val="4"/>
          <w:sz w:val="28"/>
          <w:szCs w:val="28"/>
        </w:rPr>
        <w:t xml:space="preserve">а</w:t>
      </w:r>
      <w:r>
        <w:rPr>
          <w:sz w:val="28"/>
          <w:szCs w:val="28"/>
        </w:rPr>
        <w:t xml:space="preserve">ть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 xml:space="preserve">ф</w:t>
      </w:r>
      <w:r>
        <w:rPr>
          <w:spacing w:val="1"/>
          <w:sz w:val="28"/>
          <w:szCs w:val="28"/>
        </w:rPr>
        <w:t xml:space="preserve">и</w:t>
      </w:r>
      <w:r>
        <w:rPr>
          <w:spacing w:val="-1"/>
          <w:sz w:val="28"/>
          <w:szCs w:val="28"/>
        </w:rPr>
        <w:t xml:space="preserve">л</w:t>
      </w:r>
      <w:r>
        <w:rPr>
          <w:sz w:val="28"/>
          <w:szCs w:val="28"/>
        </w:rPr>
        <w:t xml:space="preserve">иалы</w:t>
      </w:r>
      <w:r>
        <w:rPr>
          <w:spacing w:val="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по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согласо</w:t>
      </w:r>
      <w:r>
        <w:rPr>
          <w:spacing w:val="-2"/>
          <w:sz w:val="28"/>
          <w:szCs w:val="28"/>
        </w:rPr>
        <w:t xml:space="preserve">в</w:t>
      </w:r>
      <w:r>
        <w:rPr>
          <w:sz w:val="28"/>
          <w:szCs w:val="28"/>
        </w:rPr>
        <w:t xml:space="preserve">а</w:t>
      </w:r>
      <w:r>
        <w:rPr>
          <w:spacing w:val="-1"/>
          <w:sz w:val="28"/>
          <w:szCs w:val="28"/>
        </w:rPr>
        <w:t xml:space="preserve">н</w:t>
      </w:r>
      <w:r>
        <w:rPr>
          <w:sz w:val="28"/>
          <w:szCs w:val="28"/>
        </w:rPr>
        <w:t xml:space="preserve">ию</w:t>
      </w:r>
      <w:r>
        <w:rPr>
          <w:spacing w:val="5"/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с</w:t>
      </w:r>
      <w:r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 xml:space="preserve">Уч</w:t>
      </w:r>
      <w:r>
        <w:rPr>
          <w:spacing w:val="1"/>
          <w:sz w:val="28"/>
          <w:szCs w:val="28"/>
        </w:rPr>
        <w:t xml:space="preserve">р</w:t>
      </w:r>
      <w:r>
        <w:rPr>
          <w:spacing w:val="-2"/>
          <w:sz w:val="28"/>
          <w:szCs w:val="28"/>
        </w:rPr>
        <w:t xml:space="preserve">ед</w:t>
      </w:r>
      <w:r>
        <w:rPr>
          <w:spacing w:val="1"/>
          <w:sz w:val="28"/>
          <w:szCs w:val="28"/>
        </w:rPr>
        <w:t xml:space="preserve">и</w:t>
      </w:r>
      <w:r>
        <w:rPr>
          <w:sz w:val="28"/>
          <w:szCs w:val="28"/>
        </w:rPr>
        <w:t xml:space="preserve">тел</w:t>
      </w:r>
      <w:r>
        <w:rPr>
          <w:spacing w:val="-2"/>
          <w:sz w:val="28"/>
          <w:szCs w:val="28"/>
        </w:rPr>
        <w:t xml:space="preserve">е</w:t>
      </w:r>
      <w:r>
        <w:rPr>
          <w:sz w:val="28"/>
          <w:szCs w:val="28"/>
        </w:rPr>
        <w:t xml:space="preserve">м и</w:t>
      </w:r>
      <w:r>
        <w:rPr>
          <w:spacing w:val="38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о</w:t>
      </w:r>
      <w:r>
        <w:rPr>
          <w:sz w:val="28"/>
          <w:szCs w:val="28"/>
        </w:rPr>
        <w:t xml:space="preserve">рганом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 xml:space="preserve">мес</w:t>
      </w:r>
      <w:r>
        <w:rPr>
          <w:spacing w:val="-1"/>
          <w:sz w:val="28"/>
          <w:szCs w:val="28"/>
        </w:rPr>
        <w:t xml:space="preserve">т</w:t>
      </w:r>
      <w:r>
        <w:rPr>
          <w:sz w:val="28"/>
          <w:szCs w:val="28"/>
        </w:rPr>
        <w:t xml:space="preserve">но</w:t>
      </w:r>
      <w:r>
        <w:rPr>
          <w:spacing w:val="-1"/>
          <w:sz w:val="28"/>
          <w:szCs w:val="28"/>
        </w:rPr>
        <w:t xml:space="preserve">г</w:t>
      </w:r>
      <w:r>
        <w:rPr>
          <w:sz w:val="28"/>
          <w:szCs w:val="28"/>
        </w:rPr>
        <w:t xml:space="preserve">о</w:t>
      </w:r>
      <w:r>
        <w:rPr>
          <w:spacing w:val="39"/>
          <w:sz w:val="28"/>
          <w:szCs w:val="28"/>
        </w:rPr>
        <w:t xml:space="preserve"> </w:t>
      </w:r>
      <w:r>
        <w:rPr>
          <w:sz w:val="28"/>
          <w:szCs w:val="28"/>
        </w:rPr>
        <w:t xml:space="preserve">са</w:t>
      </w:r>
      <w:r>
        <w:rPr>
          <w:spacing w:val="-2"/>
          <w:sz w:val="28"/>
          <w:szCs w:val="28"/>
        </w:rPr>
        <w:t xml:space="preserve">м</w:t>
      </w:r>
      <w:r>
        <w:rPr>
          <w:sz w:val="28"/>
          <w:szCs w:val="28"/>
        </w:rPr>
        <w:t xml:space="preserve">о</w:t>
      </w:r>
      <w:r>
        <w:rPr>
          <w:spacing w:val="-2"/>
          <w:sz w:val="28"/>
          <w:szCs w:val="28"/>
        </w:rPr>
        <w:t xml:space="preserve">у</w:t>
      </w:r>
      <w:r>
        <w:rPr>
          <w:sz w:val="28"/>
          <w:szCs w:val="28"/>
        </w:rPr>
        <w:t xml:space="preserve">правления,</w:t>
      </w:r>
      <w:r>
        <w:rPr>
          <w:spacing w:val="37"/>
          <w:sz w:val="28"/>
          <w:szCs w:val="28"/>
        </w:rPr>
        <w:t xml:space="preserve"> </w:t>
      </w:r>
      <w:r>
        <w:rPr>
          <w:sz w:val="28"/>
          <w:szCs w:val="28"/>
        </w:rPr>
        <w:t xml:space="preserve">ос</w:t>
      </w:r>
      <w:r>
        <w:rPr>
          <w:spacing w:val="-3"/>
          <w:sz w:val="28"/>
          <w:szCs w:val="28"/>
        </w:rPr>
        <w:t xml:space="preserve">у</w:t>
      </w:r>
      <w:r>
        <w:rPr>
          <w:sz w:val="28"/>
          <w:szCs w:val="28"/>
        </w:rPr>
        <w:t xml:space="preserve">ществ</w:t>
      </w:r>
      <w:r>
        <w:rPr>
          <w:spacing w:val="-1"/>
          <w:sz w:val="28"/>
          <w:szCs w:val="28"/>
        </w:rPr>
        <w:t xml:space="preserve">л</w:t>
      </w:r>
      <w:r>
        <w:rPr>
          <w:sz w:val="28"/>
          <w:szCs w:val="28"/>
        </w:rPr>
        <w:t xml:space="preserve">яющим</w:t>
      </w:r>
      <w:r>
        <w:rPr>
          <w:spacing w:val="40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у</w:t>
      </w:r>
      <w:r>
        <w:rPr>
          <w:sz w:val="28"/>
          <w:szCs w:val="28"/>
        </w:rPr>
        <w:t xml:space="preserve">правление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 xml:space="preserve">в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 xml:space="preserve">с</w:t>
      </w:r>
      <w:r>
        <w:rPr>
          <w:spacing w:val="-2"/>
          <w:sz w:val="28"/>
          <w:szCs w:val="28"/>
        </w:rPr>
        <w:t xml:space="preserve">ф</w:t>
      </w:r>
      <w:r>
        <w:rPr>
          <w:sz w:val="28"/>
          <w:szCs w:val="28"/>
        </w:rPr>
        <w:t xml:space="preserve">е</w:t>
      </w:r>
      <w:r>
        <w:rPr>
          <w:spacing w:val="-1"/>
          <w:sz w:val="28"/>
          <w:szCs w:val="28"/>
        </w:rPr>
        <w:t xml:space="preserve">р</w:t>
      </w:r>
      <w:r>
        <w:rPr>
          <w:sz w:val="28"/>
          <w:szCs w:val="28"/>
        </w:rPr>
        <w:t xml:space="preserve">е обр</w:t>
      </w:r>
      <w:r>
        <w:rPr>
          <w:spacing w:val="1"/>
          <w:sz w:val="28"/>
          <w:szCs w:val="28"/>
        </w:rPr>
        <w:t xml:space="preserve">а</w:t>
      </w:r>
      <w:r>
        <w:rPr>
          <w:spacing w:val="-1"/>
          <w:sz w:val="28"/>
          <w:szCs w:val="28"/>
        </w:rPr>
        <w:t xml:space="preserve">з</w:t>
      </w:r>
      <w:r>
        <w:rPr>
          <w:sz w:val="28"/>
          <w:szCs w:val="28"/>
        </w:rPr>
        <w:t xml:space="preserve">ова</w:t>
      </w:r>
      <w:r>
        <w:rPr>
          <w:spacing w:val="-2"/>
          <w:sz w:val="28"/>
          <w:szCs w:val="28"/>
        </w:rPr>
        <w:t xml:space="preserve">н</w:t>
      </w:r>
      <w:r>
        <w:rPr>
          <w:sz w:val="28"/>
          <w:szCs w:val="28"/>
        </w:rPr>
        <w:t xml:space="preserve">ия,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по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м</w:t>
      </w:r>
      <w:r>
        <w:rPr>
          <w:spacing w:val="-3"/>
          <w:sz w:val="28"/>
          <w:szCs w:val="28"/>
        </w:rPr>
        <w:t xml:space="preserve">е</w:t>
      </w:r>
      <w:r>
        <w:rPr>
          <w:spacing w:val="-2"/>
          <w:sz w:val="28"/>
          <w:szCs w:val="28"/>
        </w:rPr>
        <w:t xml:space="preserve">с</w:t>
      </w:r>
      <w:r>
        <w:rPr>
          <w:sz w:val="28"/>
          <w:szCs w:val="28"/>
        </w:rPr>
        <w:t xml:space="preserve">ту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нахожд</w:t>
      </w:r>
      <w:r>
        <w:rPr>
          <w:spacing w:val="1"/>
          <w:sz w:val="28"/>
          <w:szCs w:val="28"/>
        </w:rPr>
        <w:t xml:space="preserve">е</w:t>
      </w:r>
      <w:r>
        <w:rPr>
          <w:sz w:val="28"/>
          <w:szCs w:val="28"/>
        </w:rPr>
        <w:t xml:space="preserve">ния </w:t>
      </w:r>
      <w:r>
        <w:rPr>
          <w:spacing w:val="-2"/>
          <w:sz w:val="28"/>
          <w:szCs w:val="28"/>
        </w:rPr>
        <w:t xml:space="preserve">с</w:t>
      </w:r>
      <w:r>
        <w:rPr>
          <w:sz w:val="28"/>
          <w:szCs w:val="28"/>
        </w:rPr>
        <w:t xml:space="preserve">о</w:t>
      </w:r>
      <w:r>
        <w:rPr>
          <w:spacing w:val="-1"/>
          <w:sz w:val="28"/>
          <w:szCs w:val="28"/>
        </w:rPr>
        <w:t xml:space="preserve">з</w:t>
      </w:r>
      <w:r>
        <w:rPr>
          <w:spacing w:val="-2"/>
          <w:sz w:val="28"/>
          <w:szCs w:val="28"/>
        </w:rPr>
        <w:t xml:space="preserve">д</w:t>
      </w:r>
      <w:r>
        <w:rPr>
          <w:sz w:val="28"/>
          <w:szCs w:val="28"/>
        </w:rPr>
        <w:t xml:space="preserve">аваем</w:t>
      </w:r>
      <w:r>
        <w:rPr>
          <w:spacing w:val="-1"/>
          <w:sz w:val="28"/>
          <w:szCs w:val="28"/>
        </w:rPr>
        <w:t xml:space="preserve">о</w:t>
      </w:r>
      <w:r>
        <w:rPr>
          <w:sz w:val="28"/>
          <w:szCs w:val="28"/>
        </w:rPr>
        <w:t xml:space="preserve">го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ф</w:t>
      </w:r>
      <w:r>
        <w:rPr>
          <w:sz w:val="28"/>
          <w:szCs w:val="28"/>
        </w:rPr>
        <w:t xml:space="preserve">ил</w:t>
      </w:r>
      <w:r>
        <w:rPr>
          <w:spacing w:val="-1"/>
          <w:sz w:val="28"/>
          <w:szCs w:val="28"/>
        </w:rPr>
        <w:t xml:space="preserve">и</w:t>
      </w:r>
      <w:r>
        <w:rPr>
          <w:sz w:val="28"/>
          <w:szCs w:val="28"/>
        </w:rPr>
        <w:t xml:space="preserve">ал</w:t>
      </w:r>
      <w:r>
        <w:rPr>
          <w:spacing w:val="3"/>
          <w:sz w:val="28"/>
          <w:szCs w:val="28"/>
        </w:rPr>
        <w:t xml:space="preserve">а</w:t>
      </w:r>
      <w:r>
        <w:rPr>
          <w:sz w:val="28"/>
          <w:szCs w:val="28"/>
        </w:rPr>
        <w:t xml:space="preserve">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1.17.</w:t>
        <w:tab/>
        <w:t xml:space="preserve"> На момент государственной регистрации настоящего Устава Учреждение филиалов и представительств не имеет.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1.18.</w:t>
        <w:tab/>
        <w:t xml:space="preserve"> В Учреждении не допускается создание и деятельность организационных структур политических партий, общественно-политических и религиозных движений и организаций (объединений).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1.19.</w:t>
      </w:r>
      <w:r>
        <w:rPr>
          <w:spacing w:val="83"/>
          <w:sz w:val="28"/>
          <w:szCs w:val="28"/>
        </w:rPr>
        <w:t xml:space="preserve"> </w:t>
      </w:r>
      <w:r>
        <w:rPr>
          <w:sz w:val="28"/>
          <w:szCs w:val="28"/>
        </w:rPr>
        <w:t xml:space="preserve">По</w:t>
      </w:r>
      <w:r>
        <w:rPr>
          <w:spacing w:val="82"/>
          <w:sz w:val="28"/>
          <w:szCs w:val="28"/>
        </w:rPr>
        <w:t xml:space="preserve"> </w:t>
      </w:r>
      <w:r>
        <w:rPr>
          <w:sz w:val="28"/>
          <w:szCs w:val="28"/>
        </w:rPr>
        <w:t xml:space="preserve">ини</w:t>
      </w:r>
      <w:r>
        <w:rPr>
          <w:spacing w:val="-1"/>
          <w:sz w:val="28"/>
          <w:szCs w:val="28"/>
        </w:rPr>
        <w:t xml:space="preserve">ц</w:t>
      </w:r>
      <w:r>
        <w:rPr>
          <w:sz w:val="28"/>
          <w:szCs w:val="28"/>
        </w:rPr>
        <w:t xml:space="preserve">иат</w:t>
      </w:r>
      <w:r>
        <w:rPr>
          <w:spacing w:val="-1"/>
          <w:sz w:val="28"/>
          <w:szCs w:val="28"/>
        </w:rPr>
        <w:t xml:space="preserve">и</w:t>
      </w:r>
      <w:r>
        <w:rPr>
          <w:sz w:val="28"/>
          <w:szCs w:val="28"/>
        </w:rPr>
        <w:t xml:space="preserve">ве</w:t>
      </w:r>
      <w:r>
        <w:rPr>
          <w:spacing w:val="85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 xml:space="preserve">у</w:t>
      </w:r>
      <w:r>
        <w:rPr>
          <w:sz w:val="28"/>
          <w:szCs w:val="28"/>
        </w:rPr>
        <w:t xml:space="preserve">чащи</w:t>
      </w:r>
      <w:r>
        <w:rPr>
          <w:spacing w:val="2"/>
          <w:sz w:val="28"/>
          <w:szCs w:val="28"/>
        </w:rPr>
        <w:t xml:space="preserve">х</w:t>
      </w:r>
      <w:r>
        <w:rPr>
          <w:sz w:val="28"/>
          <w:szCs w:val="28"/>
        </w:rPr>
        <w:t xml:space="preserve">ся</w:t>
      </w:r>
      <w:r>
        <w:rPr>
          <w:spacing w:val="83"/>
          <w:sz w:val="28"/>
          <w:szCs w:val="28"/>
        </w:rPr>
        <w:t xml:space="preserve"> </w:t>
      </w:r>
      <w:r>
        <w:rPr>
          <w:sz w:val="28"/>
          <w:szCs w:val="28"/>
        </w:rPr>
        <w:t xml:space="preserve">в</w:t>
      </w:r>
      <w:r>
        <w:rPr>
          <w:spacing w:val="81"/>
          <w:sz w:val="28"/>
          <w:szCs w:val="28"/>
        </w:rPr>
        <w:t xml:space="preserve"> </w:t>
      </w:r>
      <w:r>
        <w:rPr>
          <w:sz w:val="28"/>
          <w:szCs w:val="28"/>
        </w:rPr>
        <w:t xml:space="preserve">У</w:t>
      </w:r>
      <w:r>
        <w:rPr>
          <w:spacing w:val="-1"/>
          <w:sz w:val="28"/>
          <w:szCs w:val="28"/>
        </w:rPr>
        <w:t xml:space="preserve">ч</w:t>
      </w:r>
      <w:r>
        <w:rPr>
          <w:spacing w:val="1"/>
          <w:sz w:val="28"/>
          <w:szCs w:val="28"/>
        </w:rPr>
        <w:t xml:space="preserve">р</w:t>
      </w:r>
      <w:r>
        <w:rPr>
          <w:sz w:val="28"/>
          <w:szCs w:val="28"/>
        </w:rPr>
        <w:t xml:space="preserve">е</w:t>
      </w:r>
      <w:r>
        <w:rPr>
          <w:spacing w:val="-1"/>
          <w:sz w:val="28"/>
          <w:szCs w:val="28"/>
        </w:rPr>
        <w:t xml:space="preserve">ж</w:t>
      </w:r>
      <w:r>
        <w:rPr>
          <w:sz w:val="28"/>
          <w:szCs w:val="28"/>
        </w:rPr>
        <w:t xml:space="preserve">д</w:t>
      </w:r>
      <w:r>
        <w:rPr>
          <w:spacing w:val="-1"/>
          <w:sz w:val="28"/>
          <w:szCs w:val="28"/>
        </w:rPr>
        <w:t xml:space="preserve">е</w:t>
      </w:r>
      <w:r>
        <w:rPr>
          <w:sz w:val="28"/>
          <w:szCs w:val="28"/>
        </w:rPr>
        <w:t xml:space="preserve">нии</w:t>
      </w:r>
      <w:r>
        <w:rPr>
          <w:spacing w:val="8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м</w:t>
      </w:r>
      <w:r>
        <w:rPr>
          <w:spacing w:val="1"/>
          <w:sz w:val="28"/>
          <w:szCs w:val="28"/>
        </w:rPr>
        <w:t xml:space="preserve">о</w:t>
      </w:r>
      <w:r>
        <w:rPr>
          <w:sz w:val="28"/>
          <w:szCs w:val="28"/>
        </w:rPr>
        <w:t xml:space="preserve">г</w:t>
      </w:r>
      <w:r>
        <w:rPr>
          <w:spacing w:val="-2"/>
          <w:sz w:val="28"/>
          <w:szCs w:val="28"/>
        </w:rPr>
        <w:t xml:space="preserve">у</w:t>
      </w:r>
      <w:r>
        <w:rPr>
          <w:sz w:val="28"/>
          <w:szCs w:val="28"/>
        </w:rPr>
        <w:t xml:space="preserve">т</w:t>
      </w:r>
      <w:r>
        <w:rPr>
          <w:spacing w:val="83"/>
          <w:sz w:val="28"/>
          <w:szCs w:val="28"/>
        </w:rPr>
        <w:t xml:space="preserve"> </w:t>
      </w:r>
      <w:r>
        <w:rPr>
          <w:sz w:val="28"/>
          <w:szCs w:val="28"/>
        </w:rPr>
        <w:t xml:space="preserve">с</w:t>
      </w:r>
      <w:r>
        <w:rPr>
          <w:spacing w:val="-1"/>
          <w:sz w:val="28"/>
          <w:szCs w:val="28"/>
        </w:rPr>
        <w:t xml:space="preserve">о</w:t>
      </w:r>
      <w:r>
        <w:rPr>
          <w:sz w:val="28"/>
          <w:szCs w:val="28"/>
        </w:rPr>
        <w:t xml:space="preserve">з</w:t>
      </w:r>
      <w:r>
        <w:rPr>
          <w:spacing w:val="4"/>
          <w:sz w:val="28"/>
          <w:szCs w:val="28"/>
        </w:rPr>
        <w:t xml:space="preserve">д</w:t>
      </w:r>
      <w:r>
        <w:rPr>
          <w:sz w:val="28"/>
          <w:szCs w:val="28"/>
        </w:rPr>
        <w:t xml:space="preserve">ават</w:t>
      </w:r>
      <w:r>
        <w:rPr>
          <w:spacing w:val="-1"/>
          <w:sz w:val="28"/>
          <w:szCs w:val="28"/>
        </w:rPr>
        <w:t xml:space="preserve">ь</w:t>
      </w:r>
      <w:r>
        <w:rPr>
          <w:sz w:val="28"/>
          <w:szCs w:val="28"/>
        </w:rPr>
        <w:t xml:space="preserve">ся</w:t>
      </w:r>
      <w:r>
        <w:rPr>
          <w:spacing w:val="80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д</w:t>
      </w:r>
      <w:r>
        <w:rPr>
          <w:sz w:val="28"/>
          <w:szCs w:val="28"/>
        </w:rPr>
        <w:t xml:space="preserve">е</w:t>
      </w:r>
      <w:r>
        <w:rPr>
          <w:spacing w:val="-2"/>
          <w:sz w:val="28"/>
          <w:szCs w:val="28"/>
        </w:rPr>
        <w:t xml:space="preserve">т</w:t>
      </w:r>
      <w:r>
        <w:rPr>
          <w:sz w:val="28"/>
          <w:szCs w:val="28"/>
        </w:rPr>
        <w:t xml:space="preserve">с</w:t>
      </w:r>
      <w:r>
        <w:rPr>
          <w:spacing w:val="-2"/>
          <w:sz w:val="28"/>
          <w:szCs w:val="28"/>
        </w:rPr>
        <w:t xml:space="preserve">к</w:t>
      </w:r>
      <w:r>
        <w:rPr>
          <w:sz w:val="28"/>
          <w:szCs w:val="28"/>
        </w:rPr>
        <w:t xml:space="preserve">ие о</w:t>
      </w:r>
      <w:r>
        <w:rPr>
          <w:spacing w:val="1"/>
          <w:sz w:val="28"/>
          <w:szCs w:val="28"/>
        </w:rPr>
        <w:t xml:space="preserve">б</w:t>
      </w:r>
      <w:r>
        <w:rPr>
          <w:spacing w:val="-1"/>
          <w:sz w:val="28"/>
          <w:szCs w:val="28"/>
        </w:rPr>
        <w:t xml:space="preserve">щ</w:t>
      </w:r>
      <w:r>
        <w:rPr>
          <w:sz w:val="28"/>
          <w:szCs w:val="28"/>
        </w:rPr>
        <w:t xml:space="preserve">еств</w:t>
      </w:r>
      <w:r>
        <w:rPr>
          <w:spacing w:val="-2"/>
          <w:sz w:val="28"/>
          <w:szCs w:val="28"/>
        </w:rPr>
        <w:t xml:space="preserve">е</w:t>
      </w:r>
      <w:r>
        <w:rPr>
          <w:sz w:val="28"/>
          <w:szCs w:val="28"/>
        </w:rPr>
        <w:t xml:space="preserve">нные объ</w:t>
      </w:r>
      <w:r>
        <w:rPr>
          <w:spacing w:val="-2"/>
          <w:sz w:val="28"/>
          <w:szCs w:val="28"/>
        </w:rPr>
        <w:t xml:space="preserve">е</w:t>
      </w:r>
      <w:r>
        <w:rPr>
          <w:sz w:val="28"/>
          <w:szCs w:val="28"/>
        </w:rPr>
        <w:t xml:space="preserve">дин</w:t>
      </w:r>
      <w:r>
        <w:rPr>
          <w:spacing w:val="-2"/>
          <w:sz w:val="28"/>
          <w:szCs w:val="28"/>
        </w:rPr>
        <w:t xml:space="preserve">е</w:t>
      </w:r>
      <w:r>
        <w:rPr>
          <w:sz w:val="28"/>
          <w:szCs w:val="28"/>
        </w:rPr>
        <w:t xml:space="preserve">ния.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1.20. Учреждение свободно в определении содержания образования, выборе учебно-методического обеспечения, образовательных технологий по реализуемым им образовательным программам.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1.21.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 xml:space="preserve">У</w:t>
      </w:r>
      <w:r>
        <w:rPr>
          <w:spacing w:val="-1"/>
          <w:sz w:val="28"/>
          <w:szCs w:val="28"/>
        </w:rPr>
        <w:t xml:space="preserve">ч</w:t>
      </w:r>
      <w:r>
        <w:rPr>
          <w:sz w:val="28"/>
          <w:szCs w:val="28"/>
        </w:rPr>
        <w:t xml:space="preserve">реждение</w:t>
      </w:r>
      <w:r>
        <w:rPr>
          <w:spacing w:val="40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ф</w:t>
      </w:r>
      <w:r>
        <w:rPr>
          <w:spacing w:val="1"/>
          <w:sz w:val="28"/>
          <w:szCs w:val="28"/>
        </w:rPr>
        <w:t xml:space="preserve">ор</w:t>
      </w:r>
      <w:r>
        <w:rPr>
          <w:spacing w:val="-1"/>
          <w:sz w:val="28"/>
          <w:szCs w:val="28"/>
        </w:rPr>
        <w:t xml:space="preserve">ми</w:t>
      </w:r>
      <w:r>
        <w:rPr>
          <w:spacing w:val="1"/>
          <w:sz w:val="28"/>
          <w:szCs w:val="28"/>
        </w:rPr>
        <w:t xml:space="preserve">р</w:t>
      </w:r>
      <w:r>
        <w:rPr>
          <w:spacing w:val="-3"/>
          <w:sz w:val="28"/>
          <w:szCs w:val="28"/>
        </w:rPr>
        <w:t xml:space="preserve">у</w:t>
      </w:r>
      <w:r>
        <w:rPr>
          <w:sz w:val="28"/>
          <w:szCs w:val="28"/>
        </w:rPr>
        <w:t xml:space="preserve">ет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 xml:space="preserve">открытые</w:t>
      </w:r>
      <w:r>
        <w:rPr>
          <w:spacing w:val="37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и</w:t>
      </w:r>
      <w:r>
        <w:rPr>
          <w:spacing w:val="46"/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общедост</w:t>
      </w:r>
      <w:r>
        <w:rPr>
          <w:spacing w:val="-3"/>
          <w:sz w:val="28"/>
          <w:szCs w:val="28"/>
        </w:rPr>
        <w:t xml:space="preserve">у</w:t>
      </w:r>
      <w:r>
        <w:rPr>
          <w:sz w:val="28"/>
          <w:szCs w:val="28"/>
        </w:rPr>
        <w:t xml:space="preserve">пны</w:t>
      </w:r>
      <w:r>
        <w:rPr>
          <w:spacing w:val="1"/>
          <w:sz w:val="28"/>
          <w:szCs w:val="28"/>
        </w:rPr>
        <w:t xml:space="preserve">е</w:t>
      </w:r>
      <w:r>
        <w:rPr>
          <w:spacing w:val="37"/>
          <w:sz w:val="28"/>
          <w:szCs w:val="28"/>
        </w:rPr>
        <w:t xml:space="preserve"> </w:t>
      </w:r>
      <w:r>
        <w:rPr>
          <w:sz w:val="28"/>
          <w:szCs w:val="28"/>
        </w:rPr>
        <w:t xml:space="preserve">информ</w:t>
      </w:r>
      <w:r>
        <w:rPr>
          <w:spacing w:val="-1"/>
          <w:sz w:val="28"/>
          <w:szCs w:val="28"/>
        </w:rPr>
        <w:t xml:space="preserve">а</w:t>
      </w:r>
      <w:r>
        <w:rPr>
          <w:sz w:val="28"/>
          <w:szCs w:val="28"/>
        </w:rPr>
        <w:t xml:space="preserve">ционн</w:t>
      </w:r>
      <w:r>
        <w:rPr>
          <w:spacing w:val="-1"/>
          <w:sz w:val="28"/>
          <w:szCs w:val="28"/>
        </w:rPr>
        <w:t xml:space="preserve">ы</w:t>
      </w:r>
      <w:r>
        <w:rPr>
          <w:sz w:val="28"/>
          <w:szCs w:val="28"/>
        </w:rPr>
        <w:t xml:space="preserve">е рес</w:t>
      </w:r>
      <w:r>
        <w:rPr>
          <w:spacing w:val="-3"/>
          <w:sz w:val="28"/>
          <w:szCs w:val="28"/>
        </w:rPr>
        <w:t xml:space="preserve">у</w:t>
      </w:r>
      <w:r>
        <w:rPr>
          <w:sz w:val="28"/>
          <w:szCs w:val="28"/>
        </w:rPr>
        <w:t xml:space="preserve">рсы,</w:t>
      </w:r>
      <w:r>
        <w:rPr>
          <w:spacing w:val="104"/>
          <w:sz w:val="28"/>
          <w:szCs w:val="28"/>
        </w:rPr>
        <w:t xml:space="preserve"> </w:t>
      </w:r>
      <w:r>
        <w:rPr>
          <w:sz w:val="28"/>
          <w:szCs w:val="28"/>
        </w:rPr>
        <w:t xml:space="preserve">сод</w:t>
      </w:r>
      <w:r>
        <w:rPr>
          <w:spacing w:val="-1"/>
          <w:sz w:val="28"/>
          <w:szCs w:val="28"/>
        </w:rPr>
        <w:t xml:space="preserve">е</w:t>
      </w:r>
      <w:r>
        <w:rPr>
          <w:sz w:val="28"/>
          <w:szCs w:val="28"/>
        </w:rPr>
        <w:t xml:space="preserve">р</w:t>
      </w:r>
      <w:r>
        <w:rPr>
          <w:spacing w:val="-1"/>
          <w:sz w:val="28"/>
          <w:szCs w:val="28"/>
        </w:rPr>
        <w:t xml:space="preserve">ж</w:t>
      </w:r>
      <w:r>
        <w:rPr>
          <w:sz w:val="28"/>
          <w:szCs w:val="28"/>
        </w:rPr>
        <w:t xml:space="preserve">а</w:t>
      </w:r>
      <w:r>
        <w:rPr>
          <w:spacing w:val="-2"/>
          <w:sz w:val="28"/>
          <w:szCs w:val="28"/>
        </w:rPr>
        <w:t xml:space="preserve">щ</w:t>
      </w:r>
      <w:r>
        <w:rPr>
          <w:sz w:val="28"/>
          <w:szCs w:val="28"/>
        </w:rPr>
        <w:t xml:space="preserve">ие</w:t>
      </w:r>
      <w:r>
        <w:rPr>
          <w:spacing w:val="105"/>
          <w:sz w:val="28"/>
          <w:szCs w:val="28"/>
        </w:rPr>
        <w:t xml:space="preserve"> </w:t>
      </w:r>
      <w:r>
        <w:rPr>
          <w:sz w:val="28"/>
          <w:szCs w:val="28"/>
        </w:rPr>
        <w:t xml:space="preserve">информа</w:t>
      </w:r>
      <w:r>
        <w:rPr>
          <w:spacing w:val="-1"/>
          <w:sz w:val="28"/>
          <w:szCs w:val="28"/>
        </w:rPr>
        <w:t xml:space="preserve">ц</w:t>
      </w:r>
      <w:r>
        <w:rPr>
          <w:sz w:val="28"/>
          <w:szCs w:val="28"/>
        </w:rPr>
        <w:t xml:space="preserve">ию</w:t>
      </w:r>
      <w:r>
        <w:rPr>
          <w:spacing w:val="10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о</w:t>
      </w:r>
      <w:r>
        <w:rPr>
          <w:spacing w:val="103"/>
          <w:sz w:val="28"/>
          <w:szCs w:val="28"/>
        </w:rPr>
        <w:t xml:space="preserve"> </w:t>
      </w:r>
      <w:r>
        <w:rPr>
          <w:sz w:val="28"/>
          <w:szCs w:val="28"/>
        </w:rPr>
        <w:t xml:space="preserve">его</w:t>
      </w:r>
      <w:r>
        <w:rPr>
          <w:spacing w:val="106"/>
          <w:sz w:val="28"/>
          <w:szCs w:val="28"/>
        </w:rPr>
        <w:t xml:space="preserve"> </w:t>
      </w:r>
      <w:r>
        <w:rPr>
          <w:sz w:val="28"/>
          <w:szCs w:val="28"/>
        </w:rPr>
        <w:t xml:space="preserve">деятел</w:t>
      </w:r>
      <w:r>
        <w:rPr>
          <w:spacing w:val="-3"/>
          <w:sz w:val="28"/>
          <w:szCs w:val="28"/>
        </w:rPr>
        <w:t xml:space="preserve">ь</w:t>
      </w:r>
      <w:r>
        <w:rPr>
          <w:sz w:val="28"/>
          <w:szCs w:val="28"/>
        </w:rPr>
        <w:t xml:space="preserve">нос</w:t>
      </w:r>
      <w:r>
        <w:rPr>
          <w:spacing w:val="-1"/>
          <w:sz w:val="28"/>
          <w:szCs w:val="28"/>
        </w:rPr>
        <w:t xml:space="preserve">т</w:t>
      </w:r>
      <w:r>
        <w:rPr>
          <w:sz w:val="28"/>
          <w:szCs w:val="28"/>
        </w:rPr>
        <w:t xml:space="preserve">и,</w:t>
      </w:r>
      <w:r>
        <w:rPr>
          <w:spacing w:val="102"/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и</w:t>
      </w:r>
      <w:r>
        <w:rPr>
          <w:spacing w:val="106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об</w:t>
      </w:r>
      <w:r>
        <w:rPr>
          <w:sz w:val="28"/>
          <w:szCs w:val="28"/>
        </w:rPr>
        <w:t xml:space="preserve">е</w:t>
      </w:r>
      <w:r>
        <w:rPr>
          <w:spacing w:val="-1"/>
          <w:sz w:val="28"/>
          <w:szCs w:val="28"/>
        </w:rPr>
        <w:t xml:space="preserve">с</w:t>
      </w:r>
      <w:r>
        <w:rPr>
          <w:sz w:val="28"/>
          <w:szCs w:val="28"/>
        </w:rPr>
        <w:t xml:space="preserve">пе</w:t>
      </w:r>
      <w:r>
        <w:rPr>
          <w:spacing w:val="-1"/>
          <w:sz w:val="28"/>
          <w:szCs w:val="28"/>
        </w:rPr>
        <w:t xml:space="preserve">ч</w:t>
      </w:r>
      <w:r>
        <w:rPr>
          <w:sz w:val="28"/>
          <w:szCs w:val="28"/>
        </w:rPr>
        <w:t xml:space="preserve">ива</w:t>
      </w:r>
      <w:r>
        <w:rPr>
          <w:spacing w:val="-1"/>
          <w:sz w:val="28"/>
          <w:szCs w:val="28"/>
        </w:rPr>
        <w:t xml:space="preserve">ю</w:t>
      </w:r>
      <w:r>
        <w:rPr>
          <w:sz w:val="28"/>
          <w:szCs w:val="28"/>
        </w:rPr>
        <w:t xml:space="preserve">т дост</w:t>
      </w:r>
      <w:r>
        <w:rPr>
          <w:spacing w:val="-3"/>
          <w:sz w:val="28"/>
          <w:szCs w:val="28"/>
        </w:rPr>
        <w:t xml:space="preserve">у</w:t>
      </w:r>
      <w:r>
        <w:rPr>
          <w:sz w:val="28"/>
          <w:szCs w:val="28"/>
        </w:rPr>
        <w:t xml:space="preserve">п</w:t>
      </w:r>
      <w:r>
        <w:rPr>
          <w:spacing w:val="77"/>
          <w:sz w:val="28"/>
          <w:szCs w:val="28"/>
        </w:rPr>
        <w:t xml:space="preserve"> </w:t>
      </w:r>
      <w:r>
        <w:rPr>
          <w:sz w:val="28"/>
          <w:szCs w:val="28"/>
        </w:rPr>
        <w:t xml:space="preserve">к</w:t>
      </w:r>
      <w:r>
        <w:rPr>
          <w:spacing w:val="77"/>
          <w:sz w:val="28"/>
          <w:szCs w:val="28"/>
        </w:rPr>
        <w:t xml:space="preserve"> </w:t>
      </w:r>
      <w:r>
        <w:rPr>
          <w:sz w:val="28"/>
          <w:szCs w:val="28"/>
        </w:rPr>
        <w:t xml:space="preserve">так</w:t>
      </w:r>
      <w:r>
        <w:rPr>
          <w:spacing w:val="1"/>
          <w:sz w:val="28"/>
          <w:szCs w:val="28"/>
        </w:rPr>
        <w:t xml:space="preserve">им</w:t>
      </w:r>
      <w:r>
        <w:rPr>
          <w:spacing w:val="76"/>
          <w:sz w:val="28"/>
          <w:szCs w:val="28"/>
        </w:rPr>
        <w:t xml:space="preserve"> </w:t>
      </w:r>
      <w:r>
        <w:rPr>
          <w:sz w:val="28"/>
          <w:szCs w:val="28"/>
        </w:rPr>
        <w:t xml:space="preserve">р</w:t>
      </w:r>
      <w:r>
        <w:rPr>
          <w:spacing w:val="-1"/>
          <w:sz w:val="28"/>
          <w:szCs w:val="28"/>
        </w:rPr>
        <w:t xml:space="preserve">е</w:t>
      </w:r>
      <w:r>
        <w:rPr>
          <w:sz w:val="28"/>
          <w:szCs w:val="28"/>
        </w:rPr>
        <w:t xml:space="preserve">с</w:t>
      </w:r>
      <w:r>
        <w:rPr>
          <w:spacing w:val="-3"/>
          <w:sz w:val="28"/>
          <w:szCs w:val="28"/>
        </w:rPr>
        <w:t xml:space="preserve">у</w:t>
      </w:r>
      <w:r>
        <w:rPr>
          <w:sz w:val="28"/>
          <w:szCs w:val="28"/>
        </w:rPr>
        <w:t xml:space="preserve">рсам</w:t>
      </w:r>
      <w:r>
        <w:rPr>
          <w:spacing w:val="76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по</w:t>
      </w:r>
      <w:r>
        <w:rPr>
          <w:spacing w:val="-1"/>
          <w:sz w:val="28"/>
          <w:szCs w:val="28"/>
        </w:rPr>
        <w:t xml:space="preserve">с</w:t>
      </w:r>
      <w:r>
        <w:rPr>
          <w:sz w:val="28"/>
          <w:szCs w:val="28"/>
        </w:rPr>
        <w:t xml:space="preserve">р</w:t>
      </w:r>
      <w:r>
        <w:rPr>
          <w:spacing w:val="-1"/>
          <w:sz w:val="28"/>
          <w:szCs w:val="28"/>
        </w:rPr>
        <w:t xml:space="preserve">е</w:t>
      </w:r>
      <w:r>
        <w:rPr>
          <w:sz w:val="28"/>
          <w:szCs w:val="28"/>
        </w:rPr>
        <w:t xml:space="preserve">дст</w:t>
      </w:r>
      <w:r>
        <w:rPr>
          <w:spacing w:val="-3"/>
          <w:sz w:val="28"/>
          <w:szCs w:val="28"/>
        </w:rPr>
        <w:t xml:space="preserve">в</w:t>
      </w:r>
      <w:r>
        <w:rPr>
          <w:sz w:val="28"/>
          <w:szCs w:val="28"/>
        </w:rPr>
        <w:t xml:space="preserve">ом</w:t>
      </w:r>
      <w:r>
        <w:rPr>
          <w:spacing w:val="76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р</w:t>
      </w:r>
      <w:r>
        <w:rPr>
          <w:sz w:val="28"/>
          <w:szCs w:val="28"/>
        </w:rPr>
        <w:t xml:space="preserve">азмещ</w:t>
      </w:r>
      <w:r>
        <w:rPr>
          <w:spacing w:val="-2"/>
          <w:sz w:val="28"/>
          <w:szCs w:val="28"/>
        </w:rPr>
        <w:t xml:space="preserve">е</w:t>
      </w:r>
      <w:r>
        <w:rPr>
          <w:spacing w:val="-1"/>
          <w:sz w:val="28"/>
          <w:szCs w:val="28"/>
        </w:rPr>
        <w:t xml:space="preserve">н</w:t>
      </w:r>
      <w:r>
        <w:rPr>
          <w:sz w:val="28"/>
          <w:szCs w:val="28"/>
        </w:rPr>
        <w:t xml:space="preserve">ия</w:t>
      </w:r>
      <w:r>
        <w:rPr>
          <w:spacing w:val="76"/>
          <w:sz w:val="28"/>
          <w:szCs w:val="28"/>
        </w:rPr>
        <w:t xml:space="preserve"> </w:t>
      </w:r>
      <w:r>
        <w:rPr>
          <w:sz w:val="28"/>
          <w:szCs w:val="28"/>
        </w:rPr>
        <w:t xml:space="preserve">их</w:t>
      </w:r>
      <w:r>
        <w:rPr>
          <w:spacing w:val="74"/>
          <w:sz w:val="28"/>
          <w:szCs w:val="28"/>
        </w:rPr>
        <w:t xml:space="preserve">                  </w:t>
      </w:r>
      <w:r>
        <w:rPr>
          <w:spacing w:val="1"/>
          <w:sz w:val="28"/>
          <w:szCs w:val="28"/>
        </w:rPr>
        <w:t xml:space="preserve">в</w:t>
      </w:r>
      <w:r>
        <w:rPr>
          <w:spacing w:val="75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ин</w:t>
      </w:r>
      <w:r>
        <w:rPr>
          <w:sz w:val="28"/>
          <w:szCs w:val="28"/>
        </w:rPr>
        <w:t xml:space="preserve">формацио</w:t>
      </w:r>
      <w:r>
        <w:rPr>
          <w:spacing w:val="-1"/>
          <w:sz w:val="28"/>
          <w:szCs w:val="28"/>
        </w:rPr>
        <w:t xml:space="preserve">н</w:t>
      </w:r>
      <w:r>
        <w:rPr>
          <w:sz w:val="28"/>
          <w:szCs w:val="28"/>
        </w:rPr>
        <w:t xml:space="preserve">н</w:t>
      </w:r>
      <w:r>
        <w:rPr>
          <w:spacing w:val="7"/>
          <w:sz w:val="28"/>
          <w:szCs w:val="28"/>
        </w:rPr>
        <w:t xml:space="preserve">о</w:t>
      </w:r>
      <w:r>
        <w:rPr>
          <w:sz w:val="28"/>
          <w:szCs w:val="28"/>
        </w:rPr>
        <w:t xml:space="preserve">-телек</w:t>
      </w:r>
      <w:r>
        <w:rPr>
          <w:spacing w:val="1"/>
          <w:sz w:val="28"/>
          <w:szCs w:val="28"/>
        </w:rPr>
        <w:t xml:space="preserve">о</w:t>
      </w:r>
      <w:r>
        <w:rPr>
          <w:sz w:val="28"/>
          <w:szCs w:val="28"/>
        </w:rPr>
        <w:t xml:space="preserve">мм</w:t>
      </w:r>
      <w:r>
        <w:rPr>
          <w:spacing w:val="-2"/>
          <w:sz w:val="28"/>
          <w:szCs w:val="28"/>
        </w:rPr>
        <w:t xml:space="preserve">у</w:t>
      </w:r>
      <w:r>
        <w:rPr>
          <w:sz w:val="28"/>
          <w:szCs w:val="28"/>
        </w:rPr>
        <w:t xml:space="preserve">никационных</w:t>
      </w:r>
      <w:r>
        <w:rPr>
          <w:spacing w:val="206"/>
          <w:sz w:val="28"/>
          <w:szCs w:val="28"/>
        </w:rPr>
        <w:t xml:space="preserve"> </w:t>
      </w:r>
      <w:r>
        <w:rPr>
          <w:sz w:val="28"/>
          <w:szCs w:val="28"/>
        </w:rPr>
        <w:t xml:space="preserve">сет</w:t>
      </w:r>
      <w:r>
        <w:rPr>
          <w:spacing w:val="-1"/>
          <w:sz w:val="28"/>
          <w:szCs w:val="28"/>
        </w:rPr>
        <w:t xml:space="preserve">я</w:t>
      </w:r>
      <w:r>
        <w:rPr>
          <w:sz w:val="28"/>
          <w:szCs w:val="28"/>
        </w:rPr>
        <w:t xml:space="preserve">х,</w:t>
      </w:r>
      <w:r>
        <w:rPr>
          <w:spacing w:val="206"/>
          <w:sz w:val="28"/>
          <w:szCs w:val="28"/>
        </w:rPr>
        <w:t xml:space="preserve"> </w:t>
      </w:r>
      <w:r>
        <w:rPr>
          <w:sz w:val="28"/>
          <w:szCs w:val="28"/>
        </w:rPr>
        <w:t xml:space="preserve">в</w:t>
      </w:r>
      <w:r>
        <w:rPr>
          <w:spacing w:val="205"/>
          <w:sz w:val="28"/>
          <w:szCs w:val="28"/>
        </w:rPr>
        <w:t xml:space="preserve"> </w:t>
      </w:r>
      <w:r>
        <w:rPr>
          <w:sz w:val="28"/>
          <w:szCs w:val="28"/>
        </w:rPr>
        <w:t xml:space="preserve">том</w:t>
      </w:r>
      <w:r>
        <w:rPr>
          <w:spacing w:val="206"/>
          <w:sz w:val="28"/>
          <w:szCs w:val="28"/>
        </w:rPr>
        <w:t xml:space="preserve"> </w:t>
      </w:r>
      <w:r>
        <w:rPr>
          <w:sz w:val="28"/>
          <w:szCs w:val="28"/>
        </w:rPr>
        <w:t xml:space="preserve">ч</w:t>
      </w:r>
      <w:r>
        <w:rPr>
          <w:spacing w:val="2"/>
          <w:sz w:val="28"/>
          <w:szCs w:val="28"/>
        </w:rPr>
        <w:t xml:space="preserve">и</w:t>
      </w:r>
      <w:r>
        <w:rPr>
          <w:sz w:val="28"/>
          <w:szCs w:val="28"/>
        </w:rPr>
        <w:t xml:space="preserve">сле</w:t>
      </w:r>
      <w:r>
        <w:rPr>
          <w:spacing w:val="204"/>
          <w:sz w:val="28"/>
          <w:szCs w:val="28"/>
        </w:rPr>
        <w:t xml:space="preserve"> </w:t>
      </w:r>
      <w:r>
        <w:rPr>
          <w:sz w:val="28"/>
          <w:szCs w:val="28"/>
        </w:rPr>
        <w:t xml:space="preserve">на</w:t>
      </w:r>
      <w:r>
        <w:rPr>
          <w:spacing w:val="205"/>
          <w:sz w:val="28"/>
          <w:szCs w:val="28"/>
        </w:rPr>
        <w:t xml:space="preserve"> </w:t>
      </w:r>
      <w:r>
        <w:rPr>
          <w:sz w:val="28"/>
          <w:szCs w:val="28"/>
        </w:rPr>
        <w:t xml:space="preserve">официальном</w:t>
      </w:r>
      <w:r>
        <w:rPr>
          <w:spacing w:val="206"/>
          <w:sz w:val="28"/>
          <w:szCs w:val="28"/>
        </w:rPr>
        <w:t xml:space="preserve"> </w:t>
      </w:r>
      <w:r>
        <w:rPr>
          <w:sz w:val="28"/>
          <w:szCs w:val="28"/>
        </w:rPr>
        <w:t xml:space="preserve">с</w:t>
      </w:r>
      <w:r>
        <w:rPr>
          <w:spacing w:val="-2"/>
          <w:sz w:val="28"/>
          <w:szCs w:val="28"/>
        </w:rPr>
        <w:t xml:space="preserve">а</w:t>
      </w:r>
      <w:r>
        <w:rPr>
          <w:sz w:val="28"/>
          <w:szCs w:val="28"/>
        </w:rPr>
        <w:t xml:space="preserve">й</w:t>
      </w:r>
      <w:r>
        <w:rPr>
          <w:spacing w:val="-2"/>
          <w:sz w:val="28"/>
          <w:szCs w:val="28"/>
        </w:rPr>
        <w:t xml:space="preserve">т</w:t>
      </w:r>
      <w:r>
        <w:rPr>
          <w:sz w:val="28"/>
          <w:szCs w:val="28"/>
        </w:rPr>
        <w:t xml:space="preserve">е Учре</w:t>
      </w:r>
      <w:r>
        <w:rPr>
          <w:spacing w:val="-1"/>
          <w:sz w:val="28"/>
          <w:szCs w:val="28"/>
        </w:rPr>
        <w:t xml:space="preserve">ж</w:t>
      </w:r>
      <w:r>
        <w:rPr>
          <w:sz w:val="28"/>
          <w:szCs w:val="28"/>
        </w:rPr>
        <w:t xml:space="preserve">дения в се</w:t>
      </w:r>
      <w:r>
        <w:rPr>
          <w:spacing w:val="-3"/>
          <w:sz w:val="28"/>
          <w:szCs w:val="28"/>
        </w:rPr>
        <w:t xml:space="preserve">т</w:t>
      </w:r>
      <w:r>
        <w:rPr>
          <w:sz w:val="28"/>
          <w:szCs w:val="28"/>
        </w:rPr>
        <w:t xml:space="preserve"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«Интерне</w:t>
      </w:r>
      <w:r>
        <w:rPr>
          <w:spacing w:val="-3"/>
          <w:sz w:val="28"/>
          <w:szCs w:val="28"/>
        </w:rPr>
        <w:t xml:space="preserve">т</w:t>
      </w:r>
      <w:r>
        <w:rPr>
          <w:sz w:val="28"/>
          <w:szCs w:val="28"/>
        </w:rPr>
        <w:t xml:space="preserve">».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</w:t>
      </w:r>
      <w:r>
        <w:rPr>
          <w:spacing w:val="1"/>
          <w:sz w:val="28"/>
          <w:szCs w:val="28"/>
        </w:rPr>
        <w:t xml:space="preserve">2</w:t>
      </w:r>
      <w:r>
        <w:rPr>
          <w:sz w:val="28"/>
          <w:szCs w:val="28"/>
        </w:rPr>
        <w:t xml:space="preserve">.</w:t>
        <w:tab/>
        <w:t xml:space="preserve"> Об</w:t>
      </w:r>
      <w:r>
        <w:rPr>
          <w:spacing w:val="-1"/>
          <w:sz w:val="28"/>
          <w:szCs w:val="28"/>
        </w:rPr>
        <w:t xml:space="preserve">у</w:t>
      </w:r>
      <w:r>
        <w:rPr>
          <w:sz w:val="28"/>
          <w:szCs w:val="28"/>
        </w:rPr>
        <w:t xml:space="preserve">чение</w:t>
        <w:tab/>
        <w:t xml:space="preserve">в</w:t>
      </w:r>
      <w:r>
        <w:rPr>
          <w:spacing w:val="183"/>
          <w:sz w:val="28"/>
          <w:szCs w:val="28"/>
        </w:rPr>
        <w:t xml:space="preserve"> </w:t>
      </w:r>
      <w:r>
        <w:rPr>
          <w:sz w:val="28"/>
          <w:szCs w:val="28"/>
        </w:rPr>
        <w:t xml:space="preserve">Учр</w:t>
      </w:r>
      <w:r>
        <w:rPr>
          <w:spacing w:val="-1"/>
          <w:sz w:val="28"/>
          <w:szCs w:val="28"/>
        </w:rPr>
        <w:t xml:space="preserve">е</w:t>
      </w:r>
      <w:r>
        <w:rPr>
          <w:sz w:val="28"/>
          <w:szCs w:val="28"/>
        </w:rPr>
        <w:t xml:space="preserve">ж</w:t>
      </w:r>
      <w:r>
        <w:rPr>
          <w:spacing w:val="1"/>
          <w:sz w:val="28"/>
          <w:szCs w:val="28"/>
        </w:rPr>
        <w:t xml:space="preserve">д</w:t>
      </w:r>
      <w:r>
        <w:rPr>
          <w:sz w:val="28"/>
          <w:szCs w:val="28"/>
        </w:rPr>
        <w:t xml:space="preserve">ении</w:t>
      </w:r>
      <w:r>
        <w:rPr>
          <w:spacing w:val="185"/>
          <w:sz w:val="28"/>
          <w:szCs w:val="28"/>
        </w:rPr>
        <w:t xml:space="preserve"> </w:t>
      </w:r>
      <w:r>
        <w:rPr>
          <w:sz w:val="28"/>
          <w:szCs w:val="28"/>
        </w:rPr>
        <w:t xml:space="preserve">в</w:t>
      </w:r>
      <w:r>
        <w:rPr>
          <w:spacing w:val="-2"/>
          <w:sz w:val="28"/>
          <w:szCs w:val="28"/>
        </w:rPr>
        <w:t xml:space="preserve">е</w:t>
      </w:r>
      <w:r>
        <w:rPr>
          <w:sz w:val="28"/>
          <w:szCs w:val="28"/>
        </w:rPr>
        <w:t xml:space="preserve">дет</w:t>
      </w:r>
      <w:r>
        <w:rPr>
          <w:spacing w:val="-2"/>
          <w:sz w:val="28"/>
          <w:szCs w:val="28"/>
        </w:rPr>
        <w:t xml:space="preserve">с</w:t>
      </w:r>
      <w:r>
        <w:rPr>
          <w:sz w:val="28"/>
          <w:szCs w:val="28"/>
        </w:rPr>
        <w:t xml:space="preserve">я</w:t>
      </w:r>
      <w:r>
        <w:rPr>
          <w:spacing w:val="184"/>
          <w:sz w:val="28"/>
          <w:szCs w:val="28"/>
        </w:rPr>
        <w:t xml:space="preserve"> </w:t>
      </w:r>
      <w:r>
        <w:rPr>
          <w:sz w:val="28"/>
          <w:szCs w:val="28"/>
        </w:rPr>
        <w:t xml:space="preserve">на</w:t>
      </w:r>
      <w:r>
        <w:rPr>
          <w:spacing w:val="183"/>
          <w:sz w:val="28"/>
          <w:szCs w:val="28"/>
        </w:rPr>
        <w:t xml:space="preserve"> </w:t>
      </w:r>
      <w:r>
        <w:rPr>
          <w:sz w:val="28"/>
          <w:szCs w:val="28"/>
        </w:rPr>
        <w:t xml:space="preserve">гос</w:t>
      </w:r>
      <w:r>
        <w:rPr>
          <w:spacing w:val="-3"/>
          <w:sz w:val="28"/>
          <w:szCs w:val="28"/>
        </w:rPr>
        <w:t xml:space="preserve">у</w:t>
      </w:r>
      <w:r>
        <w:rPr>
          <w:sz w:val="28"/>
          <w:szCs w:val="28"/>
        </w:rPr>
        <w:t xml:space="preserve">дарств</w:t>
      </w:r>
      <w:r>
        <w:rPr>
          <w:spacing w:val="-3"/>
          <w:sz w:val="28"/>
          <w:szCs w:val="28"/>
        </w:rPr>
        <w:t xml:space="preserve">е</w:t>
      </w:r>
      <w:r>
        <w:rPr>
          <w:sz w:val="28"/>
          <w:szCs w:val="28"/>
        </w:rPr>
        <w:t xml:space="preserve">нном</w:t>
      </w:r>
      <w:r>
        <w:rPr>
          <w:spacing w:val="184"/>
          <w:sz w:val="28"/>
          <w:szCs w:val="28"/>
        </w:rPr>
        <w:t xml:space="preserve"> </w:t>
      </w:r>
      <w:r>
        <w:rPr>
          <w:sz w:val="28"/>
          <w:szCs w:val="28"/>
        </w:rPr>
        <w:t xml:space="preserve">я</w:t>
      </w:r>
      <w:r>
        <w:rPr>
          <w:spacing w:val="-2"/>
          <w:sz w:val="28"/>
          <w:szCs w:val="28"/>
        </w:rPr>
        <w:t xml:space="preserve">з</w:t>
      </w:r>
      <w:r>
        <w:rPr>
          <w:sz w:val="28"/>
          <w:szCs w:val="28"/>
        </w:rPr>
        <w:t xml:space="preserve">ы</w:t>
      </w:r>
      <w:r>
        <w:rPr>
          <w:spacing w:val="-1"/>
          <w:sz w:val="28"/>
          <w:szCs w:val="28"/>
        </w:rPr>
        <w:t xml:space="preserve">к</w:t>
      </w:r>
      <w:r>
        <w:rPr>
          <w:sz w:val="28"/>
          <w:szCs w:val="28"/>
        </w:rPr>
        <w:t xml:space="preserve">е Р</w:t>
      </w:r>
      <w:r>
        <w:rPr>
          <w:spacing w:val="1"/>
          <w:sz w:val="28"/>
          <w:szCs w:val="28"/>
        </w:rPr>
        <w:t xml:space="preserve">о</w:t>
      </w:r>
      <w:r>
        <w:rPr>
          <w:sz w:val="28"/>
          <w:szCs w:val="28"/>
        </w:rPr>
        <w:t xml:space="preserve">с</w:t>
      </w:r>
      <w:r>
        <w:rPr>
          <w:spacing w:val="-1"/>
          <w:sz w:val="28"/>
          <w:szCs w:val="28"/>
        </w:rPr>
        <w:t xml:space="preserve">с</w:t>
      </w:r>
      <w:r>
        <w:rPr>
          <w:sz w:val="28"/>
          <w:szCs w:val="28"/>
        </w:rPr>
        <w:t xml:space="preserve">и</w:t>
      </w:r>
      <w:r>
        <w:rPr>
          <w:spacing w:val="-1"/>
          <w:sz w:val="28"/>
          <w:szCs w:val="28"/>
        </w:rPr>
        <w:t xml:space="preserve">й</w:t>
      </w:r>
      <w:r>
        <w:rPr>
          <w:sz w:val="28"/>
          <w:szCs w:val="28"/>
        </w:rPr>
        <w:t xml:space="preserve">с</w:t>
      </w:r>
      <w:r>
        <w:rPr>
          <w:spacing w:val="-2"/>
          <w:sz w:val="28"/>
          <w:szCs w:val="28"/>
        </w:rPr>
        <w:t xml:space="preserve">к</w:t>
      </w:r>
      <w:r>
        <w:rPr>
          <w:sz w:val="28"/>
          <w:szCs w:val="28"/>
        </w:rPr>
        <w:t xml:space="preserve">о</w:t>
      </w:r>
      <w:r>
        <w:rPr>
          <w:spacing w:val="1"/>
          <w:sz w:val="28"/>
          <w:szCs w:val="28"/>
        </w:rPr>
        <w:t xml:space="preserve">й</w:t>
      </w:r>
      <w:r>
        <w:rPr>
          <w:sz w:val="28"/>
          <w:szCs w:val="28"/>
        </w:rPr>
        <w:t xml:space="preserve"> Ф</w:t>
      </w:r>
      <w:r>
        <w:rPr>
          <w:spacing w:val="-2"/>
          <w:sz w:val="28"/>
          <w:szCs w:val="28"/>
        </w:rPr>
        <w:t xml:space="preserve">е</w:t>
      </w:r>
      <w:r>
        <w:rPr>
          <w:sz w:val="28"/>
          <w:szCs w:val="28"/>
        </w:rPr>
        <w:t xml:space="preserve">де</w:t>
      </w:r>
      <w:r>
        <w:rPr>
          <w:spacing w:val="-1"/>
          <w:sz w:val="28"/>
          <w:szCs w:val="28"/>
        </w:rPr>
        <w:t xml:space="preserve">р</w:t>
      </w:r>
      <w:r>
        <w:rPr>
          <w:spacing w:val="-2"/>
          <w:sz w:val="28"/>
          <w:szCs w:val="28"/>
        </w:rPr>
        <w:t xml:space="preserve">а</w:t>
      </w:r>
      <w:r>
        <w:rPr>
          <w:sz w:val="28"/>
          <w:szCs w:val="28"/>
        </w:rPr>
        <w:t xml:space="preserve">ц</w:t>
      </w:r>
      <w:r>
        <w:rPr>
          <w:spacing w:val="-1"/>
          <w:sz w:val="28"/>
          <w:szCs w:val="28"/>
        </w:rPr>
        <w:t xml:space="preserve">и</w:t>
      </w:r>
      <w:r>
        <w:rPr>
          <w:sz w:val="28"/>
          <w:szCs w:val="28"/>
        </w:rPr>
        <w:t xml:space="preserve">и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р</w:t>
      </w:r>
      <w:r>
        <w:rPr>
          <w:spacing w:val="-2"/>
          <w:sz w:val="28"/>
          <w:szCs w:val="28"/>
        </w:rPr>
        <w:t xml:space="preserve">у</w:t>
      </w:r>
      <w:r>
        <w:rPr>
          <w:sz w:val="28"/>
          <w:szCs w:val="28"/>
        </w:rPr>
        <w:t xml:space="preserve">сск</w:t>
      </w:r>
      <w:r>
        <w:rPr>
          <w:spacing w:val="1"/>
          <w:sz w:val="28"/>
          <w:szCs w:val="28"/>
        </w:rPr>
        <w:t xml:space="preserve">о</w:t>
      </w:r>
      <w:r>
        <w:rPr>
          <w:sz w:val="28"/>
          <w:szCs w:val="28"/>
        </w:rPr>
        <w:t xml:space="preserve">м.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.23. Медицинское обслуживание обучающихся в Учреждении обеспечивается медицинским работником согласно договору, заключенному между Учреждением и областным государственным бюджетным учреждением здравоохранения «Новооскольская центральная районная больница».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1.24. Согласно договору между Учреждением и областным государственным бюджетны</w:t>
      </w:r>
      <w:r>
        <w:rPr>
          <w:sz w:val="28"/>
          <w:szCs w:val="28"/>
        </w:rPr>
        <w:t xml:space="preserve">м учреждением здравоохранения «Новооскольская центральная районная больница», для проведения профилактических работ                     и медицинского осмотра обучающихся Учреждение предоставляет соответствующее помещение для работы медицинских работников.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1.25. Учреждение обеспечивает сбалансированное питание обучающихся в соответствии с санитарными правилами и нормативами, необходимое для их нормального роста и развития.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1.26. Питание обучающихся осуществляется в специально предусмотренных помещениях, обеспеченных штатным персоналом Учреждения и соответствующим оборудованием.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1.27. В Учреждении предусмотрены помещения для хранения                                   и приготовления пищи.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1.28. Учреждение обязано осуществлять свою деятельность                                      в соответствии с законодательством об образовании, в том числе: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1.28.1. Обеспечивать реализацию в полном объеме образовательных пр</w:t>
      </w:r>
      <w:r>
        <w:rPr>
          <w:sz w:val="28"/>
          <w:szCs w:val="28"/>
        </w:rPr>
        <w:t xml:space="preserve">ограмм, соответствие качества подготовки обучающихся установленным требованиям, соответствие применяемых форм, средств, методов обучения и воспитания возрастным, психофизическим особенностям, склонностям, способностям, интересам и потребностям обучающихся.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1.28.2. Создавать безопасные условия обучения, в том числе при проведении практич</w:t>
      </w:r>
      <w:r>
        <w:rPr>
          <w:sz w:val="28"/>
          <w:szCs w:val="28"/>
        </w:rPr>
        <w:t xml:space="preserve">еской подготовки обучающихся, а также безопасные условия воспитания обучающихся, присмотра и ухода за обучающимися, их содержания в соответствии с установленными нормами, обеспечивающими жизнь и здоровье обучающихся, работников образовательного учреждения.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1.28.3. Соблюдать права и свободы обучающихся, родителей (законных представителей) несовершеннолетних обучающихся, работников образовательного учреждения.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1.29. К компетенции Учреждения в установленной сфере деятельности относятся: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1.29.1. Разработка и принятие правил внутреннего распорядка обучающихся, правил внутреннего трудового распорядка, иных локальных нормативных актов.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1.29.2. Материально-техническое обеспечение образовательной деятельности</w:t>
      </w:r>
      <w:r>
        <w:rPr>
          <w:sz w:val="28"/>
          <w:szCs w:val="28"/>
        </w:rPr>
        <w:t xml:space="preserve">, оборудование помещений в соответствии с государственными и местными нормами и требованиями, в том числе в соответствии с федеральными государственными образовательными стандартами, федеральными государственными требованиями, образовательными стандартами.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1.29.3. Предоставление Учредителю и общественности ежегодного отчета о поступлении и расходовании финансовых и материальных средств, а также отчета о результатах самообследования.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1.29.4. Установление штатного расписания, если иное не установлено нормативными правовыми актами Российской Федерации.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1.29.5. Прием на работу работников, з</w:t>
      </w:r>
      <w:r>
        <w:rPr>
          <w:sz w:val="28"/>
          <w:szCs w:val="28"/>
        </w:rPr>
        <w:t xml:space="preserve">аключение с ними и расторжение трудовых договоров, если иное не установлено действующим законодательством Российской Федерации, распределение должностных обязанностей, создание условий и организация дополнительного профессионального образования работников.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1.29.6. Разработка и утверждение образовательных программ образовательного учреждения, если иное не установлено действующим законодательством Российской Федерации.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1.29.7. Разработка и утверждение по согласованию с Учредителем программы развития образовательного учреждения.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1.29.8. Прием обучающихся в образовательное учреждение.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1.29.9. Определение списка учебников в соответствии с утвержденным федеральным перечнем учебников, допущенных к использованию при реализации имеющих государственную аккредитацию образовательных пр</w:t>
      </w:r>
      <w:r>
        <w:rPr>
          <w:sz w:val="28"/>
          <w:szCs w:val="28"/>
        </w:rPr>
        <w:t xml:space="preserve">ограмм начального общего, основного общего, среднего общего образования организациями, осуществляющими образовательную деятельность, а также учебных пособий, допущенных к использованию при реализации указанных образовательных программ такими организациями.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1.29.10. Осуществление текущего контроля успеваемости                                            и промежуточной аттестации обучающихся, установление их форм, периодичности и порядка проведения.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1.29.11. Поощрение обучающихся в соответствии с установленными образовательным учреждением видами и условиями поощр</w:t>
      </w:r>
      <w:r>
        <w:rPr>
          <w:sz w:val="28"/>
          <w:szCs w:val="28"/>
        </w:rPr>
        <w:t xml:space="preserve">ения за успехи                         в учебной, физкультурной, спортивной, общественной, научной, научно-технической, творческой, экспериментальной и инновационной деятельности, если иное не установлено действующим законодательством Российской Федерации.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1.29.12. Индивидуальный учет результатов освоения обучающимися образовательных программ и поощрений обучающихся, а также хранение                         в архивах информации об этих результатах и поощрениях на бумажных и (или) электронных носителях.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1.29.13. Использование и совершенствование методов обучения                           и воспитания, образовательных технологий, электронного обучения.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1.29.14. Проведение самообследования, обеспечение функционирования внутренней системы оценки качества образования.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1.29.15. Создание необходимых условий для охраны и укрепления здоровья, организации питания обучающихся и работников образовательной организации;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1.29.16. Проведение социально-психологического тестирования обучающихся в целях раннего выявления незаконного потреб</w:t>
      </w:r>
      <w:r>
        <w:rPr>
          <w:sz w:val="28"/>
          <w:szCs w:val="28"/>
        </w:rPr>
        <w:t xml:space="preserve">ления наркотических средств и психотропных веществ в порядке, установленном федеральным органом исполнительной власти, осуществляющим функции                    по выработке государственной политики и нормативно-правовому регулированию в сфере образования.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1.29.17. Создание условий для занятия обучающимися физической культурой и спортом.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1.29.18. Приобретение или изготовление бланков документов                                 об образовании и (или) о квалификации, медалей «За особые успехи в учении»              </w:t>
      </w:r>
      <w:r>
        <w:rPr>
          <w:sz w:val="28"/>
          <w:szCs w:val="28"/>
          <w:lang w:val="en-US"/>
        </w:rPr>
        <w:t xml:space="preserve">I</w:t>
      </w:r>
      <w:r>
        <w:rPr>
          <w:sz w:val="28"/>
          <w:szCs w:val="28"/>
        </w:rPr>
        <w:t xml:space="preserve"> или </w:t>
      </w:r>
      <w:r>
        <w:rPr>
          <w:sz w:val="28"/>
          <w:szCs w:val="28"/>
          <w:lang w:val="en-US"/>
        </w:rPr>
        <w:t xml:space="preserve">II</w:t>
      </w:r>
      <w:r>
        <w:rPr>
          <w:sz w:val="28"/>
          <w:szCs w:val="28"/>
        </w:rPr>
        <w:t xml:space="preserve"> степени.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1.29.19. Содействие деятельности </w:t>
      </w:r>
      <w:r>
        <w:rPr>
          <w:sz w:val="28"/>
          <w:szCs w:val="28"/>
        </w:rPr>
        <w:t xml:space="preserve">общественных объединений обучающихся, родителей (законных представителей) несовершеннолетних обучающихся, осуществляемой в образовательном учреждении                                                   и не запрещенной законодательством Российской Федерации.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1.29.20. Организация научно-методической работы, в том числе организация и проведение научных и методических конференций, семинаров.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1.29.21. Обеспечение создания и ведения официального сайта образовательного учреждения в сети «Интернет».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1.29.22. Иные вопросы в соответствии с законодательством Российской Федерации.</w:t>
      </w:r>
      <w:r/>
    </w:p>
    <w:p>
      <w:pPr>
        <w:pStyle w:val="703"/>
        <w:jc w:val="both"/>
        <w:spacing w:lineRule="auto" w:line="259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1.30.</w:t>
      </w:r>
      <w:r>
        <w:rPr>
          <w:rFonts w:ascii="Calibri" w:hAnsi="Calibri"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Учреждение  вправе вести консультационную, просветительскую деятельность и иную не противоречащую целям создания образовательной организации деятельность.</w:t>
      </w:r>
      <w:r>
        <w:rPr>
          <w:rFonts w:eastAsia="Calibri"/>
          <w:sz w:val="28"/>
          <w:szCs w:val="28"/>
        </w:rPr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1.31. Учреждение несет ответственность в установленном законодательством Российской Федерации порядке за невыполнение                              или ненадлежащее выполнение фун</w:t>
      </w:r>
      <w:r>
        <w:rPr>
          <w:sz w:val="28"/>
          <w:szCs w:val="28"/>
        </w:rPr>
        <w:t xml:space="preserve">кций, отнесенных к ее компетенции, за жизнь                  и здоровье обучающихся при освоении образовательной программы, в том числе при проведении практической подготовки обучающихся, а также за жизнь                          и здоровье работников Учре</w:t>
      </w:r>
      <w:r>
        <w:rPr>
          <w:sz w:val="28"/>
          <w:szCs w:val="28"/>
        </w:rPr>
        <w:t xml:space="preserve">ждения при реализации образовательной программы, в том числе при проведении практической подготовки обучающихся, за реализацию не в полном объеме образовательных программ                  в соответствии с учебным планом, качество образования своих выпускни</w:t>
      </w:r>
      <w:r>
        <w:rPr>
          <w:sz w:val="28"/>
          <w:szCs w:val="28"/>
        </w:rPr>
        <w:t xml:space="preserve">ков.                 За нарушение или незаконное ограничение права на образование                                                 и предусмотренных законодательством об образовании прав и свобод обучающихся, родителей (законных представителей) несовершенно</w:t>
      </w:r>
      <w:r>
        <w:rPr>
          <w:sz w:val="28"/>
          <w:szCs w:val="28"/>
        </w:rPr>
        <w:t xml:space="preserve">летних обучающихся, нарушение требований к организации и осуществлению образовательной деятельности Учреждение и его должностные лица несут административную ответственность в соответствии с Кодексом Российской Федерации об административных правонарушениях.</w:t>
      </w:r>
      <w:r>
        <w:rPr>
          <w:sz w:val="28"/>
          <w:szCs w:val="28"/>
        </w:rPr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0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</w:t>
        <w:tab/>
        <w:t xml:space="preserve">Предмет, цели и виды деятельности Учреждения</w:t>
      </w:r>
      <w:r/>
    </w:p>
    <w:p>
      <w:pPr>
        <w:pStyle w:val="703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03"/>
        <w:ind w:firstLine="851"/>
        <w:jc w:val="both"/>
        <w:rPr>
          <w:rFonts w:ascii="Arial" w:hAnsi="Arial"/>
          <w:color w:val="222222"/>
          <w:sz w:val="21"/>
          <w:szCs w:val="21"/>
        </w:rPr>
      </w:pPr>
      <w:r>
        <w:rPr>
          <w:sz w:val="28"/>
          <w:szCs w:val="28"/>
        </w:rPr>
        <w:t xml:space="preserve">2.1.</w:t>
      </w:r>
      <w:r>
        <w:rPr>
          <w:sz w:val="28"/>
          <w:szCs w:val="28"/>
          <w:lang w:val="en-US"/>
        </w:rPr>
        <w:t xml:space="preserve"> </w:t>
      </w:r>
      <w:r>
        <w:rPr>
          <w:sz w:val="28"/>
          <w:szCs w:val="28"/>
        </w:rPr>
        <w:t xml:space="preserve">Предметом деятельности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Учреждения является реализация образовательных программ, определенных Федеральным законом </w:t>
        <w:br/>
        <w:t xml:space="preserve">от 29 декабря 2012 года № 273-ФЗ «Об образовании в Российской Федерации».</w:t>
      </w:r>
      <w:r>
        <w:rPr>
          <w:rFonts w:ascii="Arial" w:hAnsi="Arial"/>
          <w:color w:val="222222"/>
          <w:sz w:val="21"/>
          <w:szCs w:val="21"/>
        </w:rPr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Основной целью деятельности Учреждения является осуществление образовательной деятельности по основным общеобразовательным программам начального общего, основного общего и среднего общего образования.</w:t>
      </w:r>
      <w:r/>
    </w:p>
    <w:p>
      <w:pPr>
        <w:pStyle w:val="703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            2.4. Начальное общее образование направлено на формирование личности учащегося, развитие его индивидуальных способностей, положительной мотивации и ум</w:t>
      </w:r>
      <w:r>
        <w:rPr>
          <w:sz w:val="28"/>
          <w:szCs w:val="32"/>
        </w:rPr>
        <w:t xml:space="preserve">ений в учебной деятельности (овладение чтением, письмом, счетом, основными</w:t>
        <w:tab/>
        <w:t xml:space="preserve">навыками</w:t>
        <w:tab/>
        <w:t xml:space="preserve">учебной деятельности,  элементами теоретического мышления, простейшими навыками самоконтроля, культурой поведения и речи, основами личной гигиены и здорового образа жизни).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</w:t>
        <w:tab/>
      </w:r>
      <w:r>
        <w:rPr>
          <w:sz w:val="28"/>
          <w:szCs w:val="28"/>
        </w:rPr>
        <w:t xml:space="preserve">Основное общее образование направлено на становление                                   и формирование личности учащегося (формирование нравственных убеждений, эстетического вкуса и здорового образа жизни, высокой культуры межличностного и межэтнического об</w:t>
      </w:r>
      <w:r>
        <w:rPr>
          <w:sz w:val="28"/>
          <w:szCs w:val="28"/>
        </w:rPr>
        <w:t xml:space="preserve">щения, овладение основами наук,      государственным      языком</w:t>
        <w:tab/>
        <w:t xml:space="preserve">Российской Федерации, навыками умственного                  и физического труда, развитие склонностей, интересов, способности                                   к социальному самоопределению).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Среднее общее об</w:t>
      </w:r>
      <w:r>
        <w:rPr>
          <w:sz w:val="28"/>
          <w:szCs w:val="28"/>
        </w:rPr>
        <w:t xml:space="preserve">разование направлено на дальнейшее становление и формирование личности учащегося, развитие интереса к познанию                                   и творческих</w:t>
        <w:tab/>
        <w:t xml:space="preserve">способностей учащегося, формирование навыков самостоятельной учебной деятельности на основе индиви</w:t>
      </w:r>
      <w:r>
        <w:rPr>
          <w:sz w:val="28"/>
          <w:szCs w:val="28"/>
        </w:rPr>
        <w:t xml:space="preserve">дуализации                              и профессиональной ориентации содержания среднего общего образования, подготовку учащегося к жизни в обществе, самостоятельному жизненному выбору,      продолжению образования  и началу профессиональной деятельности.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Основным видом деятельности Учреждения является осуществление образовательной деятельности по образовательным программам начального общего, основного общего и среднего общего образования.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Учреждение вправе</w:t>
      </w:r>
      <w:r>
        <w:rPr>
          <w:sz w:val="28"/>
          <w:szCs w:val="28"/>
        </w:rPr>
        <w:t xml:space="preserve"> осуществлять образовательную деятельность                  по образовательным программам, реализация которых не является основной целью его деятельности: дополнительные общеобразовательные (общеразвивающие) программы, программы профессионального обучения.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дополнительных общеобразовательных (общеразвивающих) программ  в учреждении осуществляется по следующим нап</w:t>
      </w:r>
      <w:r>
        <w:rPr>
          <w:sz w:val="28"/>
          <w:szCs w:val="28"/>
        </w:rPr>
        <w:t xml:space="preserve">равлениям: техническая, естественно - научная, физкультурно - спортивная, туристско - краеведческая, социально - педагогическая (при наличии лицензии                                   на осуществление образовательной деятельности по указанным  программам).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Учреждение осуществляет иные виды деятельности, не являющиеся основными видами деятельности, лишь постольку, поскольку это служит достижению целей, ради которых оно создано, и соответствует указанным целям.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 Иными видами деятельности Учреждения являются: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2.9.1. Организация отдыха обучающихся в каникулярное время,                                в том числе  в лагере с дневным пребыванием.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2.9.2. Осуществление присмотра и ухода за детьми в группах  продленного  дня.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2.9.3. Организация досуга молодежи, проведение культурно-массовых  мероприятий. 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2.9.4. Организация и проведение семинаров, конференций                                            и стажировочных  площадок.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2.9.5. Перевозка пассажиров и иных лиц автобусами.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2.9.6. Оказание дополнительных платных образовательных услуг                                в порядке,  установленном законодательством. 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2.9.7. Оказание физкультурно-оздоровительных услуг.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 Учреждение вправе оказывать платные образовательные услуги                     и платные услуги в рамках ведения приносящей доход деятельности                                       в с</w:t>
      </w:r>
      <w:r>
        <w:rPr>
          <w:sz w:val="28"/>
          <w:szCs w:val="28"/>
        </w:rPr>
        <w:t xml:space="preserve">оответствии с утвержденным перечнем платных услуг. Платные услуги                       не могут быть оказаны взамен или в рамках образовательной деятельности, финансируемой за счет субсидий, предоставляемых из бюджета на выполнение муниципального задания.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0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Организация образовательного процесса</w:t>
      </w:r>
      <w:r/>
    </w:p>
    <w:p>
      <w:pPr>
        <w:pStyle w:val="70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Образовательную деятельность Учреждение осуществляет                               на основании лицензии на осуществление образовательной деятельности.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Образовательная деятельность осуществляется по адресам указанным в лицензии на осуществлении образовательной деятельности.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Участниками образовательных отношений являются учащиеся, родители (законные      представители) несовершеннолетних учащихся, педагогические работники Учреждения и их представители, Учреждение.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</w:t>
        <w:tab/>
        <w:t xml:space="preserve">В Учреждении</w:t>
        <w:tab/>
        <w:t xml:space="preserve">реализуются следующие виды образовательных программ: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3.4.1. Основные общеобразовательные программы: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3.4.1.1.Образовательные программы начального общего образования.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3.4.1.2. Образовательные программы основного общего образования.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3.4.1.3. Образовательные программы среднего общего образования.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3.4.2. Дополнительные</w:t>
        <w:tab/>
        <w:t xml:space="preserve">общеобразовательные программы -дополнительные общеразвивающие программы.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3.4.3. Основные программы профессионального обучения – программы профессиональной</w:t>
        <w:tab/>
        <w:t xml:space="preserve">подготовки</w:t>
        <w:tab/>
        <w:t xml:space="preserve"> по профессиям рабочих, должностям служащих.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Содержание начального общего, основного общего, и среднего общего образования в Учреждении определяется образовательными программами начального общего,</w:t>
      </w:r>
      <w:r>
        <w:rPr>
          <w:sz w:val="28"/>
          <w:szCs w:val="28"/>
        </w:rPr>
        <w:t xml:space="preserve"> основного общего и среднего общего образования, разрабатываемыми и утверждаемыми Учреждением самостоятельно в соответствии с федеральными государственными образовательными стандартами и с</w:t>
        <w:tab/>
        <w:t xml:space="preserve">учетом соответствующих примерных основных образовательных программ.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Образовательные программы начального общего, основного общего и среднего общего образования являются преемственными.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Образовательная программа включает в себя учебный план, календарный учебный график, рабочие программы учебных предметов, курсов, дисциплин (модулей), оценочные и методические материалы, а также иные компоненты, обеспечивающие обучение учащихся.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3.8. Обучение в Учреждении может осуществляться в очной, очно-заочной или заочной форме. Допускается сочетание различных форм получения образования и форм обучения.</w:t>
      </w:r>
      <w:r/>
    </w:p>
    <w:p>
      <w:pPr>
        <w:pStyle w:val="703"/>
        <w:ind w:firstLine="851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3.9. Организация  вправе применять электронное обучение, дистанционные образовательные технологии при реализации образовательных программ в порядке, установленном Правительством Российской Федерации.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3.10.</w:t>
        <w:tab/>
        <w:t xml:space="preserve">Учреждение реализует </w:t>
        <w:tab/>
        <w:t xml:space="preserve">право учащи</w:t>
      </w:r>
      <w:r>
        <w:rPr>
          <w:sz w:val="28"/>
          <w:szCs w:val="28"/>
        </w:rPr>
        <w:t xml:space="preserve">хся на обучение                                           по  индивидуальному учебному плану, в том числе ускоренное обучение,                            в пределах осваиваемой образовательной программы в порядке, установленном локальным нормативным актом.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3.11. Содержание общего образования и</w:t>
      </w:r>
      <w:r>
        <w:rPr>
          <w:sz w:val="28"/>
          <w:szCs w:val="28"/>
        </w:rPr>
        <w:t xml:space="preserve"> условия организации обучения учащихся с ограниченными возможностями здоровья определяются адаптированной образовательной программой, а для инвалидов также                                    в соответствии с индивидуальной программой реабилитации инвалида.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3.12. Для учащихся, нуждающихся в длительном лечении, детей-инвалидов, которые по состоянию здоровья</w:t>
      </w:r>
      <w:r>
        <w:rPr>
          <w:sz w:val="28"/>
          <w:szCs w:val="28"/>
        </w:rPr>
        <w:t xml:space="preserve"> не могут посещать Учреждение,                       на основании заключения медицинской организации и письменного обращения родителей (законных представителей) обучение по общеобразовательным программам организуется на дому или в медицинских организациях.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3.13.</w:t>
        <w:tab/>
        <w:t xml:space="preserve"> Сроки получения начального общего, основного общего и среднего общего образования устанавливаются федеральными государственными образовательными стандартами общего образования.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3.14. Организация образовательной деятельности по образовательным программам начального общего, основного общего и среднего общего образования мо</w:t>
      </w:r>
      <w:r>
        <w:rPr>
          <w:sz w:val="28"/>
          <w:szCs w:val="28"/>
        </w:rPr>
        <w:t xml:space="preserve">жет быть основана на дифференциации содержания с учетом образовательных потребностей и интересов</w:t>
        <w:tab/>
        <w:t xml:space="preserve">учащихся, обеспечивающих углубленное изучение отдельных учебных предметов, предметных областей соответствующей образовательной программы (профильное обучение).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3.15. При реализации образовательных программ используются различные образовательные технологии, в том числе дистанционные образовательные технологии, электронное обучение.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3.16. Образовательные программы реализуются Учреждением                              как самостоятельно, так и посредством сетевых форм их реализации.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3.17. Образовательная деятельность в Учреждении осуществляется                       на государственном языке Российской Федерации – русском.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0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Управление Учреждением</w:t>
      </w:r>
      <w:r/>
    </w:p>
    <w:p>
      <w:pPr>
        <w:pStyle w:val="70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Управление Учреждением строится на принципах единоначалия                       и  коллегиальности.</w:t>
      </w:r>
      <w:r/>
    </w:p>
    <w:p>
      <w:pPr>
        <w:pStyle w:val="703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4.2. К компетенции Учредителя относятся следующие вопросы:</w:t>
      </w:r>
      <w:r/>
    </w:p>
    <w:p>
      <w:pPr>
        <w:pStyle w:val="703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4.2.1. Утверждение Устава (изменений и дополнений к нему).</w:t>
      </w:r>
      <w:r/>
    </w:p>
    <w:p>
      <w:pPr>
        <w:pStyle w:val="703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4.2.2. Принятие решения о реорганизации и ликвидации Учреждения, назначение ликвидационной комиссии, утверждение передаточного акта, разделительного и ликвидационного баланса.</w:t>
      </w:r>
      <w:r/>
    </w:p>
    <w:p>
      <w:pPr>
        <w:pStyle w:val="703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4.2.3. Определение перечня особо ценного движимого имущества.</w:t>
      </w:r>
      <w:r/>
    </w:p>
    <w:p>
      <w:pPr>
        <w:pStyle w:val="703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4.2.4. Согласование права распоряжения особо ценным движимым имуществом, закрепленным за Учреждением Учредителем или приобретенным Учреждением за счет средств, выделенных ему Учредителем на приобретение такого имущества.</w:t>
      </w:r>
      <w:r/>
    </w:p>
    <w:p>
      <w:pPr>
        <w:pStyle w:val="703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4.2.5. Обеспечение содержания зданий Учреждения и обустройство прилегающих к нему территорий.</w:t>
      </w:r>
      <w:r/>
    </w:p>
    <w:p>
      <w:pPr>
        <w:pStyle w:val="703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4.2.6. Утверждение плана финансово-хозяйственной деятельности Учреждения.</w:t>
      </w:r>
      <w:r/>
    </w:p>
    <w:p>
      <w:pPr>
        <w:pStyle w:val="703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4.2.7. Согласование права распоряжения недвижимым имуществом,                 в том числе передачи его в аренду.</w:t>
      </w:r>
      <w:r/>
    </w:p>
    <w:p>
      <w:pPr>
        <w:pStyle w:val="703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4.2.8. Осуществление контроля за сохранностью и использованием закрепленного за Учреждением имущества в целях обеспечения деятельности                     в соответствии с настоящим Уставом.</w:t>
      </w:r>
      <w:r/>
    </w:p>
    <w:p>
      <w:pPr>
        <w:pStyle w:val="703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4.2.9. Обеспечение финансирования Учреждения в соответствии                               с действующим законодательством Российской Федерации.</w:t>
      </w:r>
      <w:r/>
    </w:p>
    <w:p>
      <w:pPr>
        <w:pStyle w:val="703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4.2.10. Предоставление предварительного согласия на совершение Учреждением крупной сделки.</w:t>
      </w:r>
      <w:r/>
    </w:p>
    <w:p>
      <w:pPr>
        <w:pStyle w:val="703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4.2.11. Формирование и утверждение муниципального задания                                  в соответствии с основными видами деятельности Учреждения.</w:t>
      </w:r>
      <w:r/>
    </w:p>
    <w:p>
      <w:pPr>
        <w:pStyle w:val="703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4.2.12. Контроль условий аренды зданий, помещений и иных объектов Учреждения.</w:t>
      </w:r>
      <w:r/>
    </w:p>
    <w:p>
      <w:pPr>
        <w:pStyle w:val="703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4.2.13. Назначение и освобождение от должности директора Учреждения.</w:t>
      </w:r>
      <w:r/>
    </w:p>
    <w:p>
      <w:pPr>
        <w:pStyle w:val="703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4.2.14. Осуществление иных функций и полномочий, установленных федеральными законами и нормативными правовыми актами Российской Федерации, Белгородской области. 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Единоличным исполнительным органом Учреждения является </w:t>
      </w:r>
      <w:r>
        <w:rPr>
          <w:iCs/>
          <w:sz w:val="28"/>
          <w:szCs w:val="28"/>
        </w:rPr>
        <w:t xml:space="preserve">директор Учреждения (далее по тексту - Директор)</w:t>
      </w:r>
      <w:r>
        <w:rPr>
          <w:sz w:val="28"/>
          <w:szCs w:val="28"/>
        </w:rPr>
        <w:t xml:space="preserve">, </w:t>
      </w:r>
      <w:r>
        <w:rPr>
          <w:iCs/>
          <w:sz w:val="28"/>
          <w:szCs w:val="28"/>
        </w:rPr>
        <w:t xml:space="preserve">назначаемый на должность и освобождаемый от занимаемой должности Управлением образования на срок и условиях заключенного трудового договора (контракта)</w:t>
      </w:r>
      <w:r>
        <w:rPr>
          <w:sz w:val="28"/>
          <w:szCs w:val="28"/>
        </w:rPr>
        <w:t xml:space="preserve">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Директор должен иметь высшее образование и соответствовать квалификационным требованиям, указанным в квалификационных справочниках, по соответствующим должностям руководителей образовательных учреждений  и (или) профессиональным стандартам.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</w:t>
        <w:tab/>
        <w:t xml:space="preserve">Запрещается занятие должности Директора лицам, которые                     не допускаются к педагогической деятельности по основаниям, установленным трудовым законодательством.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</w:t>
        <w:tab/>
        <w:t xml:space="preserve">Кандидаты на должность Директора и Директор проходят обязательную аттестацию.</w:t>
      </w:r>
      <w:r/>
    </w:p>
    <w:p>
      <w:pPr>
        <w:pStyle w:val="703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4.7.</w:t>
      </w:r>
      <w:r>
        <w:rPr>
          <w:rFonts w:eastAsia="Calibri"/>
          <w:sz w:val="22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Директору запрещается совмещение должности с другими руководящими должностями (кроме научного и научно-методического руководства).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4.8.</w:t>
        <w:tab/>
        <w:t xml:space="preserve">Права и обязанности Директора, его компетенция в области управления Учреждением определяются в соответствии с законодательством                 об образовании и настоящим Уставом.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4.9.</w:t>
        <w:tab/>
        <w:t xml:space="preserve">Директор несёт ответственность за руководство Учреждением, научной, воспитательной работой и организационно-хозяйственной деятельностью Учреждения.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4.10. Компетенция Директора: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4.10.1. Действует без доверенности от имени Учреждения, представляет его  интересы  во  взаимоотношениях  с  государственными  органами,  органами  местного самоуправления, юридическими и физическими лицами, а также                       в  суде. 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4.10.2. От   имени   Учреждения    совершает   сделки   и   иные   юридически  значимые      действия,    направленные       на    обеспечение     деятельности  Учреждения.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4.10.3. Утверждает   штатное   расписание </w:t>
      </w:r>
      <w:r>
        <w:rPr>
          <w:sz w:val="28"/>
          <w:szCs w:val="28"/>
        </w:rPr>
        <w:t xml:space="preserve">  Учреждения,   план   финансово-хозяйственной  деятельности  Учреждения,  согласованный                               с  Учредителем,  годовую    бухгалтерскую     отчетность   и   регламентирующие      деятельность  Учреждения локальные нормативные акты.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4.10.4. Планирует,     организует     и   контролирует      образовательную деятельность, отвечает за качество и эффективность работы Учреждения.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4.10.5. Открывает и закрывает счета Учреждения.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4.10.6. Издает  приказы  и  дает  указания,  обязательные  для  исполнения работниками Учреждения.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4.10.7. Назначает и освобождает от должности в порядке и по основаниям,  предусмотренным действующим законодательством Российской Федерации,  работников Учреждения, распределяет должностные обязанности работников  Учреждения.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4.10.8. Применяет     к   работникам      Учреждения      меры    поощрения  и    дисциплинарного       взыскания     в    соответствии     с   действующим  законодательством Российской Федерации. 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4.10.9. Делегирует  свои  права  заместителям,  распределяет  между  ними  обязанности. 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4.10.10. Пользуется социальными гарантиями,     предусмотренными  действующим законодательством и условиями трудового договора.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4.10.11. Решает вопросы финансово-хозяйственной деятельности  Учреждения.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4.10.12. Распоряжается  имуществом  и  средствами Учреждения                              в  пределах  своей   компетенции   и   в   соответствии   с   законодательством   Российской  Федерации.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4.10.13. Выдает доверенности от имени Учреждения, заключает договоры.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4.10.14. Выполняет приказы и распоряжения Учредителя. 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4.10.15. Несет ответственность за жизнь и здоровье детей и работников        во  время  образовательной  деятельности,  соблюдение  норм  охраны   труда                    и  техники безопасности.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4.10.16. Утверждает</w:t>
      </w:r>
      <w:r>
        <w:rPr>
          <w:sz w:val="28"/>
          <w:szCs w:val="28"/>
        </w:rPr>
        <w:t xml:space="preserve">  структуру  Учреждения,  режим  дня,  учебный  план,  расписание  уроков  и  занятий  объединений  дополнительного  образования,  внеурочной     деятельности,    неаудиторной      занятости,   графики     работы  специалистов, календарный учебный график.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4.10.17. Обеспечивает      рациональное        использование        бюджетных  ассигнований, а также средств, поступивших из других источников.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4.10.18. Предоставляет Учредителю  отчет  о  поступлении                                      и  расходовании  финансовых и материальных средств.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4.10.19. Решает  иные  вопросы,  отнесенные  законодательством  Российской  Федерации,     Белгородской     области,   настоящим     Уставом                     к  предмету  деятельности Учреждения. 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4.11. Директор Учреждения обязан: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4.11.1. Обеспечивать выполнение муниципального задания   в  полном  объеме.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4.11.2. Обеспечивать своев</w:t>
      </w:r>
      <w:r>
        <w:rPr>
          <w:sz w:val="28"/>
          <w:szCs w:val="28"/>
        </w:rPr>
        <w:t xml:space="preserve">ременную выплату заработной платы работникам  Учреждения,  а  также  принимать  меры  по  повышению  размера  заработной  платы   работникам     Учреждения,     обеспечивать    работникам Учреждения безопасные условия труда и нести ответственность         </w:t>
      </w:r>
      <w:r>
        <w:rPr>
          <w:sz w:val="28"/>
          <w:szCs w:val="28"/>
        </w:rPr>
        <w:t xml:space="preserve">                                       в установленном порядке за ущерб, причиненный их здоровью                                                  и трудоспособности.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4.11.3.   Обеспечивать    составление,   утверждение     и  выполнение     плана  финансово-хозяйственной деятельности Учреждения.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4.11.4.   Обеспечивать   составление   и   утверждение   отчета                                       о  результатах  деятельности Учреждения и об использовании закрепленного за ним на праве  оперативного управления имущества.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4.11.5. Обеспечивать соблюдение Учреждением финансовой дисциплины.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4.11.6.   Обеспечивать     сохранность,    рациональное     и    эффективное использование имущества, закрепленного на праве оперативного управления                  за Учреждением.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4.11.7.   Выполнять  иные   обязанности, установленные   законодательством  Российской    Федерации,     Уставом    Учреждения,                               а   также   решениями  Учредителя.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4.12. Другие функциональные обязанности, права и ответственность  Директора определяются  трудовым договором.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4.13. Директор несёт ответственность за жизнь, здоровье учащихся во время образовательной деятельности, а также</w:t>
      </w:r>
      <w:r>
        <w:rPr>
          <w:sz w:val="28"/>
          <w:szCs w:val="28"/>
        </w:rPr>
        <w:t xml:space="preserve"> во время проведения внешкольных мероприятий, за руководство образовательной, воспитательной работой                             и организационно-хозяйственной деятельностью образовательной организации, а также за деятельность Учреждения перед Учредителем.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4.14. Директор несет перед </w:t>
      </w:r>
      <w:r>
        <w:rPr>
          <w:sz w:val="28"/>
          <w:szCs w:val="28"/>
        </w:rPr>
        <w:t xml:space="preserve">Учреждением ответственность в размере убытков, причиненных Учреждению в результате совершения крупной сделки                            с нарушением требований действующего законодательства, независимо от того, была ли эта сделка признана недействительной.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4.15. Коллегиальными органами управления Учреждением являются Общее собрание работников, Управляющий совет и Педагогический совет.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4.16. Общее собрание работников является постоянно действую</w:t>
      </w:r>
      <w:r>
        <w:rPr>
          <w:sz w:val="28"/>
          <w:szCs w:val="28"/>
        </w:rPr>
        <w:t xml:space="preserve">щим органом и включает в себя всех работников Учреждения на дату проведения Общего собрания, работающих на условиях полного рабочего дня по основному месту работы в данном Учреждении. Общее собрание работников является высшим органом управления Учреждения.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4.17. К компетенции Общего собрания работников относится: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4.17.1.</w:t>
        <w:tab/>
        <w:t xml:space="preserve">Разработка и принятие Устава, изменений, дополнений, вносимых в Устав.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4.17.2.</w:t>
        <w:tab/>
        <w:t xml:space="preserve">Рассмотрение и обсуждение вопросов материально-технического обеспечения и оснащения образовательной деятельности Учреждения.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4.17.3.</w:t>
        <w:tab/>
        <w:t xml:space="preserve">Утверждение характеристик</w:t>
        <w:tab/>
        <w:t xml:space="preserve">работников, представляемых                    к почетным званиям Российской Федерации «Заслуженный учитель Российской Федерации», «Почетный работник сферы образования Российской Федерации» и другим наградам.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4.17.4.</w:t>
        <w:tab/>
        <w:t xml:space="preserve">Выдвижение кандидатур работников к награждению отраслевыми и государственными наградами, выдвижение работников                          для участия в  профессиональных конкурсах.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4.17.5.</w:t>
        <w:tab/>
        <w:t xml:space="preserve">Заслушивание отчетов Директора  и коллективных органов управления Учреждения по вопросам деятельности Учреждения.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4.18. Общее собрание работников проводится не реже одного раза в год.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4.19. Общее собрание работников считается правомочным, если на нем присутствует более половины его членов.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4.20. На заседании Общего собрания работников избирается председатель и секретарь</w:t>
        <w:tab/>
        <w:t xml:space="preserve">Общего</w:t>
        <w:tab/>
        <w:t xml:space="preserve">собрания работников, срок полномочий которых составляет 1 год.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4.21. Решения на Общем собрании работников принимаются простым большинством голосов от числа присутс</w:t>
      </w:r>
      <w:r>
        <w:rPr>
          <w:sz w:val="28"/>
          <w:szCs w:val="28"/>
        </w:rPr>
        <w:t xml:space="preserve">твующих на Общем собрании работников посредством открытого голосования. При равном количестве голосов решающим является </w:t>
        <w:tab/>
        <w:t xml:space="preserve">голос председателя Общего собрания работников. Решения Общего собрания работников по вопросам, относящимся                             </w:t>
      </w:r>
      <w:r>
        <w:rPr>
          <w:sz w:val="28"/>
          <w:szCs w:val="28"/>
        </w:rPr>
        <w:t xml:space="preserve">             к исключительной компетенции высшего органа управления (разработка                            и принятие Устава, изменений, дополнений, вносимых в Устав), принимаются большинством голосов в 2/3 присутствующих членов Общего собрания работников.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4.22. В ходе заседания Общего собрания работников его секретарь ведет протокол, в котором указывается повестка дня, краткое содержание доклада выступающих, ход обсуждения вопросов, порядок и итоги голосования, принятое решение.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4.23. Протокол подписывается председателем и секретарем и хранится                      в Учреждении.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4.24. В целях содействия руководству Учреждения и совершенствования условий для осуществления образовательной деятельности в Учреждении создан Управляющий совет.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25. Управляющий совет Учреждения является коллегиальным органом Учреждения. Срок полномочий Управляющего совета - 5 лет. Управляющий совет Учреждения формируется в составе 15 членов с использованием процедур выборов, назначения и кооптации согласно квоте: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4.25.1. Представителей из числа родителей (законных представителей) несовершеннолетних учащихся - 6 человек.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4.25.2. Представителей работников Учреждения - 5 человек.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4.25.3. Представителей из числа учащихся - 2 человека (по одному представителю от учащихся каждой из параллелей 3 уровня образования).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4.25.4. Представителя Учредителя - 1 человек.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4.25.5. Директора Учреждения. Директор Учреждения является членом Управляющего совета по должности, но не может быть избран председателем Управляющего совета Учреждения.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26. Для</w:t>
        <w:tab/>
        <w:t xml:space="preserve">проведения выборов в Управляющий совет создается избирательная комиссия, в состав которой входит представитель Учредителя. Состав избирательной комиссии и сроки выборов первого состава Управляющего совета утверждаются приказом директора Учреждения.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4.27. Директор Учреждения по истечении трехдневного срока после получения списка избранных членов Управляющего совета издает приказ,                        в котором утвержда</w:t>
      </w:r>
      <w:r>
        <w:rPr>
          <w:sz w:val="28"/>
          <w:szCs w:val="28"/>
        </w:rPr>
        <w:t xml:space="preserve">ет этот список, назначает дату первого заседания Управляющего совета, о чем извещает Учредителя. На первом заседании сформированный в полном составе Управляющий совет выбирает из своего числа на срок полномочий Управляющего совета председателя и секретаря.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4.28. Из числа членов Управляющего совета избирается </w:t>
      </w:r>
      <w:r>
        <w:rPr>
          <w:sz w:val="28"/>
          <w:szCs w:val="28"/>
        </w:rPr>
        <w:t xml:space="preserve">председатель Управляющего совета, срок полномочий которого составляет 5 лет.                              Срок полномочий председателя Управляющего совета в случае его переизбрания не может превышать срока действия действующего состава Управляющего совета.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4.29. Члены Управляющего совета Учреждения избираются сроком             </w:t>
      </w:r>
      <w:r>
        <w:rPr>
          <w:sz w:val="28"/>
          <w:szCs w:val="28"/>
        </w:rPr>
        <w:t xml:space="preserve">            на 5 лет, за исключением членов Управляющего совета из числа учащихся, родителей (законных представителей) несовершеннолетних учащихся, срок полномочий которых ограничивается периодом обучения и воспитания детей                    в Учреждении.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4.30. Председатель организует работу Управляющего совета, созывает его заседания, председательствует на них. Секретарь обеспечивает  протоколирование заседаний Управляющего совета, ведение документации                       и подготовку заседаний.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4.31. Дата, время, повестка заседания Управляющего совета, а также необходимые материалы доводятся до сведения членов Управляющего совета                 не позднее чем за три дня до заседания Управляющего совета.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4.32. Протокол заседания Управляющего совета составляется не позднее пяти дней после его проведения. Протоколы заседаний Управляющего совета включаются в номенклатуру дел Учреждения и доступны для ознакомления.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4.33. Решения Управляющего совета доводятся до сведения родителей (законных представителей) несовершеннолетних учащихся на классных                           и групповых родительских собраниях.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4.34. Заседания Управляющего совета созываются по мере необходимости, но не реже одного раза в квартал.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4.35. Заседание Управляющего совета считается правомочным, если на нем присутствовало более половины его членов.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4.36. Решения Управляющего совета принимаются открытым или тайным голосованием.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4.37. Решение Управляющего совета считается принятым, если за него проголосовало не менее 2/3 голосов от присутствующих членов Управляющего совета.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4.38. Решения</w:t>
        <w:tab/>
        <w:t xml:space="preserve">Управляющего</w:t>
        <w:tab/>
        <w:t xml:space="preserve">совета оформляются протоколами, подписываемыми председателем и секретарем Управляющего совета.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4.39. Компетенция Управляющего совета: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4.39.1. Рассмотрение программы развития Учреждения.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4.39.2. Согласование   </w:t>
      </w:r>
      <w:r>
        <w:rPr>
          <w:sz w:val="28"/>
          <w:szCs w:val="28"/>
        </w:rPr>
        <w:t xml:space="preserve"> основных     образовательных      программ     начального  общего,   основного   общего,   среднего   общего     образования,                  в   том   числе  адаптированных      образовательных     программ,    программ     дополнительного  образования.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4.39.3. Согласование учебных планов.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4.39.4. согласован</w:t>
      </w:r>
      <w:r>
        <w:rPr>
          <w:sz w:val="28"/>
          <w:szCs w:val="28"/>
        </w:rPr>
        <w:t xml:space="preserve">ие   списка   учебников   в   соответствии                                           с   утвержденным  федеральным перечнем учебников из рекомендованных                         к использованию при реализации     имеющих     государственную      аккредитаци</w:t>
      </w:r>
      <w:r>
        <w:rPr>
          <w:sz w:val="28"/>
          <w:szCs w:val="28"/>
        </w:rPr>
        <w:t xml:space="preserve">ю      образовательных  программ     начального    общего,    основного     общего,    среднего    общего  образования,  а  также  учебных  пособий,  допущенных  к  использованию  при  реализации указанных образовательных программ в установленном порядке.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4.39.5. Определение      режима     занятий    обучающихся (в  том    числе  продолжительности      учебной    недели    (пятидневная    или   шестидневная),  времени начала и окончания занятий).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4.39.6. Содействие привлечению внебюджетных средств.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4.39.7. Согласование  профилей  обучения  и  вариативной  части  участников образовательных отношений основных образовательных      программ, реализуемых в соответствии с федеральными государственными  образовательными стандартами общего образования.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4.39.8. Контроль за соблюдением здоровых и безопасных условий обучения,  воспитания и труда в Учреждении.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4.39.9. Заслушивание отчета Директора по итогам учебного                                     и финансового года.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4.39.10. Определение критериев и показателей эффективности деятельности  работников,   распределение   стимулирующей   части   фонда   оплаты   труда  работников Учреждения.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4.39.11. Рассмотрение вопросов об исполнении государственного задания.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4.39.12. Согласование отчета о самообследовании.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4.39.13. Иные     вопросы,       затрагивающие        интересы      участников   образовательных отношений.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4.40. В целях развития и совершенствования учебной деятельности, повышения профессионального мастерства и творческого роста педагогов                       в Учреждении действует Педа</w:t>
      </w:r>
      <w:r>
        <w:rPr>
          <w:sz w:val="28"/>
          <w:szCs w:val="28"/>
        </w:rPr>
        <w:t xml:space="preserve">гогический совет - коллегиальный орган, объединяющий всех педагогических работников Учреждения, включая совместителей. Педагогический совет Учреждения осуществляет общее руководство деятельностью Учреждения в части организации образовательной деятельности.</w:t>
      </w:r>
      <w:r>
        <w:rPr>
          <w:rFonts w:ascii="Arial" w:hAnsi="Arial"/>
          <w:sz w:val="21"/>
          <w:szCs w:val="21"/>
          <w:shd w:val="clear" w:fill="FFFFFF" w:color="auto"/>
        </w:rPr>
        <w:t xml:space="preserve"> </w:t>
      </w:r>
      <w:r>
        <w:rPr>
          <w:sz w:val="28"/>
          <w:szCs w:val="28"/>
        </w:rPr>
        <w:t xml:space="preserve">Педагогический совет</w:t>
      </w:r>
      <w:r>
        <w:rPr>
          <w:sz w:val="28"/>
          <w:szCs w:val="28"/>
          <w:lang w:val="en-US"/>
        </w:rPr>
        <w:t xml:space="preserve"> </w:t>
      </w:r>
      <w:r>
        <w:rPr>
          <w:sz w:val="28"/>
          <w:szCs w:val="28"/>
        </w:rPr>
        <w:t xml:space="preserve">не</w:t>
      </w:r>
      <w:r>
        <w:rPr>
          <w:sz w:val="28"/>
          <w:szCs w:val="28"/>
          <w:lang w:val="en-US"/>
        </w:rPr>
        <w:t xml:space="preserve"> </w:t>
      </w:r>
      <w:r>
        <w:rPr>
          <w:sz w:val="28"/>
          <w:szCs w:val="28"/>
        </w:rPr>
        <w:t xml:space="preserve">вправе выступать от</w:t>
      </w:r>
      <w:r>
        <w:rPr>
          <w:sz w:val="28"/>
          <w:szCs w:val="28"/>
          <w:lang w:val="en-US"/>
        </w:rPr>
        <w:t xml:space="preserve"> </w:t>
      </w:r>
      <w:r>
        <w:rPr>
          <w:sz w:val="28"/>
          <w:szCs w:val="28"/>
        </w:rPr>
        <w:t xml:space="preserve">имени Учреждения. В состав Педагогического совета входят все педагогические работники Учреждения, а</w:t>
      </w:r>
      <w:r>
        <w:rPr>
          <w:sz w:val="28"/>
          <w:szCs w:val="28"/>
          <w:lang w:val="en-US"/>
        </w:rPr>
        <w:t xml:space="preserve"> </w:t>
      </w:r>
      <w:r>
        <w:rPr>
          <w:sz w:val="28"/>
          <w:szCs w:val="28"/>
        </w:rPr>
        <w:t xml:space="preserve">также Директор Учреждения и его заместители.</w:t>
      </w:r>
      <w:r>
        <w:rPr>
          <w:rFonts w:ascii="Arial" w:hAnsi="Arial"/>
          <w:sz w:val="21"/>
          <w:szCs w:val="21"/>
          <w:shd w:val="clear" w:fill="FFFFFF" w:color="auto"/>
        </w:rPr>
        <w:t xml:space="preserve">                                       </w:t>
      </w:r>
      <w:r>
        <w:rPr>
          <w:sz w:val="28"/>
          <w:szCs w:val="28"/>
        </w:rPr>
        <w:t xml:space="preserve">Срок полномочий Педагогического совета – бессрочно.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4.41. Компетенция Педагогического совета: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4.41.1. Рассмотрение и принятие образовательных программ Учреждения, учебных планов, уч</w:t>
      </w:r>
      <w:r>
        <w:rPr>
          <w:sz w:val="28"/>
          <w:szCs w:val="28"/>
        </w:rPr>
        <w:t xml:space="preserve">ебных программ дисциплин, календарных учебных графиков Учреждения; списка учебников из утвержденных федеральных перечней учебников, рекомендованных (допущенных) к использованию                                                 в образовательной деятельности.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4.41.2. Принятие по согласованию с Управляющим советом школьного компонента учебного плана, профилей обучения, обучения по индивидуальным учебным планам в пределах федеральных государственных образовательных стандартов.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4.41.3. Обсуждение работы по повышению квалификации            </w:t>
      </w:r>
      <w:r>
        <w:rPr>
          <w:sz w:val="28"/>
          <w:szCs w:val="28"/>
        </w:rPr>
        <w:t xml:space="preserve">                      и переподготовки педагогических работников, развитию их творческих инициатив по использованию и совершенствованию методик образовательной деятельности и образовательных технологий, в том числе дистанционных образовательных технологий.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4.41.4.</w:t>
        <w:tab/>
        <w:t xml:space="preserve">Рассмотрение вопросов о возможности и порядке предоставления платных образовательных услуг.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4.41.5.</w:t>
        <w:tab/>
        <w:t xml:space="preserve">Согласование форм обучения по дополнительным общеобразовательным программам.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4.41.6.</w:t>
        <w:tab/>
        <w:t xml:space="preserve">Принятие годового плана работы Учреждения.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4.41.7.</w:t>
        <w:tab/>
        <w:t xml:space="preserve">Принятие решения о формах, порядке и сроках проведения промежуточной аттестации.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4.41.8.</w:t>
        <w:tab/>
        <w:t xml:space="preserve">Принятие решения о допуске учащихся к государственной итоговой аттестации, переводе учащихся в следующий класс, условном переводе в следующий класс, вы</w:t>
      </w:r>
      <w:r>
        <w:rPr>
          <w:sz w:val="28"/>
          <w:szCs w:val="28"/>
        </w:rPr>
        <w:t xml:space="preserve">пуске из Учреждения, выдаче аттестатов об основном общем и среднем общем образовании, а также по согласованию с родителями (законными представителями) о повторном обучении в том же классе                              или продолжении обучения в иных формах.</w:t>
      </w:r>
      <w:r/>
    </w:p>
    <w:p>
      <w:pPr>
        <w:pStyle w:val="703"/>
        <w:ind w:firstLine="851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4.41.9. Принятие </w:t>
      </w:r>
      <w:r>
        <w:rPr>
          <w:sz w:val="28"/>
          <w:szCs w:val="32"/>
          <w:shd w:val="clear" w:fill="FFFFFF" w:color="auto"/>
        </w:rPr>
        <w:t xml:space="preserve"> решения о</w:t>
      </w:r>
      <w:r>
        <w:rPr>
          <w:sz w:val="28"/>
          <w:szCs w:val="32"/>
          <w:shd w:val="clear" w:fill="FFFFFF" w:color="auto"/>
          <w:lang w:val="en-US"/>
        </w:rPr>
        <w:t xml:space="preserve"> </w:t>
      </w:r>
      <w:r>
        <w:rPr>
          <w:sz w:val="28"/>
          <w:szCs w:val="32"/>
          <w:shd w:val="clear" w:fill="FFFFFF" w:color="auto"/>
        </w:rPr>
        <w:t xml:space="preserve">применении мер педагогического воздействия в</w:t>
      </w:r>
      <w:r>
        <w:rPr>
          <w:sz w:val="28"/>
          <w:szCs w:val="32"/>
          <w:shd w:val="clear" w:fill="FFFFFF" w:color="auto"/>
          <w:lang w:val="en-US"/>
        </w:rPr>
        <w:t xml:space="preserve"> </w:t>
      </w:r>
      <w:r>
        <w:rPr>
          <w:sz w:val="28"/>
          <w:szCs w:val="32"/>
          <w:shd w:val="clear" w:fill="FFFFFF" w:color="auto"/>
        </w:rPr>
        <w:t xml:space="preserve">отношении обучающихся, а</w:t>
      </w:r>
      <w:r>
        <w:rPr>
          <w:sz w:val="28"/>
          <w:szCs w:val="32"/>
          <w:shd w:val="clear" w:fill="FFFFFF" w:color="auto"/>
          <w:lang w:val="en-US"/>
        </w:rPr>
        <w:t xml:space="preserve"> </w:t>
      </w:r>
      <w:r>
        <w:rPr>
          <w:sz w:val="28"/>
          <w:szCs w:val="32"/>
          <w:shd w:val="clear" w:fill="FFFFFF" w:color="auto"/>
        </w:rPr>
        <w:t xml:space="preserve">также согласование отчисления обучающихся в</w:t>
      </w:r>
      <w:r>
        <w:rPr>
          <w:sz w:val="28"/>
          <w:szCs w:val="32"/>
          <w:shd w:val="clear" w:fill="FFFFFF" w:color="auto"/>
          <w:lang w:val="en-US"/>
        </w:rPr>
        <w:t xml:space="preserve"> </w:t>
      </w:r>
      <w:r>
        <w:rPr>
          <w:sz w:val="28"/>
          <w:szCs w:val="32"/>
          <w:shd w:val="clear" w:fill="FFFFFF" w:color="auto"/>
        </w:rPr>
        <w:t xml:space="preserve">качестве меры дисциплинарного взыскания  </w:t>
      </w:r>
      <w:r>
        <w:rPr>
          <w:sz w:val="28"/>
          <w:szCs w:val="32"/>
        </w:rPr>
        <w:t xml:space="preserve">из Учреждения                      в случаях, предусмотренных законодательством Российской федерации.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4.41.10. Обсуждение в случае необходимости успеваемости и поведения отдельных учащихся.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4.41.11. Принятие решения о награждении учащихся.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4.41.12. Обсуждение передового педагогического опыта, результатов                его внедрения в образовательную деятельность.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4.41.13. Разработка совместно с Директором и принятие положений                       о структурных подразделениях учреждения.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4.41.14. Заслушивание информации Директора, педагогических работников об улучшении условий для реализации образовательных программ.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4.41.15. Рассмотрение отчета о результатах самообследования деятельности Учреждения.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4.41.16. Рассмотрение и принятие</w:t>
        <w:tab/>
        <w:t xml:space="preserve"> локальных нормативных актов, регламентирующих образовательную деятельность Учреждения.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4.42. В начале каждого учебного года из числа членов Педагогического совета путем открытого голосования простым большинством голосов избираются председатель и секретарь, срок полномочий которых составляет                   1 год.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4.43.</w:t>
        <w:tab/>
        <w:t xml:space="preserve"> Председатель Педагогического совета организует деятельность Педагогического совета, оп</w:t>
      </w:r>
      <w:r>
        <w:rPr>
          <w:sz w:val="28"/>
          <w:szCs w:val="28"/>
        </w:rPr>
        <w:t xml:space="preserve">ределяет повестку заседания и контролирует выполнение решений Педагогического совета. Секретарь Педагогического совета информирует членов Педагогического совета о предстоящем заседании         за десять дней, регистрирует поступившие заявления и обращения.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4.44. Педагогический совет может созываться по инициативе Директора по мере необходимости, но не реже четырех раз в год. Внеочередные заседания Педагогического совета проводится по требованию не менее 1/3 его состава.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4.45. Решение Педагогического совета считается правомочным, если                  на его заседании присутствовало не менее 2/3 его членов и за решение проголосовало более половины присутствовавших. При равно</w:t>
      </w:r>
      <w:r>
        <w:rPr>
          <w:sz w:val="28"/>
          <w:szCs w:val="28"/>
        </w:rPr>
        <w:t xml:space="preserve">м количестве голосов решающим является голос председателя Педагогического совета. Процедура голосования определяется Педагогическим советом. Решения Педагогического</w:t>
        <w:tab/>
        <w:t xml:space="preserve"> совета представляются на утверждение Директору и вступают в силу с момента их утверждения.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4.46. На</w:t>
        <w:tab/>
        <w:t xml:space="preserve">заседаниях</w:t>
        <w:tab/>
        <w:t xml:space="preserve">Педагогического</w:t>
        <w:tab/>
        <w:t xml:space="preserve">совета могут пр</w:t>
      </w:r>
      <w:r>
        <w:rPr>
          <w:sz w:val="28"/>
          <w:szCs w:val="28"/>
        </w:rPr>
        <w:t xml:space="preserve">исутствовать: председатель Управляющего совета, работники Учреждения, не являющиеся членами Педагогического совета. В случае необходимости на заседания Педагогического</w:t>
        <w:tab/>
        <w:t xml:space="preserve">совета могут приглашаться родители (законные представители) несовершеннолетних учащихся.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4.47. В целях защиты прав и законных интересов работников Учреждения, учета мнения работников по вопросам управления образов</w:t>
      </w:r>
      <w:r>
        <w:rPr>
          <w:sz w:val="28"/>
          <w:szCs w:val="28"/>
        </w:rPr>
        <w:t xml:space="preserve">ательной организацией и при принятии Учреждением локальных нормативных актов, затрагивающих их права и законные интересы,                                в Учреждении действует профессиональный союз работников Учреждения (представительный орган работников).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4.48. В целях учета мнения учащихся, родителей (законных представителей) несовершеннолетних учащихся по вопросам управления Учреждением и при принятии локальных нормативных актов, затрагивающих            их права и зако</w:t>
      </w:r>
      <w:r>
        <w:rPr>
          <w:sz w:val="28"/>
          <w:szCs w:val="28"/>
        </w:rPr>
        <w:t xml:space="preserve">нные интересы, в Учреждении могут быть созданы Советы родителей, Советы учащихся и иные органы, не являющиеся коллегиальными органами управления Учреждения и осуществляющие свою деятельность на основании Положений о них, утверждаемых директором Учреждения.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0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Имущество и финансовое обеспечение деятельности Учреждения</w:t>
      </w:r>
      <w:r/>
    </w:p>
    <w:p>
      <w:pPr>
        <w:pStyle w:val="70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03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5.1. Имущество Учреждения находится в муниципальной собственности Новооскольского городского округа.</w:t>
      </w:r>
      <w:r/>
    </w:p>
    <w:p>
      <w:pPr>
        <w:pStyle w:val="703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5.2. В целях обеспечения образовательной деятельности, в соответствии с настоящим Уставом, Учредитель закрепляет за Учреждением необходимое для осуществления образовательной деятельности имущество на праве оперативного управления.</w:t>
      </w:r>
      <w:r/>
    </w:p>
    <w:p>
      <w:pPr>
        <w:pStyle w:val="703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5.3. Земельные участки, необходимые Учреждению для выполнения своих уставных задач, предоставляются ему на праве постоянного (бессрочного) пользования. Учреждение владеет и пользуется земельными участками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в соответствии с целями, предусмотренными Уставом Учреждения.</w:t>
      </w:r>
      <w:r/>
    </w:p>
    <w:p>
      <w:pPr>
        <w:pStyle w:val="703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5.4. При осуществлении права оперативного управления имуществом Учреждение обязано:</w:t>
      </w:r>
      <w:r/>
    </w:p>
    <w:p>
      <w:pPr>
        <w:pStyle w:val="703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5.4.1. Эффективно и рационально использовать имущество согласно уставной деятельности.</w:t>
      </w:r>
      <w:r/>
    </w:p>
    <w:p>
      <w:pPr>
        <w:pStyle w:val="703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5.4.2. Обеспечивать сохранность и использование имущества строго                     по целевому назначению.</w:t>
      </w:r>
      <w:r/>
    </w:p>
    <w:p>
      <w:pPr>
        <w:pStyle w:val="703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5.4.3. Не допускать ухудшения технического состояния имущества (данное требование не распространяется на ухудшения, связанные                                с нормативным износом этого имущества в процессе эксплуатации).</w:t>
      </w:r>
      <w:r/>
    </w:p>
    <w:p>
      <w:pPr>
        <w:pStyle w:val="703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5.4.4. Обеспечивать проведение ремонта имущества.</w:t>
      </w:r>
      <w:r/>
    </w:p>
    <w:p>
      <w:pPr>
        <w:pStyle w:val="703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5.4.5. Осуществлять учет результатов амортизации и восстановление изнашиваемой части имущества, передаваемого в оперативное управление.</w:t>
      </w:r>
      <w:r/>
    </w:p>
    <w:p>
      <w:pPr>
        <w:pStyle w:val="703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5.5.Учреждение несет ответственность за сохранность и эффективное использование переданного в оперативное управление имущества. </w:t>
      </w:r>
      <w:r/>
    </w:p>
    <w:p>
      <w:pPr>
        <w:pStyle w:val="703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5.6. Учреждение без согласия Учредителя не вправе распоряжаться особо ценным движимым имуществом, закрепленным за ним Учредителем или приобретенным Учреждением за счет средств, выделенных ему Учредителем на</w:t>
      </w:r>
      <w:r>
        <w:rPr>
          <w:rFonts w:eastAsia="Calibri"/>
          <w:sz w:val="28"/>
          <w:szCs w:val="28"/>
        </w:rPr>
        <w:t xml:space="preserve"> приобретение такого имущества, а также недвижимым имуществом. Остальным находящимся на праве оперативного управления имуществом Учреждение вправе распоряжаться самостоятельно, если иное не предусмотрено действующим законодательством Российской Федерации. </w:t>
      </w:r>
      <w:r/>
    </w:p>
    <w:p>
      <w:pPr>
        <w:pStyle w:val="703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5.7. Перечень особо ценного движимого имущества определяется Учредителем.</w:t>
      </w:r>
      <w:r/>
    </w:p>
    <w:p>
      <w:pPr>
        <w:pStyle w:val="703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5.8. Учреждение отвечает по своим обязательствам всем находящимся                 у</w:t>
      </w:r>
      <w:bookmarkStart w:id="1" w:name="20"/>
      <w:r/>
      <w:bookmarkEnd w:id="1"/>
      <w:r>
        <w:rPr>
          <w:rFonts w:eastAsia="Calibri"/>
          <w:sz w:val="28"/>
          <w:szCs w:val="28"/>
        </w:rPr>
        <w:t xml:space="preserve"> него на праве оперативного управления имуществом, как закрепленным                   за Учреждением Учредителем, так и приобретенным за счет до</w:t>
      </w:r>
      <w:r>
        <w:rPr>
          <w:rFonts w:eastAsia="Calibri"/>
          <w:sz w:val="28"/>
          <w:szCs w:val="28"/>
        </w:rPr>
        <w:t xml:space="preserve">ходов, полученных от приносящей доходы деятельности, за исключением особо ценного движимого имущества, закрепленного за Учреждением Учредителем или приобретенного Учреждением за счет выделенных Учредителем Учреждению средств, а также недвижимого имущества.</w:t>
      </w:r>
      <w:r/>
    </w:p>
    <w:p>
      <w:pPr>
        <w:pStyle w:val="703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5.9. Учредитель не несет ответственности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по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обязательствам Учреждения.</w:t>
      </w:r>
      <w:r/>
    </w:p>
    <w:p>
      <w:pPr>
        <w:pStyle w:val="703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5.10. Учредитель вправе изъять лишнее, неиспользуемое                                         или используемое не по назначению имущество, закрепленное                               </w:t>
      </w:r>
      <w:r>
        <w:rPr>
          <w:rFonts w:eastAsia="Calibri"/>
          <w:sz w:val="28"/>
          <w:szCs w:val="28"/>
        </w:rPr>
        <w:t xml:space="preserve">                  им за Учреждением либо приобретенное Учреждением за счет средств, выделенных ему собственником на приобретение этого имущества. Имуществом, изъятым у Учреждения, Учредитель вправе распорядиться                        по своему усмотрению.</w:t>
      </w:r>
      <w:r/>
    </w:p>
    <w:p>
      <w:pPr>
        <w:pStyle w:val="703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5.11. Учреждение вправе с согласия Учредителя или уполномоченного            им органа использовать закрепленные за Учреждением объекты собственности    в осуществляемой им деятельности, связанной с получением дохода.</w:t>
      </w:r>
      <w:r/>
    </w:p>
    <w:p>
      <w:pPr>
        <w:pStyle w:val="703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5.12. В случае сдачи в аренду с согласия Учредителя недвижимого имущества и особо ценного движимого имущества, закрепленного                               </w:t>
      </w:r>
      <w:r>
        <w:rPr>
          <w:rFonts w:eastAsia="Calibri"/>
          <w:sz w:val="28"/>
          <w:szCs w:val="28"/>
        </w:rPr>
        <w:t xml:space="preserve">       за Учреждением Учредителем или приобретенного Учреждением за счет  средств, выделенных ему Учредителем на приобретение такого имущества, финансовое обеспечение содержания такого имущества Учредителем                                не осуществляется.</w:t>
      </w:r>
      <w:r/>
    </w:p>
    <w:p>
      <w:pPr>
        <w:pStyle w:val="703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5.13. Вновь приобретенное Учреждением имущество включается                         в состав имущества, передаваемого в оперативное управление. Списанное имущество (в том ч</w:t>
      </w:r>
      <w:r>
        <w:rPr>
          <w:rFonts w:eastAsia="Calibri"/>
          <w:sz w:val="28"/>
          <w:szCs w:val="28"/>
        </w:rPr>
        <w:t xml:space="preserve">исле в связи с износом) исключается из состава имущества, переданного в оперативное управление, и оформляется актом списания. Включение и исключение из состава имущества, переданного в оперативное управление, оформляется дополнением к акту приема-передачи.</w:t>
      </w:r>
      <w:r/>
    </w:p>
    <w:p>
      <w:pPr>
        <w:pStyle w:val="703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5.14. Имущество, приобретенное Учреждением от приносящей доходы деятельности, используется Учреждением самостоятельно на непосредственные нужды обеспечения, развития и совершенствования образовательного процесса Учреждения.</w:t>
      </w:r>
      <w:r/>
    </w:p>
    <w:p>
      <w:pPr>
        <w:pStyle w:val="703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5.15.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Учреждение осуществляет хозяйственную деятельность  </w:t>
      </w:r>
      <w:r>
        <w:rPr>
          <w:rFonts w:eastAsia="Calibri"/>
          <w:sz w:val="28"/>
          <w:szCs w:val="28"/>
        </w:rPr>
        <w:t xml:space="preserve">                        в пределах, установленных настоящим Уставом. Учреждение строит свои отношения с другими учреждениями, предприятиями, организациями                           и гражданами во всех сферах хозяйственной деятельности на основе договоров.</w:t>
      </w:r>
      <w:r/>
    </w:p>
    <w:p>
      <w:pPr>
        <w:pStyle w:val="703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5.16. Крупные сделки и сделки, в совершении которых имеется заинтересованность, могут быть совершены Учреждением только                                          с предварительного согласия Учредителя.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5.17. Крупной сделкой признается сделка или несколько взаимосвяза</w:t>
      </w:r>
      <w:r>
        <w:rPr>
          <w:sz w:val="28"/>
          <w:szCs w:val="28"/>
        </w:rPr>
        <w:t xml:space="preserve">нных сделок, связанная с распоряжением денежными средствами, отчуждением иного имущества (которым в соответствии с законом Учреждение вправе распоряжаться самостоятельно), а также с передачей такого имущества                 в пользование или в залог при у</w:t>
      </w:r>
      <w:r>
        <w:rPr>
          <w:sz w:val="28"/>
          <w:szCs w:val="28"/>
        </w:rPr>
        <w:t xml:space="preserve">словии, что цена такой сделки либо стоимость отчуждаемого или передаваемого имущества превышает 10 процентов балансовой стоимости активов Учреждения, определяемой по данным                            его бухгалтерской отчетности на последнюю отчетную дату.</w:t>
      </w:r>
      <w:r/>
    </w:p>
    <w:p>
      <w:pPr>
        <w:pStyle w:val="703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5.18. Учреждению запрещено совершать сделки, возможными последствиями которых является отчуждение или обременение имущества, закрепленного за Учреждением, или имущества, приобретенного за счет средств, выделенных Учреждению Учредителем.</w:t>
      </w:r>
      <w:r/>
    </w:p>
    <w:p>
      <w:pPr>
        <w:pStyle w:val="703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5.19. Директор несет перед Учредителем ответственность в</w:t>
      </w:r>
      <w:bookmarkStart w:id="2" w:name="21"/>
      <w:r/>
      <w:bookmarkEnd w:id="2"/>
      <w:r>
        <w:rPr>
          <w:rFonts w:eastAsia="Calibri"/>
          <w:sz w:val="28"/>
          <w:szCs w:val="28"/>
        </w:rPr>
        <w:t xml:space="preserve"> размере убытков, причиненных Учреждению в результате совершения сделки                                  с нарушением требований действующего законодательства, независимо от того, была ли эта сделка признана недействительной.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5.20. Источники формирования имущества Учреждения в денежной               и иных формах являются:</w:t>
      </w:r>
      <w:r/>
    </w:p>
    <w:p>
      <w:pPr>
        <w:pStyle w:val="703"/>
        <w:numPr>
          <w:ilvl w:val="0"/>
          <w:numId w:val="44"/>
        </w:numPr>
        <w:jc w:val="both"/>
        <w:spacing w:lineRule="auto" w:line="259"/>
        <w:rPr>
          <w:sz w:val="28"/>
          <w:szCs w:val="28"/>
        </w:rPr>
      </w:pPr>
      <w:r>
        <w:rPr>
          <w:sz w:val="28"/>
          <w:szCs w:val="28"/>
        </w:rPr>
        <w:t xml:space="preserve">Регулярные и единовременные поступления от Учредителя.</w:t>
      </w:r>
      <w:r/>
    </w:p>
    <w:p>
      <w:pPr>
        <w:pStyle w:val="703"/>
        <w:numPr>
          <w:ilvl w:val="0"/>
          <w:numId w:val="44"/>
        </w:numPr>
        <w:jc w:val="both"/>
        <w:spacing w:lineRule="auto" w:line="259"/>
        <w:rPr>
          <w:sz w:val="28"/>
          <w:szCs w:val="28"/>
        </w:rPr>
      </w:pPr>
      <w:r>
        <w:rPr>
          <w:sz w:val="28"/>
          <w:szCs w:val="28"/>
        </w:rPr>
        <w:t xml:space="preserve">Добровольные имущественные взносы и пожертвования.</w:t>
      </w:r>
      <w:r/>
    </w:p>
    <w:p>
      <w:pPr>
        <w:pStyle w:val="703"/>
        <w:numPr>
          <w:ilvl w:val="0"/>
          <w:numId w:val="44"/>
        </w:numPr>
        <w:jc w:val="both"/>
        <w:spacing w:lineRule="auto" w:line="259"/>
        <w:rPr>
          <w:sz w:val="28"/>
          <w:szCs w:val="28"/>
        </w:rPr>
      </w:pPr>
      <w:r>
        <w:rPr>
          <w:sz w:val="28"/>
          <w:szCs w:val="28"/>
        </w:rPr>
        <w:t xml:space="preserve">Выручка от реализации товаров, работ, услуг.</w:t>
      </w:r>
      <w:r/>
    </w:p>
    <w:p>
      <w:pPr>
        <w:pStyle w:val="703"/>
        <w:numPr>
          <w:ilvl w:val="0"/>
          <w:numId w:val="44"/>
        </w:numPr>
        <w:jc w:val="both"/>
        <w:spacing w:lineRule="auto" w:line="259"/>
        <w:rPr>
          <w:sz w:val="28"/>
          <w:szCs w:val="28"/>
        </w:rPr>
      </w:pPr>
      <w:r>
        <w:rPr>
          <w:sz w:val="28"/>
          <w:szCs w:val="28"/>
        </w:rPr>
        <w:t xml:space="preserve">Средства от приносящей доход деятельности.</w:t>
      </w:r>
      <w:r>
        <w:rPr>
          <w:sz w:val="28"/>
          <w:szCs w:val="28"/>
        </w:rPr>
      </w:r>
      <w:r/>
    </w:p>
    <w:p>
      <w:pPr>
        <w:pStyle w:val="703"/>
        <w:numPr>
          <w:ilvl w:val="0"/>
          <w:numId w:val="44"/>
        </w:numPr>
        <w:jc w:val="both"/>
        <w:spacing w:lineRule="auto" w:line="259"/>
        <w:rPr>
          <w:sz w:val="28"/>
          <w:szCs w:val="28"/>
        </w:rPr>
      </w:pPr>
      <w:r>
        <w:rPr>
          <w:sz w:val="28"/>
          <w:szCs w:val="28"/>
        </w:rPr>
        <w:t xml:space="preserve">Доходы, получаемые от сдачи в аренду с согласия Учредителя имущества, закрепленного за Учреждением на праве оперативного управления.</w:t>
      </w:r>
      <w:r/>
    </w:p>
    <w:p>
      <w:pPr>
        <w:pStyle w:val="703"/>
        <w:numPr>
          <w:ilvl w:val="0"/>
          <w:numId w:val="44"/>
        </w:numPr>
        <w:jc w:val="both"/>
        <w:spacing w:lineRule="auto" w:line="259"/>
        <w:rPr>
          <w:sz w:val="28"/>
          <w:szCs w:val="28"/>
        </w:rPr>
      </w:pPr>
      <w:r>
        <w:rPr>
          <w:sz w:val="28"/>
          <w:szCs w:val="28"/>
        </w:rPr>
        <w:t xml:space="preserve">Другие, не запрещенные законом поступления.</w:t>
      </w:r>
      <w:r/>
    </w:p>
    <w:p>
      <w:pPr>
        <w:pStyle w:val="703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5.21. Финансовое обеспечение деятельности Учреждения осуществляется в соответствии с законодательством Российской Федерации.</w:t>
      </w:r>
      <w:r/>
    </w:p>
    <w:p>
      <w:pPr>
        <w:pStyle w:val="703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5.22. Финансовое обеспечение образовательной деятельности осуществляется на основе местных нормативов.</w:t>
      </w:r>
      <w:r/>
    </w:p>
    <w:p>
      <w:pPr>
        <w:pStyle w:val="703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5.23. Финансовое обеспечение выполнения муниципального задания Учреждением осуществляется в виде субсидий из бюджета Новооскольского района.</w:t>
      </w:r>
      <w:r/>
    </w:p>
    <w:p>
      <w:pPr>
        <w:pStyle w:val="703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5.24. Муниципальное задание для Учреждения в соответствии                                   с предусмотренными его Уставом основными видами деятельности формирует   и утверждает Учредитель.</w:t>
      </w:r>
      <w:r/>
    </w:p>
    <w:p>
      <w:pPr>
        <w:pStyle w:val="703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5.25. Учреждение не вправе отказаться от выполнения муниципального задания.</w:t>
      </w:r>
      <w:r/>
    </w:p>
    <w:p>
      <w:pPr>
        <w:pStyle w:val="703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5.26. Уменьшение объема субсидии, предоставленной на выполнение муниципального задания, в течение срока его выполнения осуществляется только при соответствующем изменении муниципального задания.</w:t>
      </w:r>
      <w:r/>
    </w:p>
    <w:p>
      <w:pPr>
        <w:pStyle w:val="703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5.27. Финансовое обеспечение выполнения муниципального задания осуществляется с учетом расходов на содержание недвижимого имущества               и особо ценного движимого имущества, закрепленного за Учреждением Учредите</w:t>
      </w:r>
      <w:r>
        <w:rPr>
          <w:rFonts w:eastAsia="Calibri"/>
          <w:sz w:val="28"/>
          <w:szCs w:val="28"/>
        </w:rPr>
        <w:t xml:space="preserve">лем  или приобретенного Учреждением за счет средств, выделенных ему Учредителем на приобретение такого имущества, расходов на уплату налогов, в качестве объекта налогообложения по которым признается соответствующее имущество, в том числе земельные участки.</w:t>
      </w:r>
      <w:r>
        <w:rPr>
          <w:rFonts w:eastAsia="Calibri"/>
          <w:sz w:val="28"/>
          <w:szCs w:val="28"/>
        </w:rPr>
      </w:r>
      <w:r/>
    </w:p>
    <w:p>
      <w:pPr>
        <w:pStyle w:val="703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/>
    </w:p>
    <w:p>
      <w:pPr>
        <w:pStyle w:val="70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Порядок принятия локальных нормативных актов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03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6.1. Учреждение п</w:t>
      </w:r>
      <w:r>
        <w:rPr>
          <w:rFonts w:eastAsia="Calibri"/>
          <w:sz w:val="28"/>
          <w:szCs w:val="28"/>
        </w:rPr>
        <w:t xml:space="preserve">ринимает локальные нормативные акты, содержащие нормы, регулирующие образовательные отношения (далее - локальные нормативные акты), в пределах своей компетенции в соответствии                                        с законодательством Российской Федерации.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Учреждение принимает локальные нормативные акты по основным вопросам организации и осущес</w:t>
      </w:r>
      <w:r>
        <w:rPr>
          <w:sz w:val="28"/>
          <w:szCs w:val="28"/>
        </w:rPr>
        <w:t xml:space="preserve">твления образовательной деятельности,                    в том числе регламентирующие правила приема обучающихся, режим занятий обучающихся, формы, периодичность и порядок текущего контроля успеваемости и промежуточной аттестации, порядок и основание перев</w:t>
      </w:r>
      <w:r>
        <w:rPr>
          <w:sz w:val="28"/>
          <w:szCs w:val="28"/>
        </w:rPr>
        <w:t xml:space="preserve">ода, отчисления обучающихся, порядок оформления, возникновения, приостановления и прекращения отношений между Учреждением                                          и обучающимися и (или) родителями, законными представителями несовершеннолетних обучающихся.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</w:t>
      </w:r>
      <w:r>
        <w:rPr>
          <w:sz w:val="28"/>
          <w:szCs w:val="28"/>
          <w:lang w:val="en-US"/>
        </w:rPr>
        <w:t xml:space="preserve"> </w:t>
      </w:r>
      <w:r>
        <w:rPr>
          <w:sz w:val="28"/>
          <w:szCs w:val="28"/>
        </w:rPr>
        <w:t xml:space="preserve">Учреждение принимает следующие виды локальных нормативных актов: приказы, положения, правила, порядки, инструкции и иные виды локальных нормативных актов. Локальные нормативные акты Учреждения                     не могут противоречить Уставу.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</w:t>
      </w:r>
      <w:r>
        <w:rPr>
          <w:sz w:val="28"/>
          <w:szCs w:val="28"/>
          <w:lang w:val="en-US"/>
        </w:rPr>
        <w:t xml:space="preserve"> </w:t>
      </w:r>
      <w:r>
        <w:rPr>
          <w:sz w:val="28"/>
          <w:szCs w:val="28"/>
        </w:rPr>
        <w:t xml:space="preserve">При принятии локальных нормативных актов, затрагивающих права обучающихся и работников </w:t>
      </w:r>
      <w:r>
        <w:rPr>
          <w:bCs/>
          <w:sz w:val="28"/>
          <w:szCs w:val="28"/>
        </w:rPr>
        <w:t xml:space="preserve">Учреждения</w:t>
      </w:r>
      <w:r>
        <w:rPr>
          <w:sz w:val="28"/>
          <w:szCs w:val="28"/>
        </w:rPr>
        <w:t xml:space="preserve">, включая рабочую программу воспитания и календарный план воспитательной работы, учитывается мнение советов об</w:t>
      </w:r>
      <w:r>
        <w:rPr>
          <w:sz w:val="28"/>
          <w:szCs w:val="28"/>
        </w:rPr>
        <w:t xml:space="preserve">учающихся, советов родителей (законных представителей), представительных органов обучающихся, а также в порядке и в случаях, которые предусмотрены трудовым законодательством, представительных органов работников (при наличии таких представительных органов).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6.5.</w:t>
      </w:r>
      <w:r>
        <w:rPr>
          <w:sz w:val="28"/>
          <w:szCs w:val="28"/>
          <w:lang w:val="en-US"/>
        </w:rPr>
        <w:t xml:space="preserve"> </w:t>
      </w:r>
      <w:r>
        <w:rPr>
          <w:sz w:val="28"/>
          <w:szCs w:val="28"/>
        </w:rPr>
        <w:t xml:space="preserve">Локальные нормативные акты </w:t>
      </w:r>
      <w:r>
        <w:rPr>
          <w:bCs/>
          <w:sz w:val="28"/>
          <w:szCs w:val="28"/>
        </w:rPr>
        <w:t xml:space="preserve">Учреждения</w:t>
      </w:r>
      <w:r>
        <w:rPr>
          <w:sz w:val="28"/>
          <w:szCs w:val="28"/>
        </w:rPr>
        <w:t xml:space="preserve">, регламентирующие организацию образовательного процесса, должны обеспечивать преемственность образовательных программ разных уровней.</w:t>
      </w:r>
      <w:r/>
    </w:p>
    <w:p>
      <w:pPr>
        <w:pStyle w:val="703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6.6. Разработка и утверждение локального нормативного акта                       (за исключением  приказа):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6.6.1. Подготовка проекта локального нормативного акта.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6.6.2. Согласование проекта локального нормативного акта соответствующим уполномоченным коллегиальным  органом управления </w:t>
      </w:r>
      <w:r>
        <w:rPr>
          <w:bCs/>
          <w:sz w:val="28"/>
          <w:szCs w:val="28"/>
        </w:rPr>
        <w:t xml:space="preserve">учреждения</w:t>
      </w:r>
      <w:r>
        <w:rPr>
          <w:sz w:val="28"/>
          <w:szCs w:val="28"/>
        </w:rPr>
        <w:t xml:space="preserve">, в случаях,  предусмотренных трудовым кодексом российской федерации, - первичной профсоюзной организацией учреждения.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6.6.3.</w:t>
      </w:r>
      <w:r>
        <w:rPr>
          <w:sz w:val="28"/>
          <w:szCs w:val="28"/>
          <w:lang w:val="en-US"/>
        </w:rPr>
        <w:t xml:space="preserve"> </w:t>
      </w:r>
      <w:r>
        <w:rPr>
          <w:sz w:val="28"/>
          <w:szCs w:val="28"/>
        </w:rPr>
        <w:t xml:space="preserve">Подготовка локального нормативного акта с учетом рекомендаций и пожеланий, выдвинутых в отношении проекта локального нормативного акта.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6.6.4. </w:t>
      </w:r>
      <w:r>
        <w:rPr>
          <w:sz w:val="28"/>
          <w:szCs w:val="28"/>
          <w:lang w:val="en-US"/>
        </w:rPr>
        <w:t xml:space="preserve"> </w:t>
      </w:r>
      <w:r>
        <w:rPr>
          <w:sz w:val="28"/>
          <w:szCs w:val="28"/>
        </w:rPr>
        <w:t xml:space="preserve">Локальный нормативный акт утверждается приказом Директора.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6.7.</w:t>
      </w:r>
      <w:r>
        <w:rPr>
          <w:sz w:val="28"/>
          <w:szCs w:val="28"/>
          <w:lang w:val="en-US"/>
        </w:rPr>
        <w:t xml:space="preserve"> </w:t>
      </w:r>
      <w:r>
        <w:rPr>
          <w:sz w:val="28"/>
          <w:szCs w:val="28"/>
        </w:rPr>
        <w:t xml:space="preserve">После утверждения локальные нормативные акты приобретают обязательный характер для всех участников образовательных отношений                  и  работников </w:t>
      </w:r>
      <w:r>
        <w:rPr>
          <w:bCs/>
          <w:sz w:val="28"/>
          <w:szCs w:val="28"/>
        </w:rPr>
        <w:t xml:space="preserve">Учреждения</w:t>
      </w:r>
      <w:r>
        <w:rPr>
          <w:sz w:val="28"/>
          <w:szCs w:val="28"/>
        </w:rPr>
        <w:t xml:space="preserve">, на которых они распространяются.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6.8.</w:t>
      </w:r>
      <w:r>
        <w:rPr>
          <w:sz w:val="28"/>
          <w:szCs w:val="28"/>
          <w:lang w:val="en-US"/>
        </w:rPr>
        <w:t xml:space="preserve"> </w:t>
      </w:r>
      <w:r>
        <w:rPr>
          <w:sz w:val="28"/>
          <w:szCs w:val="28"/>
        </w:rPr>
        <w:t xml:space="preserve">Ознакомление участников образовательных отношений и работников </w:t>
      </w:r>
      <w:r>
        <w:rPr>
          <w:bCs/>
          <w:sz w:val="28"/>
          <w:szCs w:val="28"/>
        </w:rPr>
        <w:t xml:space="preserve">Учреждения</w:t>
      </w:r>
      <w:r>
        <w:rPr>
          <w:sz w:val="28"/>
          <w:szCs w:val="28"/>
        </w:rPr>
        <w:t xml:space="preserve"> с локальным нормативным актом производится после                                   его утверждения в течение 1 (одного) месяца.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6.9.</w:t>
      </w:r>
      <w:r>
        <w:rPr>
          <w:sz w:val="28"/>
          <w:szCs w:val="28"/>
          <w:lang w:val="en-US"/>
        </w:rPr>
        <w:t xml:space="preserve"> </w:t>
      </w:r>
      <w:r>
        <w:rPr>
          <w:sz w:val="28"/>
          <w:szCs w:val="28"/>
        </w:rPr>
        <w:t xml:space="preserve">Локальные нормативные акты обязательно размещаются в локальной сети </w:t>
      </w:r>
      <w:r>
        <w:rPr>
          <w:bCs/>
          <w:sz w:val="28"/>
          <w:szCs w:val="28"/>
        </w:rPr>
        <w:t xml:space="preserve">Учреждения, на официальном сайте Учреждения в информационно – телекоммуникационной сети «Интернет» согласно требованиям законодательства Российской Федерации</w:t>
      </w:r>
      <w:r>
        <w:rPr>
          <w:sz w:val="28"/>
          <w:szCs w:val="28"/>
        </w:rPr>
        <w:t xml:space="preserve">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6.10.</w:t>
      </w:r>
      <w:r>
        <w:rPr>
          <w:sz w:val="28"/>
          <w:szCs w:val="28"/>
          <w:lang w:val="en-US"/>
        </w:rPr>
        <w:t xml:space="preserve"> </w:t>
      </w:r>
      <w:r>
        <w:rPr>
          <w:sz w:val="28"/>
          <w:szCs w:val="28"/>
        </w:rPr>
        <w:t xml:space="preserve">Локальные нормативные ак</w:t>
      </w:r>
      <w:r>
        <w:rPr>
          <w:sz w:val="28"/>
          <w:szCs w:val="28"/>
        </w:rPr>
        <w:t xml:space="preserve">ты могут быть изменены и дополнены                      в том же порядке, что и принятие локального нормативного акта. Возможно принятие локального нормативного акта в новой редакции в полном объеме - путем утверждения нового локального нормативного акта.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6.11.</w:t>
      </w:r>
      <w:r>
        <w:rPr>
          <w:sz w:val="28"/>
          <w:szCs w:val="28"/>
          <w:lang w:val="en-US"/>
        </w:rPr>
        <w:t xml:space="preserve"> </w:t>
      </w:r>
      <w:r>
        <w:rPr>
          <w:sz w:val="28"/>
          <w:szCs w:val="28"/>
        </w:rPr>
        <w:t xml:space="preserve">Локальные нормативные акты подлежат изменению, дополнению, отмене в случаях: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6.11.1. Реорганизации либо изменения структуры </w:t>
      </w:r>
      <w:r>
        <w:rPr>
          <w:bCs/>
          <w:sz w:val="28"/>
          <w:szCs w:val="28"/>
        </w:rPr>
        <w:t xml:space="preserve">Учреждения</w:t>
      </w:r>
      <w:r>
        <w:rPr>
          <w:sz w:val="28"/>
          <w:szCs w:val="28"/>
        </w:rPr>
        <w:t xml:space="preserve">                                   с изменением наименования либо задач и направлений деятельности;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6.11.2. Изменения законодательства </w:t>
      </w:r>
      <w:r>
        <w:rPr>
          <w:bCs/>
          <w:sz w:val="28"/>
          <w:szCs w:val="28"/>
        </w:rPr>
        <w:t xml:space="preserve">Российской Федерации</w:t>
      </w:r>
      <w:r>
        <w:rPr>
          <w:sz w:val="28"/>
          <w:szCs w:val="28"/>
        </w:rPr>
        <w:t xml:space="preserve"> - должен быть принят не позднее срока установленного законодательством </w:t>
      </w:r>
      <w:r>
        <w:rPr>
          <w:bCs/>
          <w:sz w:val="28"/>
          <w:szCs w:val="28"/>
        </w:rPr>
        <w:t xml:space="preserve">Российской Федерации</w:t>
      </w:r>
      <w:r>
        <w:rPr>
          <w:sz w:val="28"/>
          <w:szCs w:val="28"/>
        </w:rPr>
        <w:t xml:space="preserve">;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6.11.3. В иных случаях, в соответствии с законодательством </w:t>
      </w:r>
      <w:r>
        <w:rPr>
          <w:bCs/>
          <w:sz w:val="28"/>
          <w:szCs w:val="28"/>
        </w:rPr>
        <w:t xml:space="preserve">Российской Федерации</w:t>
      </w:r>
      <w:r>
        <w:rPr>
          <w:sz w:val="28"/>
          <w:szCs w:val="28"/>
        </w:rPr>
        <w:t xml:space="preserve">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6.12.</w:t>
      </w:r>
      <w:r>
        <w:rPr>
          <w:sz w:val="28"/>
          <w:szCs w:val="28"/>
          <w:lang w:val="en-US"/>
        </w:rPr>
        <w:t xml:space="preserve"> </w:t>
      </w:r>
      <w:r>
        <w:rPr>
          <w:sz w:val="28"/>
          <w:szCs w:val="28"/>
        </w:rPr>
        <w:t xml:space="preserve">Основаниями для прекращения действия локального нормативного акта Учреждения или отдельных его положений являются: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6.12.1. Истечение срока его действия (если локальным нормативным актом был определен период его действия, при наступлении указанного срока локальный акт автоматически утрачивает силу).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6.12.2. Вступление в силу федерального, регионального нормативного правового акта, содержащего отличные нормы права, по сравнению                                        с действовавшим локальным нормативным актом;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6.12.3. Иные случаи, в соответствии с законодательством </w:t>
      </w:r>
      <w:r>
        <w:rPr>
          <w:bCs/>
          <w:sz w:val="28"/>
          <w:szCs w:val="28"/>
        </w:rPr>
        <w:t xml:space="preserve">Российской Федерации</w:t>
      </w:r>
      <w:r>
        <w:rPr>
          <w:sz w:val="28"/>
          <w:szCs w:val="28"/>
        </w:rPr>
        <w:t xml:space="preserve">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6.13. Нормы локальных нормативных актов, ухудшающие положение</w:t>
      </w:r>
      <w:r>
        <w:rPr>
          <w:sz w:val="28"/>
          <w:szCs w:val="28"/>
        </w:rPr>
        <w:t xml:space="preserve"> обучающихся или работников Учреждения по сравнению с установленным законодательством Российской Федерации об образовании, трудовым законодательством, либо принятые с нарушением установленного порядка,                      не применяются и подлежат отмене.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0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Порядок реорганизации и ликвидации Учреждения</w:t>
      </w:r>
      <w:r/>
    </w:p>
    <w:p>
      <w:pPr>
        <w:pStyle w:val="703"/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Учреждение</w:t>
      </w:r>
      <w:r>
        <w:rPr>
          <w:bCs/>
          <w:sz w:val="28"/>
          <w:szCs w:val="28"/>
        </w:rPr>
        <w:t xml:space="preserve"> может быть реорганизовано или ликвидировано                     по решению Учредителя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основании и в порядке, установленном гражданским законодательством Российской Федерации, с учетом особенностей, предусмотренных законодательством об образовании Российской Федерации.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Принятие решения о реорганизации или ликвидации Учреждения допускается на основании положительного заключения комиссии по оценке последствий такого решения.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7.3. </w:t>
      </w:r>
      <w:r>
        <w:rPr>
          <w:sz w:val="28"/>
          <w:szCs w:val="28"/>
        </w:rPr>
        <w:t xml:space="preserve">При реорганизации или ликвидации Учреждения, осуществляемых, как правило, по окончании учебного года, Учредитель берет на себя ответственность за перевод обучающихся в другие Учреждения по согласованию с родителями (законными представителями) обучающихся.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7.4. При   ликвидации и  реорганизации Учреждения     высвобождаемым       работникам  гарантируется  соблюдение  их  прав и  интересов  в  соответствии  с  законодательством  Российской Федерации.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7.5. Образовавшиеся при осуществлении деятельности Учреждения      архивные документы в упорядоченном состоянии при реорганизации Учреждения передаются его правопреемнику, а при ликвидации Учреждения - на государственное хранение.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7.6. Процедура реорганизации или ликвидации Учреждения осуществляется в соответствии с законодательством Российской Федерации. </w:t>
      </w:r>
      <w:r/>
    </w:p>
    <w:p>
      <w:pPr>
        <w:pStyle w:val="70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7.7. При ликвидации Учреждения денежные средства и иные объекты собственности, за вычетом платежей по покрытию обязательств направляются на цели развития образования. </w:t>
      </w:r>
      <w:r/>
    </w:p>
    <w:p>
      <w:pPr>
        <w:pStyle w:val="703"/>
        <w:ind w:firstLine="851"/>
        <w:jc w:val="both"/>
        <w:rPr>
          <w:color w:val="000000"/>
          <w:sz w:val="28"/>
          <w:szCs w:val="28"/>
          <w:shd w:val="clear" w:fill="FFFFFF" w:color="auto"/>
        </w:rPr>
      </w:pPr>
      <w:r>
        <w:rPr>
          <w:sz w:val="28"/>
          <w:szCs w:val="28"/>
        </w:rPr>
        <w:t xml:space="preserve">7.8. </w:t>
      </w:r>
      <w:r>
        <w:rPr>
          <w:color w:val="000000"/>
          <w:sz w:val="28"/>
          <w:szCs w:val="28"/>
          <w:shd w:val="clear" w:fill="FFFFFF" w:color="auto"/>
        </w:rPr>
        <w:t xml:space="preserve">Принятие решения о реорганизации или ликвидации муниципальной общеобразовательной организации, расположенной в сельском поселении, не допускается без учета мнения жителей данного сельского поселения.</w:t>
      </w:r>
      <w:r/>
    </w:p>
    <w:p>
      <w:pPr>
        <w:pStyle w:val="703"/>
        <w:ind w:firstLine="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703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8. Порядок внесения изменений и дополнений в Устав</w:t>
      </w:r>
      <w:r/>
    </w:p>
    <w:p>
      <w:pPr>
        <w:pStyle w:val="703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/>
    </w:p>
    <w:p>
      <w:pPr>
        <w:pStyle w:val="703"/>
        <w:contextualSpacing w:val="true"/>
        <w:ind w:firstLine="851"/>
        <w:jc w:val="both"/>
        <w:shd w:val="clear" w:fill="FFFFFF" w:color="auto"/>
        <w:tabs>
          <w:tab w:val="left" w:pos="0" w:leader="none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8.1. Изменения и (или) дополнения в настоящий Устав (Устав в новой редакции) разрабатываются и принимаютс</w:t>
      </w:r>
      <w:r>
        <w:rPr>
          <w:rFonts w:eastAsia="Calibri"/>
          <w:sz w:val="28"/>
          <w:szCs w:val="28"/>
        </w:rPr>
        <w:t xml:space="preserve">я Общим собранием работников, утверждаются муниципальным нормативным правовым актом Учредителя                 в порядке, им установленном, и подлежат обязательной государственной регистрации в порядке, установленном законодательством Российской Федерации.</w:t>
      </w:r>
      <w:r/>
    </w:p>
    <w:p>
      <w:pPr>
        <w:pStyle w:val="703"/>
        <w:contextualSpacing w:val="true"/>
        <w:ind w:firstLine="851"/>
        <w:jc w:val="both"/>
        <w:shd w:val="clear" w:fill="FFFFFF" w:color="auto"/>
        <w:tabs>
          <w:tab w:val="left" w:pos="0" w:leader="none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8.2. Изменения и дополнения в Устав (Устав в новой редакции) Учреждения вступают в силу с момента их государственной регистрации.</w:t>
      </w:r>
      <w:r/>
    </w:p>
    <w:p>
      <w:pPr>
        <w:pStyle w:val="703"/>
        <w:contextualSpacing w:val="true"/>
        <w:ind w:firstLine="851"/>
        <w:jc w:val="both"/>
        <w:shd w:val="clear" w:fill="FFFFFF" w:color="auto"/>
        <w:tabs>
          <w:tab w:val="left" w:pos="0" w:leader="none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8.3. В случае если одно или несколько положений настоящего Устава будут признаны недействительными, другие положения продолжают действовать.</w:t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454" w:footer="454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ahoma">
    <w:panose1 w:val="020B0604030504040204"/>
  </w:font>
  <w:font w:name="Arial">
    <w:panose1 w:val="020B0604020202020204"/>
  </w:font>
  <w:font w:name="Arial Narrow">
    <w:panose1 w:val="020B060602020203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3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 xml:space="preserve">3</w:t>
    </w:r>
    <w:r>
      <w:rPr>
        <w:sz w:val="28"/>
        <w:szCs w:val="28"/>
      </w:rPr>
      <w:fldChar w:fldCharType="end"/>
    </w:r>
    <w:r>
      <w:rPr>
        <w:sz w:val="28"/>
        <w:szCs w:val="28"/>
      </w:rPr>
    </w:r>
    <w:r/>
  </w:p>
  <w:p>
    <w:pPr>
      <w:pStyle w:val="71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03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03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03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03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03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03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03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03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03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space"/>
      <w:lvlText w:val="5.20.%1."/>
      <w:lvlJc w:val="left"/>
      <w:pPr>
        <w:pStyle w:val="703"/>
        <w:ind w:left="0" w:firstLine="851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3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3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3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3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3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3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3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3"/>
        <w:ind w:left="7331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03"/>
        <w:ind w:left="675" w:hanging="675"/>
      </w:pPr>
    </w:lvl>
    <w:lvl w:ilvl="1">
      <w:start w:val="5"/>
      <w:numFmt w:val="decimal"/>
      <w:isLgl w:val="false"/>
      <w:suff w:val="tab"/>
      <w:lvlText w:val="%1.%2."/>
      <w:lvlJc w:val="left"/>
      <w:pPr>
        <w:pStyle w:val="703"/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03"/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03"/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03"/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03"/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03"/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03"/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03"/>
        <w:ind w:left="2160" w:hanging="216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03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03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03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03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03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03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03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03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03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03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03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03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03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03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03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03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03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03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03"/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pStyle w:val="703"/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03"/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03"/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03"/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03"/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03"/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03"/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03"/>
        <w:ind w:left="2160" w:hanging="216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03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03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03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03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03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03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03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03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03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03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03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03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03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03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03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03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03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03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03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03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03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03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03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03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03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03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03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703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03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03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03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03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03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03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03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03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703"/>
        <w:ind w:left="675" w:hanging="675"/>
      </w:pPr>
    </w:lvl>
    <w:lvl w:ilvl="1">
      <w:start w:val="8"/>
      <w:numFmt w:val="decimal"/>
      <w:isLgl w:val="false"/>
      <w:suff w:val="tab"/>
      <w:lvlText w:val="%1.%2."/>
      <w:lvlJc w:val="left"/>
      <w:pPr>
        <w:pStyle w:val="703"/>
        <w:ind w:left="1288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03"/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03"/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03"/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03"/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03"/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03"/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03"/>
        <w:ind w:left="2160" w:hanging="216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03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03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03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03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03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03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03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03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03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03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703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703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703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703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703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703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703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703"/>
        <w:tabs>
          <w:tab w:val="num" w:pos="3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space"/>
      <w:lvlText w:val="1.4.%1."/>
      <w:lvlJc w:val="left"/>
      <w:pPr>
        <w:pStyle w:val="703"/>
        <w:ind w:left="0" w:firstLine="851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3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3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3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3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3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3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3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3"/>
        <w:ind w:left="7331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03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03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03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03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03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03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03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03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03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03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03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03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03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03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03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03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03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03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03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03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03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03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03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03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03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03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03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03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03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03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03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03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03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03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03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03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4.%1."/>
      <w:lvlJc w:val="left"/>
      <w:pPr>
        <w:pStyle w:val="703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8"/>
        <w:szCs w:val="28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703"/>
      </w:pPr>
    </w:lvl>
    <w:lvl w:ilvl="2">
      <w:start w:val="0"/>
      <w:numFmt w:val="decimal"/>
      <w:isLgl w:val="false"/>
      <w:suff w:val="tab"/>
      <w:lvlText w:val=""/>
      <w:lvlJc w:val="left"/>
      <w:pPr>
        <w:pStyle w:val="703"/>
      </w:pPr>
    </w:lvl>
    <w:lvl w:ilvl="3">
      <w:start w:val="0"/>
      <w:numFmt w:val="decimal"/>
      <w:isLgl w:val="false"/>
      <w:suff w:val="tab"/>
      <w:lvlText w:val=""/>
      <w:lvlJc w:val="left"/>
      <w:pPr>
        <w:pStyle w:val="703"/>
      </w:pPr>
    </w:lvl>
    <w:lvl w:ilvl="4">
      <w:start w:val="0"/>
      <w:numFmt w:val="decimal"/>
      <w:isLgl w:val="false"/>
      <w:suff w:val="tab"/>
      <w:lvlText w:val=""/>
      <w:lvlJc w:val="left"/>
      <w:pPr>
        <w:pStyle w:val="703"/>
      </w:pPr>
    </w:lvl>
    <w:lvl w:ilvl="5">
      <w:start w:val="0"/>
      <w:numFmt w:val="decimal"/>
      <w:isLgl w:val="false"/>
      <w:suff w:val="tab"/>
      <w:lvlText w:val=""/>
      <w:lvlJc w:val="left"/>
      <w:pPr>
        <w:pStyle w:val="703"/>
      </w:pPr>
    </w:lvl>
    <w:lvl w:ilvl="6">
      <w:start w:val="0"/>
      <w:numFmt w:val="decimal"/>
      <w:isLgl w:val="false"/>
      <w:suff w:val="tab"/>
      <w:lvlText w:val=""/>
      <w:lvlJc w:val="left"/>
      <w:pPr>
        <w:pStyle w:val="703"/>
      </w:pPr>
    </w:lvl>
    <w:lvl w:ilvl="7">
      <w:start w:val="0"/>
      <w:numFmt w:val="decimal"/>
      <w:isLgl w:val="false"/>
      <w:suff w:val="tab"/>
      <w:lvlText w:val=""/>
      <w:lvlJc w:val="left"/>
      <w:pPr>
        <w:pStyle w:val="703"/>
      </w:pPr>
    </w:lvl>
    <w:lvl w:ilvl="8">
      <w:start w:val="0"/>
      <w:numFmt w:val="decimal"/>
      <w:isLgl w:val="false"/>
      <w:suff w:val="tab"/>
      <w:lvlText w:val=""/>
      <w:lvlJc w:val="left"/>
      <w:pPr>
        <w:pStyle w:val="703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03"/>
        <w:ind w:left="1068" w:hanging="360"/>
        <w:tabs>
          <w:tab w:val="num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703"/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703"/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703"/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703"/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703"/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703"/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703"/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703"/>
        <w:ind w:left="6828" w:hanging="180"/>
        <w:tabs>
          <w:tab w:val="num" w:pos="6828" w:leader="none"/>
        </w:tabs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03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03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03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03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03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03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03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03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03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03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03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03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03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03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03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03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03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03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03"/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03"/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3"/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3"/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3"/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3"/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3"/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3"/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3"/>
        <w:ind w:left="6687" w:hanging="180"/>
      </w:p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03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03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03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03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03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03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03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03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03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4">
    <w:multiLevelType w:val="hybridMultilevel"/>
    <w:lvl w:ilvl="0">
      <w:start w:val="1"/>
      <w:numFmt w:val="decimal"/>
      <w:isLgl w:val="false"/>
      <w:suff w:val="space"/>
      <w:lvlText w:val="%1"/>
      <w:lvlJc w:val="right"/>
      <w:pPr>
        <w:pStyle w:val="703"/>
        <w:ind w:left="1931" w:firstLine="0"/>
      </w:pPr>
      <w:rPr>
        <w:rFonts w:ascii="Times New Roman" w:hAnsi="Times New Roman" w:eastAsia="Times New Roman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3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3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3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3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3"/>
        <w:ind w:left="4320" w:hanging="180"/>
      </w:pPr>
    </w:lvl>
    <w:lvl w:ilvl="6">
      <w:start w:val="1"/>
      <w:numFmt w:val="decimal"/>
      <w:isLgl w:val="false"/>
      <w:suff w:val="space"/>
      <w:lvlText w:val="%7."/>
      <w:lvlJc w:val="left"/>
      <w:pPr>
        <w:pStyle w:val="703"/>
        <w:ind w:left="0" w:firstLine="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3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3"/>
        <w:ind w:left="6480" w:hanging="180"/>
      </w:pPr>
    </w:lvl>
  </w:abstractNum>
  <w:abstractNum w:abstractNumId="25">
    <w:multiLevelType w:val="hybridMultilevel"/>
    <w:lvl w:ilvl="0">
      <w:start w:val="4"/>
      <w:numFmt w:val="decimal"/>
      <w:isLgl w:val="false"/>
      <w:suff w:val="tab"/>
      <w:lvlText w:val="5.%1"/>
      <w:legacy w:legacy="1" w:legacyIndent="0" w:legacySpace="0"/>
      <w:lvlJc w:val="left"/>
      <w:pPr>
        <w:pStyle w:val="703"/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03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03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03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03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03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03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03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03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03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03"/>
        <w:ind w:left="1068" w:hanging="360"/>
        <w:tabs>
          <w:tab w:val="num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703"/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703"/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703"/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703"/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703"/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703"/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703"/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703"/>
        <w:ind w:left="6828" w:hanging="180"/>
        <w:tabs>
          <w:tab w:val="num" w:pos="6828" w:leader="none"/>
        </w:tabs>
      </w:pPr>
    </w:lvl>
  </w:abstractNum>
  <w:abstractNum w:abstractNumId="2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703"/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pStyle w:val="703"/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03"/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03"/>
        <w:ind w:left="320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03"/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03"/>
        <w:ind w:left="498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03"/>
        <w:ind w:left="605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03"/>
        <w:ind w:left="676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03"/>
        <w:ind w:left="7832" w:hanging="2160"/>
      </w:p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703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03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03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03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03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03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03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03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03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03"/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03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03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03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03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03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03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03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03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03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03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03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03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03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03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03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03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03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03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03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03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03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03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03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03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03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03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703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03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03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03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03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03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03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03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03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03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03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03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03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03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03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03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03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03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03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03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03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03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03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03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03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03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03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03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03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03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03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03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03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03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03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03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03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703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703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703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703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703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703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703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703"/>
        <w:ind w:left="6480" w:hanging="180"/>
        <w:tabs>
          <w:tab w:val="num" w:pos="6480" w:leader="none"/>
        </w:tabs>
      </w:pPr>
    </w:lvl>
  </w:abstractNum>
  <w:abstractNum w:abstractNumId="38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pStyle w:val="703"/>
        <w:ind w:left="360" w:hanging="360"/>
      </w:pPr>
    </w:lvl>
    <w:lvl w:ilvl="1">
      <w:start w:val="9"/>
      <w:numFmt w:val="decimal"/>
      <w:isLgl w:val="false"/>
      <w:suff w:val="tab"/>
      <w:lvlText w:val="%1.%2."/>
      <w:lvlJc w:val="left"/>
      <w:pPr>
        <w:pStyle w:val="703"/>
        <w:ind w:left="786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03"/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03"/>
        <w:ind w:left="2847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03"/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03"/>
        <w:ind w:left="462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03"/>
        <w:ind w:left="569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03"/>
        <w:ind w:left="6403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03"/>
        <w:ind w:left="7472" w:hanging="1800"/>
      </w:p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8.%1."/>
      <w:legacy w:legacy="1" w:legacyIndent="0" w:legacySpace="0"/>
      <w:lvlJc w:val="left"/>
      <w:pPr>
        <w:pStyle w:val="703"/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03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03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03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03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03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03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03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03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03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03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03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03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03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03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03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03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03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03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pStyle w:val="703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8"/>
        <w:szCs w:val="28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703"/>
      </w:pPr>
    </w:lvl>
    <w:lvl w:ilvl="2">
      <w:start w:val="0"/>
      <w:numFmt w:val="decimal"/>
      <w:isLgl w:val="false"/>
      <w:suff w:val="tab"/>
      <w:lvlText w:val=""/>
      <w:lvlJc w:val="left"/>
      <w:pPr>
        <w:pStyle w:val="703"/>
      </w:pPr>
    </w:lvl>
    <w:lvl w:ilvl="3">
      <w:start w:val="0"/>
      <w:numFmt w:val="decimal"/>
      <w:isLgl w:val="false"/>
      <w:suff w:val="tab"/>
      <w:lvlText w:val=""/>
      <w:lvlJc w:val="left"/>
      <w:pPr>
        <w:pStyle w:val="703"/>
      </w:pPr>
    </w:lvl>
    <w:lvl w:ilvl="4">
      <w:start w:val="0"/>
      <w:numFmt w:val="decimal"/>
      <w:isLgl w:val="false"/>
      <w:suff w:val="tab"/>
      <w:lvlText w:val=""/>
      <w:lvlJc w:val="left"/>
      <w:pPr>
        <w:pStyle w:val="703"/>
      </w:pPr>
    </w:lvl>
    <w:lvl w:ilvl="5">
      <w:start w:val="0"/>
      <w:numFmt w:val="decimal"/>
      <w:isLgl w:val="false"/>
      <w:suff w:val="tab"/>
      <w:lvlText w:val=""/>
      <w:lvlJc w:val="left"/>
      <w:pPr>
        <w:pStyle w:val="703"/>
      </w:pPr>
    </w:lvl>
    <w:lvl w:ilvl="6">
      <w:start w:val="0"/>
      <w:numFmt w:val="decimal"/>
      <w:isLgl w:val="false"/>
      <w:suff w:val="tab"/>
      <w:lvlText w:val=""/>
      <w:lvlJc w:val="left"/>
      <w:pPr>
        <w:pStyle w:val="703"/>
      </w:pPr>
    </w:lvl>
    <w:lvl w:ilvl="7">
      <w:start w:val="0"/>
      <w:numFmt w:val="decimal"/>
      <w:isLgl w:val="false"/>
      <w:suff w:val="tab"/>
      <w:lvlText w:val=""/>
      <w:lvlJc w:val="left"/>
      <w:pPr>
        <w:pStyle w:val="703"/>
      </w:pPr>
    </w:lvl>
    <w:lvl w:ilvl="8">
      <w:start w:val="0"/>
      <w:numFmt w:val="decimal"/>
      <w:isLgl w:val="false"/>
      <w:suff w:val="tab"/>
      <w:lvlText w:val=""/>
      <w:lvlJc w:val="left"/>
      <w:pPr>
        <w:pStyle w:val="703"/>
      </w:pPr>
    </w:lvl>
  </w:abstractNum>
  <w:num w:numId="1">
    <w:abstractNumId w:val="42"/>
  </w:num>
  <w:num w:numId="2">
    <w:abstractNumId w:val="18"/>
  </w:num>
  <w:num w:numId="3">
    <w:abstractNumId w:val="38"/>
  </w:num>
  <w:num w:numId="4">
    <w:abstractNumId w:val="5"/>
  </w:num>
  <w:num w:numId="5">
    <w:abstractNumId w:val="28"/>
  </w:num>
  <w:num w:numId="6">
    <w:abstractNumId w:val="33"/>
  </w:num>
  <w:num w:numId="7">
    <w:abstractNumId w:val="9"/>
  </w:num>
  <w:num w:numId="8">
    <w:abstractNumId w:val="30"/>
  </w:num>
  <w:num w:numId="9">
    <w:abstractNumId w:val="8"/>
  </w:num>
  <w:num w:numId="10">
    <w:abstractNumId w:val="6"/>
  </w:num>
  <w:num w:numId="11">
    <w:abstractNumId w:val="3"/>
  </w:num>
  <w:num w:numId="12">
    <w:abstractNumId w:val="0"/>
  </w:num>
  <w:num w:numId="13">
    <w:abstractNumId w:val="36"/>
  </w:num>
  <w:num w:numId="14">
    <w:abstractNumId w:val="4"/>
  </w:num>
  <w:num w:numId="15">
    <w:abstractNumId w:val="17"/>
  </w:num>
  <w:num w:numId="16">
    <w:abstractNumId w:val="35"/>
  </w:num>
  <w:num w:numId="17">
    <w:abstractNumId w:val="20"/>
  </w:num>
  <w:num w:numId="18">
    <w:abstractNumId w:val="40"/>
  </w:num>
  <w:num w:numId="19">
    <w:abstractNumId w:val="41"/>
  </w:num>
  <w:num w:numId="20">
    <w:abstractNumId w:val="11"/>
  </w:num>
  <w:num w:numId="21">
    <w:abstractNumId w:val="23"/>
  </w:num>
  <w:num w:numId="22">
    <w:abstractNumId w:val="31"/>
  </w:num>
  <w:num w:numId="23">
    <w:abstractNumId w:val="26"/>
  </w:num>
  <w:num w:numId="24">
    <w:abstractNumId w:val="15"/>
  </w:num>
  <w:num w:numId="25">
    <w:abstractNumId w:val="14"/>
  </w:num>
  <w:num w:numId="26">
    <w:abstractNumId w:val="21"/>
  </w:num>
  <w:num w:numId="27">
    <w:abstractNumId w:val="7"/>
  </w:num>
  <w:num w:numId="28">
    <w:abstractNumId w:val="32"/>
  </w:num>
  <w:num w:numId="29">
    <w:abstractNumId w:val="16"/>
  </w:num>
  <w:num w:numId="30">
    <w:abstractNumId w:val="34"/>
  </w:num>
  <w:num w:numId="31">
    <w:abstractNumId w:val="37"/>
  </w:num>
  <w:num w:numId="32">
    <w:abstractNumId w:val="19"/>
  </w:num>
  <w:num w:numId="33">
    <w:abstractNumId w:val="27"/>
  </w:num>
  <w:num w:numId="34">
    <w:abstractNumId w:val="12"/>
  </w:num>
  <w:num w:numId="35">
    <w:abstractNumId w:val="39"/>
  </w:num>
  <w:num w:numId="36">
    <w:abstractNumId w:val="25"/>
  </w:num>
  <w:num w:numId="37">
    <w:abstractNumId w:val="3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</w:num>
  <w:num w:numId="39">
    <w:abstractNumId w:val="10"/>
    <w:lvlOverride w:ilvl="0">
      <w:startOverride w:val="3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</w:num>
  <w:num w:numId="41">
    <w:abstractNumId w:val="22"/>
  </w:num>
  <w:num w:numId="42">
    <w:abstractNumId w:val="24"/>
  </w:num>
  <w:num w:numId="43">
    <w:abstractNumId w:val="13"/>
  </w:num>
  <w:num w:numId="44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 w:hint="default"/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8"/>
    <w:next w:val="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8"/>
    <w:next w:val="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8"/>
    <w:next w:val="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8"/>
    <w:next w:val="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8"/>
    <w:next w:val="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8"/>
    <w:next w:val="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8"/>
    <w:next w:val="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8"/>
    <w:next w:val="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8"/>
    <w:next w:val="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8"/>
    <w:next w:val="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8"/>
    <w:next w:val="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8"/>
    <w:next w:val="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8"/>
    <w:next w:val="8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8"/>
    <w:next w:val="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8"/>
    <w:next w:val="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8"/>
    <w:next w:val="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8"/>
    <w:next w:val="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8"/>
    <w:next w:val="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8"/>
    <w:next w:val="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8"/>
    <w:next w:val="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8"/>
    <w:next w:val="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8"/>
    <w:next w:val="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8"/>
    <w:next w:val="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8"/>
    <w:next w:val="8"/>
    <w:uiPriority w:val="99"/>
    <w:unhideWhenUsed/>
    <w:pPr>
      <w:spacing w:after="0" w:afterAutospacing="0"/>
    </w:pPr>
  </w:style>
  <w:style w:type="paragraph" w:styleId="703">
    <w:name w:val="Обычный"/>
    <w:next w:val="703"/>
    <w:link w:val="703"/>
    <w:rPr>
      <w:rFonts w:ascii="Times New Roman" w:hAnsi="Times New Roman" w:eastAsia="Times New Roman"/>
      <w:sz w:val="24"/>
      <w:lang w:val="ru-RU" w:bidi="ar-SA" w:eastAsia="ru-RU"/>
    </w:rPr>
  </w:style>
  <w:style w:type="paragraph" w:styleId="704">
    <w:name w:val="Заголовок 1"/>
    <w:basedOn w:val="703"/>
    <w:next w:val="703"/>
    <w:link w:val="708"/>
    <w:rPr>
      <w:sz w:val="28"/>
      <w:lang w:val="en-US" w:eastAsia="en-US"/>
    </w:rPr>
    <w:pPr>
      <w:keepNext/>
      <w:outlineLvl w:val="0"/>
    </w:pPr>
  </w:style>
  <w:style w:type="character" w:styleId="705">
    <w:name w:val="Основной шрифт абзаца"/>
    <w:next w:val="705"/>
    <w:link w:val="703"/>
    <w:semiHidden/>
  </w:style>
  <w:style w:type="table" w:styleId="706">
    <w:name w:val="Обычная таблица"/>
    <w:next w:val="706"/>
    <w:link w:val="703"/>
    <w:semiHidden/>
    <w:tblPr/>
  </w:style>
  <w:style w:type="numbering" w:styleId="707">
    <w:name w:val="Нет списка"/>
    <w:next w:val="707"/>
    <w:link w:val="703"/>
    <w:semiHidden/>
  </w:style>
  <w:style w:type="character" w:styleId="708">
    <w:name w:val="Заголовок 1 Знак"/>
    <w:next w:val="708"/>
    <w:link w:val="704"/>
    <w:rPr>
      <w:rFonts w:ascii="Times New Roman" w:hAnsi="Times New Roman" w:eastAsia="Times New Roman"/>
      <w:sz w:val="28"/>
      <w:lang w:val="en-US" w:eastAsia="en-US"/>
    </w:rPr>
  </w:style>
  <w:style w:type="paragraph" w:styleId="709">
    <w:name w:val="Название объекта"/>
    <w:basedOn w:val="703"/>
    <w:next w:val="703"/>
    <w:link w:val="703"/>
    <w:rPr>
      <w:b/>
      <w:bCs/>
      <w:color w:val="000000"/>
      <w:spacing w:val="-5"/>
      <w:sz w:val="26"/>
      <w:szCs w:val="26"/>
    </w:rPr>
    <w:pPr>
      <w:ind w:left="4003"/>
      <w:spacing w:lineRule="exact" w:line="391"/>
      <w:shd w:val="clear" w:fill="FFFFFF" w:color="auto"/>
      <w:widowControl w:val="off"/>
    </w:pPr>
  </w:style>
  <w:style w:type="paragraph" w:styleId="710">
    <w:name w:val="tekstob"/>
    <w:basedOn w:val="703"/>
    <w:next w:val="710"/>
    <w:link w:val="703"/>
    <w:rPr>
      <w:sz w:val="24"/>
      <w:szCs w:val="24"/>
    </w:rPr>
    <w:pPr>
      <w:spacing w:after="100" w:afterAutospacing="1" w:before="100" w:beforeAutospacing="1"/>
    </w:pPr>
  </w:style>
  <w:style w:type="paragraph" w:styleId="711">
    <w:name w:val="Текст выноски"/>
    <w:basedOn w:val="703"/>
    <w:next w:val="711"/>
    <w:link w:val="712"/>
    <w:rPr>
      <w:rFonts w:ascii="Tahoma" w:hAnsi="Tahoma"/>
      <w:sz w:val="16"/>
      <w:szCs w:val="16"/>
    </w:rPr>
  </w:style>
  <w:style w:type="character" w:styleId="712">
    <w:name w:val="Текст выноски Знак"/>
    <w:next w:val="712"/>
    <w:link w:val="711"/>
    <w:rPr>
      <w:rFonts w:ascii="Tahoma" w:hAnsi="Tahoma" w:eastAsia="Times New Roman"/>
      <w:sz w:val="16"/>
      <w:szCs w:val="16"/>
      <w:lang w:eastAsia="ru-RU"/>
    </w:rPr>
  </w:style>
  <w:style w:type="paragraph" w:styleId="713">
    <w:name w:val="Верхний колонтитул"/>
    <w:basedOn w:val="703"/>
    <w:next w:val="713"/>
    <w:link w:val="714"/>
    <w:pPr>
      <w:tabs>
        <w:tab w:val="center" w:pos="4677" w:leader="none"/>
        <w:tab w:val="right" w:pos="9355" w:leader="none"/>
      </w:tabs>
    </w:pPr>
  </w:style>
  <w:style w:type="character" w:styleId="714">
    <w:name w:val="Верхний колонтитул Знак"/>
    <w:next w:val="714"/>
    <w:link w:val="713"/>
    <w:rPr>
      <w:rFonts w:ascii="Times New Roman" w:hAnsi="Times New Roman" w:eastAsia="Times New Roman"/>
      <w:sz w:val="24"/>
    </w:rPr>
  </w:style>
  <w:style w:type="paragraph" w:styleId="715">
    <w:name w:val="Нижний колонтитул"/>
    <w:basedOn w:val="703"/>
    <w:next w:val="715"/>
    <w:link w:val="716"/>
    <w:pPr>
      <w:tabs>
        <w:tab w:val="center" w:pos="4677" w:leader="none"/>
        <w:tab w:val="right" w:pos="9355" w:leader="none"/>
      </w:tabs>
    </w:pPr>
  </w:style>
  <w:style w:type="character" w:styleId="716">
    <w:name w:val="Нижний колонтитул Знак"/>
    <w:next w:val="716"/>
    <w:link w:val="715"/>
    <w:rPr>
      <w:rFonts w:ascii="Times New Roman" w:hAnsi="Times New Roman" w:eastAsia="Times New Roman"/>
      <w:sz w:val="24"/>
    </w:rPr>
  </w:style>
  <w:style w:type="character" w:styleId="717">
    <w:name w:val="Заголовок №1_"/>
    <w:next w:val="717"/>
    <w:link w:val="718"/>
    <w:rPr>
      <w:rFonts w:ascii="Times New Roman" w:hAnsi="Times New Roman" w:eastAsia="Times New Roman"/>
      <w:b/>
      <w:bCs/>
      <w:sz w:val="26"/>
      <w:szCs w:val="26"/>
      <w:shd w:val="clear" w:fill="FFFFFF" w:color="auto"/>
    </w:rPr>
  </w:style>
  <w:style w:type="paragraph" w:styleId="718">
    <w:name w:val="Заголовок №1"/>
    <w:basedOn w:val="703"/>
    <w:next w:val="718"/>
    <w:link w:val="717"/>
    <w:rPr>
      <w:b/>
      <w:bCs/>
      <w:sz w:val="26"/>
      <w:szCs w:val="26"/>
      <w:lang w:val="en-US" w:eastAsia="en-US"/>
    </w:rPr>
    <w:pPr>
      <w:jc w:val="center"/>
      <w:spacing w:lineRule="atLeast" w:line="0" w:after="300"/>
      <w:shd w:val="clear" w:fill="FFFFFF" w:color="auto"/>
      <w:widowControl w:val="off"/>
      <w:outlineLvl w:val="0"/>
    </w:pPr>
  </w:style>
  <w:style w:type="character" w:styleId="719">
    <w:name w:val="Основной текст_"/>
    <w:next w:val="719"/>
    <w:link w:val="720"/>
    <w:rPr>
      <w:rFonts w:ascii="Times New Roman" w:hAnsi="Times New Roman" w:eastAsia="Times New Roman"/>
      <w:sz w:val="26"/>
      <w:szCs w:val="26"/>
      <w:shd w:val="clear" w:fill="FFFFFF" w:color="auto"/>
    </w:rPr>
  </w:style>
  <w:style w:type="paragraph" w:styleId="720">
    <w:name w:val="Основной текст2"/>
    <w:basedOn w:val="703"/>
    <w:next w:val="720"/>
    <w:link w:val="719"/>
    <w:rPr>
      <w:sz w:val="26"/>
      <w:szCs w:val="26"/>
      <w:lang w:val="en-US" w:eastAsia="en-US"/>
    </w:rPr>
    <w:pPr>
      <w:ind w:hanging="480"/>
      <w:jc w:val="both"/>
      <w:spacing w:lineRule="exact" w:line="350" w:before="300"/>
      <w:shd w:val="clear" w:fill="FFFFFF" w:color="auto"/>
      <w:widowControl w:val="off"/>
    </w:pPr>
  </w:style>
  <w:style w:type="character" w:styleId="721">
    <w:name w:val="Основной текст1"/>
    <w:next w:val="721"/>
    <w:link w:val="703"/>
    <w:rPr>
      <w:rFonts w:ascii="Times New Roman" w:hAnsi="Times New Roman" w:eastAsia="Times New Roman"/>
      <w:color w:val="000000"/>
      <w:spacing w:val="0"/>
      <w:position w:val="0"/>
      <w:sz w:val="26"/>
      <w:szCs w:val="26"/>
      <w:u w:val="single"/>
      <w:lang w:val="ru-RU" w:bidi="ru-RU" w:eastAsia="ru-RU"/>
    </w:rPr>
  </w:style>
  <w:style w:type="paragraph" w:styleId="722">
    <w:name w:val="Абзац списка"/>
    <w:basedOn w:val="703"/>
    <w:next w:val="722"/>
    <w:link w:val="703"/>
    <w:rPr>
      <w:rFonts w:ascii="Calibri" w:hAnsi="Calibri" w:eastAsia="Calibri"/>
      <w:sz w:val="22"/>
      <w:szCs w:val="22"/>
      <w:lang w:eastAsia="en-US"/>
    </w:rPr>
    <w:pPr>
      <w:contextualSpacing w:val="true"/>
      <w:ind w:left="720"/>
      <w:spacing w:lineRule="auto" w:line="276" w:after="200"/>
    </w:pPr>
  </w:style>
  <w:style w:type="paragraph" w:styleId="723">
    <w:name w:val="Обычный (веб)"/>
    <w:basedOn w:val="703"/>
    <w:next w:val="723"/>
    <w:link w:val="703"/>
    <w:rPr>
      <w:sz w:val="24"/>
      <w:szCs w:val="24"/>
    </w:rPr>
    <w:pPr>
      <w:spacing w:after="100" w:afterAutospacing="1" w:before="100" w:beforeAutospacing="1"/>
    </w:pPr>
  </w:style>
  <w:style w:type="paragraph" w:styleId="724">
    <w:name w:val="Без интервала"/>
    <w:basedOn w:val="703"/>
    <w:next w:val="724"/>
    <w:link w:val="737"/>
    <w:rPr>
      <w:rFonts w:ascii="Calibri" w:hAnsi="Calibri"/>
      <w:sz w:val="28"/>
      <w:szCs w:val="32"/>
      <w:lang w:val="en-US"/>
    </w:rPr>
  </w:style>
  <w:style w:type="character" w:styleId="725">
    <w:name w:val="Выделение"/>
    <w:next w:val="725"/>
    <w:link w:val="703"/>
    <w:rPr>
      <w:i/>
      <w:iCs/>
    </w:rPr>
  </w:style>
  <w:style w:type="paragraph" w:styleId="726">
    <w:name w:val="Основной текст с отступом"/>
    <w:basedOn w:val="703"/>
    <w:next w:val="726"/>
    <w:link w:val="727"/>
    <w:rPr>
      <w:sz w:val="28"/>
      <w:szCs w:val="28"/>
    </w:rPr>
    <w:pPr>
      <w:ind w:firstLine="708"/>
    </w:pPr>
  </w:style>
  <w:style w:type="character" w:styleId="727">
    <w:name w:val="Основной текст с отступом Знак"/>
    <w:next w:val="727"/>
    <w:link w:val="726"/>
    <w:rPr>
      <w:rFonts w:ascii="Times New Roman" w:hAnsi="Times New Roman" w:eastAsia="Times New Roman"/>
      <w:sz w:val="28"/>
      <w:szCs w:val="28"/>
    </w:rPr>
  </w:style>
  <w:style w:type="paragraph" w:styleId="728">
    <w:name w:val="Основной текст"/>
    <w:basedOn w:val="703"/>
    <w:next w:val="728"/>
    <w:link w:val="729"/>
    <w:rPr>
      <w:sz w:val="28"/>
      <w:szCs w:val="28"/>
    </w:rPr>
    <w:pPr>
      <w:spacing w:after="120"/>
    </w:pPr>
  </w:style>
  <w:style w:type="character" w:styleId="729">
    <w:name w:val="Основной текст Знак"/>
    <w:next w:val="729"/>
    <w:link w:val="728"/>
    <w:rPr>
      <w:rFonts w:ascii="Times New Roman" w:hAnsi="Times New Roman" w:eastAsia="Times New Roman"/>
      <w:sz w:val="28"/>
      <w:szCs w:val="28"/>
    </w:rPr>
  </w:style>
  <w:style w:type="character" w:styleId="730">
    <w:name w:val="Номер строки"/>
    <w:basedOn w:val="705"/>
    <w:next w:val="730"/>
    <w:link w:val="703"/>
  </w:style>
  <w:style w:type="character" w:styleId="731">
    <w:name w:val="Номер страницы"/>
    <w:basedOn w:val="705"/>
    <w:next w:val="731"/>
    <w:link w:val="703"/>
  </w:style>
  <w:style w:type="character" w:styleId="732">
    <w:name w:val="blk"/>
    <w:basedOn w:val="705"/>
    <w:next w:val="732"/>
    <w:link w:val="703"/>
  </w:style>
  <w:style w:type="character" w:styleId="733">
    <w:name w:val="u"/>
    <w:basedOn w:val="705"/>
    <w:next w:val="733"/>
    <w:link w:val="703"/>
  </w:style>
  <w:style w:type="character" w:styleId="734">
    <w:name w:val="ep"/>
    <w:basedOn w:val="705"/>
    <w:next w:val="734"/>
    <w:link w:val="703"/>
  </w:style>
  <w:style w:type="character" w:styleId="735">
    <w:name w:val="Строгий"/>
    <w:next w:val="735"/>
    <w:link w:val="703"/>
    <w:rPr>
      <w:b/>
      <w:bCs/>
    </w:rPr>
  </w:style>
  <w:style w:type="paragraph" w:styleId="736">
    <w:name w:val="Default"/>
    <w:next w:val="736"/>
    <w:link w:val="703"/>
    <w:rPr>
      <w:rFonts w:ascii="Times New Roman" w:hAnsi="Times New Roman"/>
      <w:color w:val="000000"/>
      <w:sz w:val="24"/>
      <w:szCs w:val="24"/>
      <w:lang w:val="ru-RU" w:bidi="ar-SA" w:eastAsia="en-US"/>
    </w:rPr>
  </w:style>
  <w:style w:type="character" w:styleId="737">
    <w:name w:val="Без интервала Знак"/>
    <w:next w:val="737"/>
    <w:link w:val="724"/>
    <w:rPr>
      <w:rFonts w:eastAsia="Times New Roman"/>
      <w:sz w:val="28"/>
      <w:szCs w:val="32"/>
      <w:lang w:val="en-US"/>
    </w:rPr>
  </w:style>
  <w:style w:type="character" w:styleId="738">
    <w:name w:val="Сильное выделение"/>
    <w:next w:val="738"/>
    <w:link w:val="703"/>
    <w:rPr>
      <w:b/>
      <w:bCs/>
      <w:i/>
      <w:iCs/>
      <w:color w:val="4F81BD"/>
    </w:rPr>
  </w:style>
  <w:style w:type="character" w:styleId="739">
    <w:name w:val="Гиперссылка"/>
    <w:next w:val="739"/>
    <w:link w:val="703"/>
    <w:rPr>
      <w:color w:val="0000FF"/>
      <w:u w:val="single"/>
    </w:rPr>
  </w:style>
  <w:style w:type="table" w:styleId="740">
    <w:name w:val="Сетка таблицы"/>
    <w:basedOn w:val="706"/>
    <w:next w:val="740"/>
    <w:link w:val="703"/>
    <w:rPr>
      <w:rFonts w:ascii="Arial" w:hAnsi="Arial" w:eastAsia="Arial"/>
      <w:sz w:val="22"/>
      <w:szCs w:val="22"/>
      <w:lang w:eastAsia="en-US"/>
    </w:rPr>
    <w:tblPr/>
  </w:style>
  <w:style w:type="numbering" w:styleId="741">
    <w:name w:val="Нет списка1"/>
    <w:next w:val="707"/>
    <w:link w:val="703"/>
    <w:semiHidden/>
  </w:style>
  <w:style w:type="table" w:styleId="742">
    <w:name w:val="Сетка таблицы1"/>
    <w:basedOn w:val="706"/>
    <w:next w:val="740"/>
    <w:link w:val="703"/>
    <w:rPr>
      <w:sz w:val="22"/>
      <w:szCs w:val="22"/>
    </w:rPr>
    <w:tblPr/>
  </w:style>
  <w:style w:type="paragraph" w:styleId="743">
    <w:name w:val="no-indent"/>
    <w:basedOn w:val="703"/>
    <w:next w:val="743"/>
    <w:link w:val="703"/>
    <w:rPr>
      <w:sz w:val="24"/>
      <w:szCs w:val="24"/>
    </w:rPr>
    <w:pPr>
      <w:spacing w:after="100" w:afterAutospacing="1" w:before="100" w:beforeAutospacing="1"/>
    </w:pPr>
  </w:style>
  <w:style w:type="character" w:styleId="744">
    <w:name w:val="docinline118_fill__i5q5w"/>
    <w:next w:val="744"/>
    <w:link w:val="703"/>
  </w:style>
  <w:style w:type="character" w:styleId="3825" w:default="1">
    <w:name w:val="Default Paragraph Font"/>
    <w:uiPriority w:val="1"/>
    <w:semiHidden/>
    <w:unhideWhenUsed/>
  </w:style>
  <w:style w:type="numbering" w:styleId="3826" w:default="1">
    <w:name w:val="No List"/>
    <w:uiPriority w:val="99"/>
    <w:semiHidden/>
    <w:unhideWhenUsed/>
  </w:style>
  <w:style w:type="paragraph" w:styleId="3827" w:default="1">
    <w:name w:val="Normal"/>
    <w:qFormat/>
  </w:style>
  <w:style w:type="table" w:styleId="382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2024-12-17T14:21:34Z</dcterms:modified>
</cp:coreProperties>
</file>