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96A" w:rsidRDefault="0019696A" w:rsidP="005D2A15">
      <w:pPr>
        <w:spacing w:after="0" w:line="240" w:lineRule="auto"/>
        <w:jc w:val="center"/>
        <w:rPr>
          <w:rFonts w:ascii="Times New Roman" w:eastAsia="Times New Roman" w:hAnsi="Times New Roman" w:cs="Times New Roman"/>
          <w:b/>
          <w:bCs/>
          <w:iCs/>
          <w:sz w:val="28"/>
          <w:szCs w:val="28"/>
          <w:lang w:eastAsia="ru-RU"/>
        </w:rPr>
      </w:pPr>
    </w:p>
    <w:p w:rsidR="00B43060" w:rsidRPr="00BA0189" w:rsidRDefault="00286A6C" w:rsidP="00B4306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noProof/>
          <w:sz w:val="24"/>
          <w:szCs w:val="24"/>
          <w:lang w:eastAsia="ru-RU"/>
        </w:rPr>
        <w:pict>
          <v:shapetype id="_x0000_t202" coordsize="21600,21600" o:spt="202" path="m,l,21600r21600,l21600,xe">
            <v:stroke joinstyle="miter"/>
            <v:path gradientshapeok="t" o:connecttype="rect"/>
          </v:shapetype>
          <v:shape id="Поле 6" o:spid="_x0000_s1040" type="#_x0000_t202" style="position:absolute;margin-left:368pt;margin-top:8.5pt;width:116.75pt;height:104.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" stroked="f">
            <v:textbox>
              <w:txbxContent>
                <w:p w:rsidR="00286A6C" w:rsidRPr="000F7C6C" w:rsidRDefault="00286A6C" w:rsidP="00B43060">
                  <w:pPr>
                    <w:jc w:val="center"/>
                    <w:rPr>
                      <w:rFonts w:ascii="Times New Roman" w:hAnsi="Times New Roman" w:cs="Times New Roman"/>
                      <w:sz w:val="16"/>
                      <w:szCs w:val="16"/>
                    </w:rPr>
                  </w:pPr>
                  <w:r w:rsidRPr="000F7C6C">
                    <w:rPr>
                      <w:rFonts w:ascii="Times New Roman" w:hAnsi="Times New Roman" w:cs="Times New Roman"/>
                      <w:sz w:val="16"/>
                      <w:szCs w:val="16"/>
                    </w:rPr>
                    <w:t xml:space="preserve"> </w:t>
                  </w:r>
                </w:p>
              </w:txbxContent>
            </v:textbox>
          </v:shape>
        </w:pict>
      </w:r>
    </w:p>
    <w:p w:rsidR="00B43060" w:rsidRPr="00BA0189" w:rsidRDefault="00286A6C" w:rsidP="00B43060">
      <w:pPr>
        <w:tabs>
          <w:tab w:val="center" w:pos="4819"/>
          <w:tab w:val="left" w:pos="8097"/>
        </w:tabs>
        <w:spacing w:after="0" w:line="240" w:lineRule="auto"/>
        <w:rPr>
          <w:rFonts w:ascii="Times New Roman" w:eastAsia="Times New Roman" w:hAnsi="Times New Roman" w:cs="Times New Roman"/>
          <w:b/>
          <w:bCs/>
          <w:iCs/>
          <w:sz w:val="24"/>
          <w:szCs w:val="24"/>
          <w:lang w:eastAsia="ru-RU"/>
        </w:rPr>
      </w:pPr>
      <w:r>
        <w:rPr>
          <w:rFonts w:ascii="Arial" w:hAnsi="Arial" w:cs="Arial"/>
          <w:i/>
          <w:noProof/>
          <w:sz w:val="18"/>
          <w:szCs w:val="18"/>
          <w:lang w:eastAsia="ru-RU"/>
        </w:rPr>
        <w:pict>
          <v:shape id="Поле 2" o:spid="_x0000_s1039" type="#_x0000_t202" style="position:absolute;margin-left:385.25pt;margin-top:29.05pt;width:85.75pt;height:57.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" stroked="f">
            <v:textbox>
              <w:txbxContent>
                <w:p w:rsidR="00286A6C" w:rsidRPr="00726515" w:rsidRDefault="00286A6C" w:rsidP="00B43060">
                  <w:pPr>
                    <w:rPr>
                      <w:sz w:val="16"/>
                      <w:szCs w:val="16"/>
                    </w:rPr>
                  </w:pPr>
                </w:p>
              </w:txbxContent>
            </v:textbox>
          </v:shape>
        </w:pict>
      </w:r>
      <w:r w:rsidR="00B43060" w:rsidRPr="00BA0189">
        <w:rPr>
          <w:rFonts w:ascii="Times New Roman" w:eastAsia="Times New Roman" w:hAnsi="Times New Roman" w:cs="Times New Roman"/>
          <w:b/>
          <w:bCs/>
          <w:iCs/>
          <w:sz w:val="24"/>
          <w:szCs w:val="24"/>
          <w:lang w:eastAsia="ru-RU"/>
        </w:rPr>
        <w:tab/>
      </w:r>
      <w:r w:rsidR="00B43060" w:rsidRPr="00BA0189">
        <w:rPr>
          <w:rFonts w:ascii="Arial" w:hAnsi="Arial" w:cs="Arial"/>
          <w:i/>
          <w:noProof/>
          <w:sz w:val="18"/>
          <w:szCs w:val="18"/>
          <w:lang w:eastAsia="ru-RU"/>
        </w:rPr>
        <w:drawing>
          <wp:inline distT="0" distB="0" distL="0" distR="0">
            <wp:extent cx="518847" cy="614824"/>
            <wp:effectExtent l="19050" t="0" r="0" b="0"/>
            <wp:docPr id="2"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cstate="print"/>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00B43060" w:rsidRPr="00BA0189">
        <w:rPr>
          <w:rFonts w:ascii="Times New Roman" w:eastAsia="Times New Roman" w:hAnsi="Times New Roman" w:cs="Times New Roman"/>
          <w:b/>
          <w:bCs/>
          <w:iCs/>
          <w:sz w:val="24"/>
          <w:szCs w:val="24"/>
          <w:lang w:eastAsia="ru-RU"/>
        </w:rPr>
        <w:tab/>
      </w:r>
    </w:p>
    <w:p w:rsidR="00B43060" w:rsidRPr="00BA0189" w:rsidRDefault="00B43060" w:rsidP="00B43060">
      <w:pPr>
        <w:spacing w:after="0" w:line="240" w:lineRule="auto"/>
        <w:jc w:val="center"/>
        <w:rPr>
          <w:rFonts w:ascii="Times New Roman" w:eastAsia="Times New Roman" w:hAnsi="Times New Roman" w:cs="Times New Roman"/>
          <w:b/>
          <w:bCs/>
          <w:iCs/>
          <w:sz w:val="28"/>
          <w:szCs w:val="28"/>
          <w:lang w:eastAsia="ru-RU"/>
        </w:rPr>
      </w:pPr>
    </w:p>
    <w:p w:rsidR="00B43060" w:rsidRPr="00BA0189" w:rsidRDefault="00B43060" w:rsidP="00B43060">
      <w:pPr>
        <w:spacing w:after="0" w:line="240" w:lineRule="auto"/>
        <w:jc w:val="center"/>
        <w:outlineLvl w:val="0"/>
        <w:rPr>
          <w:rFonts w:ascii="Times New Roman" w:eastAsia="Times New Roman" w:hAnsi="Times New Roman" w:cs="Times New Roman"/>
          <w:b/>
          <w:bCs/>
          <w:iCs/>
          <w:sz w:val="28"/>
          <w:szCs w:val="28"/>
          <w:lang w:eastAsia="ru-RU"/>
        </w:rPr>
      </w:pPr>
      <w:r w:rsidRPr="00BA0189">
        <w:rPr>
          <w:rFonts w:ascii="Times New Roman" w:eastAsia="Times New Roman" w:hAnsi="Times New Roman" w:cs="Times New Roman"/>
          <w:b/>
          <w:bCs/>
          <w:iCs/>
          <w:sz w:val="28"/>
          <w:szCs w:val="28"/>
          <w:lang w:eastAsia="ru-RU"/>
        </w:rPr>
        <w:t>РОССИЙСКАЯ ФЕДЕРАЦИЯ</w:t>
      </w:r>
    </w:p>
    <w:p w:rsidR="00B43060" w:rsidRPr="00BA0189" w:rsidRDefault="00B43060" w:rsidP="00B43060">
      <w:pPr>
        <w:spacing w:after="0" w:line="240" w:lineRule="auto"/>
        <w:jc w:val="center"/>
        <w:outlineLvl w:val="0"/>
        <w:rPr>
          <w:rFonts w:ascii="Times New Roman" w:eastAsia="Times New Roman" w:hAnsi="Times New Roman" w:cs="Times New Roman"/>
          <w:b/>
          <w:bCs/>
          <w:iCs/>
          <w:sz w:val="28"/>
          <w:szCs w:val="28"/>
          <w:lang w:eastAsia="ru-RU"/>
        </w:rPr>
      </w:pPr>
      <w:r w:rsidRPr="00BA0189">
        <w:rPr>
          <w:rFonts w:ascii="Times New Roman" w:eastAsia="Times New Roman" w:hAnsi="Times New Roman" w:cs="Times New Roman"/>
          <w:b/>
          <w:bCs/>
          <w:iCs/>
          <w:sz w:val="28"/>
          <w:szCs w:val="28"/>
          <w:lang w:eastAsia="ru-RU"/>
        </w:rPr>
        <w:t>БЕЛГОРОДСКАЯ ОБЛАСТЬ</w:t>
      </w:r>
    </w:p>
    <w:p w:rsidR="00B43060" w:rsidRPr="00BA0189" w:rsidRDefault="00B43060" w:rsidP="00B43060">
      <w:pPr>
        <w:spacing w:after="0" w:line="240" w:lineRule="auto"/>
        <w:jc w:val="center"/>
        <w:rPr>
          <w:rFonts w:ascii="Times New Roman" w:eastAsia="Times New Roman" w:hAnsi="Times New Roman" w:cs="Times New Roman"/>
          <w:b/>
          <w:bCs/>
          <w:iCs/>
          <w:sz w:val="28"/>
          <w:szCs w:val="28"/>
          <w:lang w:eastAsia="ru-RU"/>
        </w:rPr>
      </w:pPr>
    </w:p>
    <w:p w:rsidR="00B43060" w:rsidRPr="00BA0189" w:rsidRDefault="00B43060" w:rsidP="00B43060">
      <w:pPr>
        <w:spacing w:after="0" w:line="240" w:lineRule="auto"/>
        <w:jc w:val="center"/>
        <w:outlineLvl w:val="0"/>
        <w:rPr>
          <w:rFonts w:ascii="Times New Roman" w:eastAsia="Times New Roman" w:hAnsi="Times New Roman" w:cs="Times New Roman"/>
          <w:b/>
          <w:bCs/>
          <w:iCs/>
          <w:sz w:val="24"/>
          <w:szCs w:val="24"/>
          <w:lang w:eastAsia="ru-RU"/>
        </w:rPr>
      </w:pPr>
      <w:r w:rsidRPr="00BA0189">
        <w:rPr>
          <w:rFonts w:ascii="Times New Roman" w:eastAsia="Times New Roman" w:hAnsi="Times New Roman" w:cs="Times New Roman"/>
          <w:b/>
          <w:bCs/>
          <w:iCs/>
          <w:sz w:val="24"/>
          <w:szCs w:val="24"/>
          <w:lang w:eastAsia="ru-RU"/>
        </w:rPr>
        <w:t>СОВЕТ ДЕПУТАТОВ</w:t>
      </w:r>
    </w:p>
    <w:p w:rsidR="00B43060" w:rsidRPr="00BA0189" w:rsidRDefault="00B43060" w:rsidP="00B43060">
      <w:pPr>
        <w:spacing w:after="0" w:line="240" w:lineRule="auto"/>
        <w:jc w:val="center"/>
        <w:outlineLvl w:val="0"/>
        <w:rPr>
          <w:rFonts w:ascii="Times New Roman" w:eastAsia="Times New Roman" w:hAnsi="Times New Roman" w:cs="Times New Roman"/>
          <w:b/>
          <w:bCs/>
          <w:iCs/>
          <w:sz w:val="24"/>
          <w:szCs w:val="24"/>
          <w:lang w:eastAsia="ru-RU"/>
        </w:rPr>
      </w:pPr>
      <w:r w:rsidRPr="00BA0189">
        <w:rPr>
          <w:rFonts w:ascii="Times New Roman" w:eastAsia="Times New Roman" w:hAnsi="Times New Roman" w:cs="Times New Roman"/>
          <w:b/>
          <w:bCs/>
          <w:iCs/>
          <w:sz w:val="24"/>
          <w:szCs w:val="24"/>
          <w:lang w:eastAsia="ru-RU"/>
        </w:rPr>
        <w:t>НОВООСКОЛЬСКОГО МУНИЦИПАЛЬНОГО ОКРУГА</w:t>
      </w:r>
    </w:p>
    <w:p w:rsidR="00B43060" w:rsidRPr="00BA0189" w:rsidRDefault="00B43060" w:rsidP="00B43060">
      <w:pPr>
        <w:spacing w:after="0" w:line="240" w:lineRule="auto"/>
        <w:jc w:val="center"/>
        <w:outlineLvl w:val="0"/>
        <w:rPr>
          <w:rFonts w:ascii="Times New Roman" w:eastAsia="Times New Roman" w:hAnsi="Times New Roman" w:cs="Times New Roman"/>
          <w:b/>
          <w:bCs/>
          <w:iCs/>
          <w:sz w:val="24"/>
          <w:szCs w:val="24"/>
          <w:lang w:eastAsia="ru-RU"/>
        </w:rPr>
      </w:pPr>
      <w:r w:rsidRPr="00BA0189">
        <w:rPr>
          <w:rFonts w:ascii="Times New Roman" w:eastAsia="Times New Roman" w:hAnsi="Times New Roman" w:cs="Times New Roman"/>
          <w:b/>
          <w:bCs/>
          <w:iCs/>
          <w:sz w:val="24"/>
          <w:szCs w:val="24"/>
          <w:lang w:eastAsia="ru-RU"/>
        </w:rPr>
        <w:t>БЕЛГОРОДСКОЙ ОБЛАСТИ</w:t>
      </w:r>
    </w:p>
    <w:p w:rsidR="00B43060" w:rsidRPr="00BA0189" w:rsidRDefault="00B43060" w:rsidP="00B43060">
      <w:pPr>
        <w:spacing w:after="0" w:line="240" w:lineRule="auto"/>
        <w:jc w:val="center"/>
        <w:rPr>
          <w:rFonts w:ascii="Times New Roman" w:eastAsia="Times New Roman" w:hAnsi="Times New Roman" w:cs="Times New Roman"/>
          <w:b/>
          <w:bCs/>
          <w:iCs/>
          <w:sz w:val="24"/>
          <w:szCs w:val="24"/>
          <w:lang w:eastAsia="ru-RU"/>
        </w:rPr>
      </w:pPr>
    </w:p>
    <w:p w:rsidR="00B43060" w:rsidRPr="00BA0189" w:rsidRDefault="00286A6C" w:rsidP="00286A6C">
      <w:pPr>
        <w:spacing w:after="0" w:line="240" w:lineRule="auto"/>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Двадцать шестое</w:t>
      </w:r>
      <w:r w:rsidR="00B43060">
        <w:rPr>
          <w:rFonts w:ascii="Times New Roman" w:eastAsia="Times New Roman" w:hAnsi="Times New Roman" w:cs="Times New Roman"/>
          <w:bCs/>
          <w:iCs/>
          <w:sz w:val="20"/>
          <w:szCs w:val="20"/>
          <w:lang w:eastAsia="ru-RU"/>
        </w:rPr>
        <w:t xml:space="preserve">  </w:t>
      </w:r>
      <w:r w:rsidR="00B43060" w:rsidRPr="00BA0189">
        <w:rPr>
          <w:rFonts w:ascii="Times New Roman" w:eastAsia="Times New Roman" w:hAnsi="Times New Roman" w:cs="Times New Roman"/>
          <w:bCs/>
          <w:iCs/>
          <w:sz w:val="20"/>
          <w:szCs w:val="20"/>
          <w:lang w:eastAsia="ru-RU"/>
        </w:rPr>
        <w:t xml:space="preserve">заседание   Совета депутатов  Новооскольского муниципального округа Белгородской области </w:t>
      </w:r>
      <w:r>
        <w:rPr>
          <w:rFonts w:ascii="Times New Roman" w:eastAsia="Times New Roman" w:hAnsi="Times New Roman" w:cs="Times New Roman"/>
          <w:bCs/>
          <w:iCs/>
          <w:sz w:val="20"/>
          <w:szCs w:val="20"/>
          <w:lang w:eastAsia="ru-RU"/>
        </w:rPr>
        <w:t>второго</w:t>
      </w:r>
      <w:r w:rsidR="00B43060" w:rsidRPr="00BA0189">
        <w:rPr>
          <w:rFonts w:ascii="Times New Roman" w:eastAsia="Times New Roman" w:hAnsi="Times New Roman" w:cs="Times New Roman"/>
          <w:bCs/>
          <w:iCs/>
          <w:sz w:val="20"/>
          <w:szCs w:val="20"/>
          <w:lang w:eastAsia="ru-RU"/>
        </w:rPr>
        <w:t xml:space="preserve"> созыва</w:t>
      </w:r>
    </w:p>
    <w:p w:rsidR="00B43060" w:rsidRPr="00BA0189" w:rsidRDefault="00B43060" w:rsidP="00B43060">
      <w:pPr>
        <w:spacing w:after="0" w:line="240" w:lineRule="auto"/>
        <w:jc w:val="center"/>
        <w:rPr>
          <w:rFonts w:ascii="Times New Roman" w:eastAsia="Times New Roman" w:hAnsi="Times New Roman" w:cs="Times New Roman"/>
          <w:b/>
          <w:bCs/>
          <w:iCs/>
          <w:sz w:val="24"/>
          <w:szCs w:val="24"/>
          <w:lang w:eastAsia="ru-RU"/>
        </w:rPr>
      </w:pPr>
    </w:p>
    <w:p w:rsidR="00B43060" w:rsidRPr="00BA0189" w:rsidRDefault="00B43060" w:rsidP="00B43060">
      <w:pPr>
        <w:spacing w:after="0" w:line="240" w:lineRule="auto"/>
        <w:jc w:val="center"/>
        <w:outlineLvl w:val="0"/>
        <w:rPr>
          <w:rFonts w:ascii="Times New Roman" w:eastAsia="Times New Roman" w:hAnsi="Times New Roman" w:cs="Times New Roman"/>
          <w:b/>
          <w:bCs/>
          <w:iCs/>
          <w:sz w:val="28"/>
          <w:szCs w:val="28"/>
          <w:lang w:eastAsia="ru-RU"/>
        </w:rPr>
      </w:pPr>
      <w:proofErr w:type="gramStart"/>
      <w:r w:rsidRPr="00BA0189">
        <w:rPr>
          <w:rFonts w:ascii="Times New Roman" w:eastAsia="Times New Roman" w:hAnsi="Times New Roman" w:cs="Times New Roman"/>
          <w:b/>
          <w:bCs/>
          <w:iCs/>
          <w:sz w:val="28"/>
          <w:szCs w:val="28"/>
          <w:lang w:eastAsia="ru-RU"/>
        </w:rPr>
        <w:t>Р</w:t>
      </w:r>
      <w:proofErr w:type="gramEnd"/>
      <w:r w:rsidRPr="00BA0189">
        <w:rPr>
          <w:rFonts w:ascii="Times New Roman" w:eastAsia="Times New Roman" w:hAnsi="Times New Roman" w:cs="Times New Roman"/>
          <w:b/>
          <w:bCs/>
          <w:iCs/>
          <w:sz w:val="28"/>
          <w:szCs w:val="28"/>
          <w:lang w:eastAsia="ru-RU"/>
        </w:rPr>
        <w:t xml:space="preserve"> Е Ш Е Н И Е</w:t>
      </w:r>
    </w:p>
    <w:p w:rsidR="00B43060" w:rsidRPr="00BA0189" w:rsidRDefault="00B43060" w:rsidP="00B43060">
      <w:pPr>
        <w:spacing w:after="0" w:line="240" w:lineRule="auto"/>
        <w:jc w:val="center"/>
        <w:rPr>
          <w:rFonts w:ascii="Times New Roman" w:eastAsia="Times New Roman" w:hAnsi="Times New Roman" w:cs="Times New Roman"/>
          <w:b/>
          <w:bCs/>
          <w:iCs/>
          <w:sz w:val="26"/>
          <w:szCs w:val="26"/>
          <w:lang w:eastAsia="ru-RU"/>
        </w:rPr>
      </w:pPr>
    </w:p>
    <w:p w:rsidR="00B43060" w:rsidRPr="00BA0189" w:rsidRDefault="00286A6C" w:rsidP="00B43060">
      <w:pPr>
        <w:spacing w:after="0" w:line="240" w:lineRule="auto"/>
        <w:jc w:val="center"/>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24 декабря 2024</w:t>
      </w:r>
      <w:r w:rsidR="00B43060" w:rsidRPr="00BA0189">
        <w:rPr>
          <w:rFonts w:ascii="Times New Roman" w:eastAsia="Times New Roman" w:hAnsi="Times New Roman" w:cs="Times New Roman"/>
          <w:bCs/>
          <w:iCs/>
          <w:sz w:val="26"/>
          <w:szCs w:val="26"/>
          <w:lang w:eastAsia="ru-RU"/>
        </w:rPr>
        <w:t xml:space="preserve">  года                                                      </w:t>
      </w:r>
      <w:r>
        <w:rPr>
          <w:rFonts w:ascii="Times New Roman" w:eastAsia="Times New Roman" w:hAnsi="Times New Roman" w:cs="Times New Roman"/>
          <w:bCs/>
          <w:iCs/>
          <w:sz w:val="26"/>
          <w:szCs w:val="26"/>
          <w:lang w:eastAsia="ru-RU"/>
        </w:rPr>
        <w:t xml:space="preserve">              </w:t>
      </w:r>
      <w:r w:rsidR="00B43060" w:rsidRPr="00BA0189">
        <w:rPr>
          <w:rFonts w:ascii="Times New Roman" w:eastAsia="Times New Roman" w:hAnsi="Times New Roman" w:cs="Times New Roman"/>
          <w:bCs/>
          <w:iCs/>
          <w:sz w:val="26"/>
          <w:szCs w:val="26"/>
          <w:lang w:eastAsia="ru-RU"/>
        </w:rPr>
        <w:t xml:space="preserve">                                 №  </w:t>
      </w:r>
      <w:r>
        <w:rPr>
          <w:rFonts w:ascii="Times New Roman" w:eastAsia="Times New Roman" w:hAnsi="Times New Roman" w:cs="Times New Roman"/>
          <w:bCs/>
          <w:iCs/>
          <w:sz w:val="26"/>
          <w:szCs w:val="26"/>
          <w:lang w:eastAsia="ru-RU"/>
        </w:rPr>
        <w:t>258</w:t>
      </w:r>
    </w:p>
    <w:p w:rsidR="00B43060" w:rsidRPr="00BA0189" w:rsidRDefault="00B43060" w:rsidP="00B43060">
      <w:pPr>
        <w:spacing w:after="0" w:line="240" w:lineRule="auto"/>
        <w:jc w:val="center"/>
        <w:rPr>
          <w:rFonts w:ascii="Times New Roman" w:eastAsia="Times New Roman" w:hAnsi="Times New Roman" w:cs="Times New Roman"/>
          <w:b/>
          <w:bCs/>
          <w:iCs/>
          <w:sz w:val="26"/>
          <w:szCs w:val="26"/>
          <w:lang w:eastAsia="ru-RU"/>
        </w:rPr>
      </w:pPr>
    </w:p>
    <w:p w:rsidR="00B43060" w:rsidRPr="00BA0189" w:rsidRDefault="00B43060" w:rsidP="00B43060">
      <w:pPr>
        <w:spacing w:after="0" w:line="240" w:lineRule="auto"/>
        <w:rPr>
          <w:rFonts w:ascii="Times New Roman" w:eastAsia="Times New Roman" w:hAnsi="Times New Roman" w:cs="Times New Roman"/>
          <w:b/>
          <w:bCs/>
          <w:iCs/>
          <w:sz w:val="26"/>
          <w:szCs w:val="26"/>
          <w:lang w:eastAsia="ru-RU"/>
        </w:rPr>
      </w:pPr>
    </w:p>
    <w:p w:rsidR="00B43060" w:rsidRDefault="00286A6C" w:rsidP="00B43060">
      <w:pPr>
        <w:pStyle w:val="ConsPlusNormal"/>
        <w:ind w:firstLine="540"/>
        <w:jc w:val="both"/>
        <w:rPr>
          <w:sz w:val="26"/>
          <w:szCs w:val="26"/>
        </w:rPr>
      </w:pPr>
      <w:r>
        <w:rPr>
          <w:rFonts w:eastAsia="Times New Roman"/>
          <w:b/>
          <w:bCs/>
          <w:iCs/>
          <w:noProof/>
          <w:sz w:val="26"/>
          <w:szCs w:val="26"/>
        </w:rPr>
        <w:pict>
          <v:shape id="Текстовое поле2" o:spid="_x0000_s1041" type="#_x0000_t202" style="position:absolute;left:0;text-align:left;margin-left:-6.3pt;margin-top:13.3pt;width:281.85pt;height:87.75pt;z-index:251671552;visibility:visible" o:allowincell="f" stroked="f">
            <v:fill color2="black" angle="180"/>
            <v:textbox style="mso-next-textbox:#Текстовое поле2">
              <w:txbxContent>
                <w:p w:rsidR="00286A6C" w:rsidRPr="0056246D" w:rsidRDefault="00286A6C" w:rsidP="00B43060">
                  <w:pPr>
                    <w:spacing w:after="0" w:line="240" w:lineRule="auto"/>
                    <w:rPr>
                      <w:rFonts w:ascii="Times New Roman" w:hAnsi="Times New Roman" w:cs="Times New Roman"/>
                      <w:b/>
                      <w:color w:val="FF0000"/>
                    </w:rPr>
                  </w:pPr>
                  <w:r w:rsidRPr="0056246D">
                    <w:rPr>
                      <w:rFonts w:ascii="Times New Roman" w:hAnsi="Times New Roman" w:cs="Times New Roman"/>
                      <w:b/>
                      <w:bCs/>
                      <w:iCs/>
                      <w:sz w:val="26"/>
                      <w:szCs w:val="26"/>
                    </w:rPr>
                    <w:t xml:space="preserve">Об утверждении </w:t>
                  </w:r>
                  <w:r>
                    <w:rPr>
                      <w:rFonts w:ascii="Times New Roman" w:hAnsi="Times New Roman" w:cs="Times New Roman"/>
                      <w:b/>
                      <w:bCs/>
                      <w:iCs/>
                      <w:sz w:val="26"/>
                      <w:szCs w:val="26"/>
                    </w:rPr>
                    <w:t xml:space="preserve">Положения                                   </w:t>
                  </w:r>
                  <w:r w:rsidRPr="0056246D">
                    <w:rPr>
                      <w:rFonts w:ascii="Times New Roman" w:hAnsi="Times New Roman" w:cs="Times New Roman"/>
                      <w:b/>
                      <w:sz w:val="26"/>
                      <w:szCs w:val="26"/>
                    </w:rPr>
                    <w:t xml:space="preserve">о бюджетном устройстве и бюджетном процессе </w:t>
                  </w:r>
                  <w:r>
                    <w:rPr>
                      <w:rFonts w:ascii="Times New Roman" w:hAnsi="Times New Roman" w:cs="Times New Roman"/>
                      <w:b/>
                      <w:sz w:val="26"/>
                      <w:szCs w:val="26"/>
                    </w:rPr>
                    <w:t xml:space="preserve"> </w:t>
                  </w:r>
                  <w:r w:rsidRPr="0056246D">
                    <w:rPr>
                      <w:rFonts w:ascii="Times New Roman" w:hAnsi="Times New Roman" w:cs="Times New Roman"/>
                      <w:b/>
                      <w:sz w:val="26"/>
                      <w:szCs w:val="26"/>
                    </w:rPr>
                    <w:t xml:space="preserve">в </w:t>
                  </w:r>
                  <w:r>
                    <w:rPr>
                      <w:rFonts w:ascii="Times New Roman" w:hAnsi="Times New Roman" w:cs="Times New Roman"/>
                      <w:b/>
                      <w:sz w:val="26"/>
                      <w:szCs w:val="26"/>
                    </w:rPr>
                    <w:t xml:space="preserve"> </w:t>
                  </w:r>
                  <w:proofErr w:type="spellStart"/>
                  <w:r w:rsidRPr="0056246D">
                    <w:rPr>
                      <w:rFonts w:ascii="Times New Roman" w:hAnsi="Times New Roman" w:cs="Times New Roman"/>
                      <w:b/>
                      <w:sz w:val="26"/>
                      <w:szCs w:val="26"/>
                    </w:rPr>
                    <w:t>Новооскольском</w:t>
                  </w:r>
                  <w:proofErr w:type="spellEnd"/>
                  <w:r w:rsidRPr="0056246D">
                    <w:rPr>
                      <w:rFonts w:ascii="Times New Roman" w:hAnsi="Times New Roman" w:cs="Times New Roman"/>
                      <w:b/>
                      <w:sz w:val="26"/>
                      <w:szCs w:val="26"/>
                    </w:rPr>
                    <w:t xml:space="preserve"> муниципальном округе</w:t>
                  </w:r>
                  <w:r>
                    <w:rPr>
                      <w:rFonts w:ascii="Times New Roman" w:hAnsi="Times New Roman" w:cs="Times New Roman"/>
                      <w:b/>
                      <w:sz w:val="26"/>
                      <w:szCs w:val="26"/>
                    </w:rPr>
                    <w:t xml:space="preserve"> Белгородской области</w:t>
                  </w:r>
                </w:p>
              </w:txbxContent>
            </v:textbox>
          </v:shape>
        </w:pict>
      </w: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jc w:val="both"/>
        <w:rPr>
          <w:sz w:val="26"/>
          <w:szCs w:val="26"/>
        </w:rPr>
      </w:pPr>
    </w:p>
    <w:p w:rsidR="00B43060" w:rsidRPr="0019696A" w:rsidRDefault="00B43060" w:rsidP="00AE7763">
      <w:pPr>
        <w:pStyle w:val="ConsPlusNormal"/>
        <w:ind w:firstLine="539"/>
        <w:jc w:val="both"/>
        <w:rPr>
          <w:b/>
          <w:sz w:val="26"/>
          <w:szCs w:val="26"/>
        </w:rPr>
      </w:pPr>
      <w:proofErr w:type="gramStart"/>
      <w:r w:rsidRPr="00BA0189">
        <w:rPr>
          <w:sz w:val="26"/>
          <w:szCs w:val="26"/>
        </w:rPr>
        <w:t xml:space="preserve">В соответствии с Бюджетным </w:t>
      </w:r>
      <w:hyperlink r:id="rId10">
        <w:r w:rsidRPr="00BA0189">
          <w:rPr>
            <w:sz w:val="26"/>
            <w:szCs w:val="26"/>
          </w:rPr>
          <w:t>кодексом</w:t>
        </w:r>
      </w:hyperlink>
      <w:r w:rsidRPr="00BA0189">
        <w:rPr>
          <w:sz w:val="26"/>
          <w:szCs w:val="26"/>
        </w:rPr>
        <w:t xml:space="preserve"> Российской Федерации, </w:t>
      </w:r>
      <w:r>
        <w:rPr>
          <w:sz w:val="26"/>
          <w:szCs w:val="26"/>
        </w:rPr>
        <w:t xml:space="preserve">Налоговым кодексом Российской Федерации, </w:t>
      </w:r>
      <w:r w:rsidRPr="00BA0189">
        <w:rPr>
          <w:sz w:val="26"/>
          <w:szCs w:val="26"/>
        </w:rPr>
        <w:t xml:space="preserve">Федеральным </w:t>
      </w:r>
      <w:hyperlink r:id="rId11">
        <w:r w:rsidRPr="00BA0189">
          <w:rPr>
            <w:sz w:val="26"/>
            <w:szCs w:val="26"/>
          </w:rPr>
          <w:t>законом</w:t>
        </w:r>
      </w:hyperlink>
      <w:r w:rsidRPr="00BA0189">
        <w:rPr>
          <w:sz w:val="26"/>
          <w:szCs w:val="26"/>
        </w:rPr>
        <w:t xml:space="preserve"> от 6 октября 2003 года</w:t>
      </w:r>
      <w:r>
        <w:rPr>
          <w:sz w:val="26"/>
          <w:szCs w:val="26"/>
        </w:rPr>
        <w:t xml:space="preserve">                  </w:t>
      </w:r>
      <w:r w:rsidRPr="00BA0189">
        <w:rPr>
          <w:sz w:val="26"/>
          <w:szCs w:val="26"/>
        </w:rPr>
        <w:t xml:space="preserve"> № 131-ФЗ «Об общих принципах организации местного самоуправления </w:t>
      </w:r>
      <w:r>
        <w:rPr>
          <w:sz w:val="26"/>
          <w:szCs w:val="26"/>
        </w:rPr>
        <w:t xml:space="preserve">                        </w:t>
      </w:r>
      <w:r w:rsidRPr="00BA0189">
        <w:rPr>
          <w:sz w:val="26"/>
          <w:szCs w:val="26"/>
        </w:rPr>
        <w:t xml:space="preserve">в Российской Федерации», </w:t>
      </w:r>
      <w:hyperlink r:id="rId12">
        <w:r w:rsidRPr="00BA0189">
          <w:rPr>
            <w:sz w:val="26"/>
            <w:szCs w:val="26"/>
          </w:rPr>
          <w:t>законом</w:t>
        </w:r>
      </w:hyperlink>
      <w:r>
        <w:rPr>
          <w:sz w:val="26"/>
          <w:szCs w:val="26"/>
        </w:rPr>
        <w:t xml:space="preserve"> Белгородской области </w:t>
      </w:r>
      <w:r w:rsidRPr="00BA0189">
        <w:rPr>
          <w:sz w:val="26"/>
          <w:szCs w:val="26"/>
        </w:rPr>
        <w:t>от 16 ноября 2007 года</w:t>
      </w:r>
      <w:r>
        <w:rPr>
          <w:sz w:val="26"/>
          <w:szCs w:val="26"/>
        </w:rPr>
        <w:t xml:space="preserve">                    </w:t>
      </w:r>
      <w:r w:rsidRPr="00BA0189">
        <w:rPr>
          <w:sz w:val="26"/>
          <w:szCs w:val="26"/>
        </w:rPr>
        <w:t xml:space="preserve"> №</w:t>
      </w:r>
      <w:r>
        <w:rPr>
          <w:sz w:val="26"/>
          <w:szCs w:val="26"/>
        </w:rPr>
        <w:t xml:space="preserve"> 162 </w:t>
      </w:r>
      <w:r w:rsidRPr="00BA0189">
        <w:rPr>
          <w:sz w:val="26"/>
          <w:szCs w:val="26"/>
        </w:rPr>
        <w:t>«О бюджетном устройстве и бюджетном процессе</w:t>
      </w:r>
      <w:r>
        <w:rPr>
          <w:sz w:val="26"/>
          <w:szCs w:val="26"/>
        </w:rPr>
        <w:t xml:space="preserve"> </w:t>
      </w:r>
      <w:r w:rsidRPr="00BA0189">
        <w:rPr>
          <w:sz w:val="26"/>
          <w:szCs w:val="26"/>
        </w:rPr>
        <w:t xml:space="preserve">в Белгородской области», </w:t>
      </w:r>
      <w:hyperlink r:id="rId13">
        <w:r w:rsidRPr="00BA0189">
          <w:rPr>
            <w:sz w:val="26"/>
            <w:szCs w:val="26"/>
          </w:rPr>
          <w:t>Уставом</w:t>
        </w:r>
      </w:hyperlink>
      <w:r w:rsidRPr="00BA0189">
        <w:rPr>
          <w:sz w:val="26"/>
          <w:szCs w:val="26"/>
        </w:rPr>
        <w:t xml:space="preserve"> Новооскольского муниципального округа</w:t>
      </w:r>
      <w:r>
        <w:rPr>
          <w:sz w:val="26"/>
          <w:szCs w:val="26"/>
        </w:rPr>
        <w:t xml:space="preserve"> </w:t>
      </w:r>
      <w:r w:rsidRPr="00BA0189">
        <w:rPr>
          <w:b/>
          <w:sz w:val="26"/>
          <w:szCs w:val="26"/>
        </w:rPr>
        <w:t xml:space="preserve">Совет депутатов Новооскольского муниципального округа </w:t>
      </w:r>
      <w:r w:rsidR="004D0911">
        <w:rPr>
          <w:b/>
          <w:sz w:val="26"/>
          <w:szCs w:val="26"/>
        </w:rPr>
        <w:t xml:space="preserve">Белгородской области </w:t>
      </w:r>
      <w:r w:rsidRPr="00BA0189">
        <w:rPr>
          <w:b/>
          <w:sz w:val="26"/>
          <w:szCs w:val="26"/>
        </w:rPr>
        <w:t>решил:</w:t>
      </w:r>
      <w:proofErr w:type="gramEnd"/>
    </w:p>
    <w:p w:rsidR="00B43060" w:rsidRPr="00BA0189" w:rsidRDefault="00B43060" w:rsidP="00AE7763">
      <w:pPr>
        <w:pStyle w:val="ConsPlusNormal"/>
        <w:ind w:firstLine="539"/>
        <w:jc w:val="both"/>
        <w:rPr>
          <w:sz w:val="26"/>
          <w:szCs w:val="26"/>
        </w:rPr>
      </w:pPr>
      <w:r w:rsidRPr="00BA0189">
        <w:rPr>
          <w:sz w:val="26"/>
          <w:szCs w:val="26"/>
        </w:rPr>
        <w:t xml:space="preserve">1. Утвердить </w:t>
      </w:r>
      <w:hyperlink w:anchor="P61">
        <w:r w:rsidRPr="00BA0189">
          <w:rPr>
            <w:sz w:val="26"/>
            <w:szCs w:val="26"/>
          </w:rPr>
          <w:t>Положение</w:t>
        </w:r>
      </w:hyperlink>
      <w:r w:rsidRPr="00BA0189">
        <w:rPr>
          <w:sz w:val="26"/>
          <w:szCs w:val="26"/>
        </w:rPr>
        <w:t xml:space="preserve"> о бюджетном устройстве и бюджетном процессе </w:t>
      </w:r>
      <w:r>
        <w:rPr>
          <w:sz w:val="26"/>
          <w:szCs w:val="26"/>
        </w:rPr>
        <w:t xml:space="preserve">                           </w:t>
      </w:r>
      <w:r w:rsidRPr="00BA0189">
        <w:rPr>
          <w:sz w:val="26"/>
          <w:szCs w:val="26"/>
        </w:rPr>
        <w:t xml:space="preserve">в </w:t>
      </w:r>
      <w:proofErr w:type="spellStart"/>
      <w:r w:rsidRPr="00BA0189">
        <w:rPr>
          <w:sz w:val="26"/>
          <w:szCs w:val="26"/>
        </w:rPr>
        <w:t>Новооскольском</w:t>
      </w:r>
      <w:proofErr w:type="spellEnd"/>
      <w:r w:rsidRPr="00BA0189">
        <w:rPr>
          <w:sz w:val="26"/>
          <w:szCs w:val="26"/>
        </w:rPr>
        <w:t xml:space="preserve"> муниципа</w:t>
      </w:r>
      <w:r>
        <w:rPr>
          <w:sz w:val="26"/>
          <w:szCs w:val="26"/>
        </w:rPr>
        <w:t>льном округе</w:t>
      </w:r>
      <w:r w:rsidR="004D0911">
        <w:rPr>
          <w:sz w:val="26"/>
          <w:szCs w:val="26"/>
        </w:rPr>
        <w:t xml:space="preserve"> Белгородской области</w:t>
      </w:r>
      <w:r>
        <w:rPr>
          <w:sz w:val="26"/>
          <w:szCs w:val="26"/>
        </w:rPr>
        <w:t xml:space="preserve"> (далее - Положение, </w:t>
      </w:r>
      <w:r w:rsidRPr="00BA0189">
        <w:rPr>
          <w:sz w:val="26"/>
          <w:szCs w:val="26"/>
        </w:rPr>
        <w:t>прилагается).</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sidRPr="00371C45">
        <w:rPr>
          <w:rFonts w:ascii="Times New Roman" w:hAnsi="Times New Roman" w:cs="Times New Roman"/>
          <w:sz w:val="26"/>
          <w:szCs w:val="26"/>
        </w:rPr>
        <w:t>2</w:t>
      </w:r>
      <w:r w:rsidRPr="00F95251">
        <w:rPr>
          <w:rFonts w:ascii="Times New Roman" w:eastAsia="Calibri" w:hAnsi="Times New Roman" w:cs="Times New Roman"/>
          <w:sz w:val="26"/>
          <w:szCs w:val="26"/>
        </w:rPr>
        <w:t>.</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Признать утратившим силу:</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от 02 ноября 2018 года  № 46</w:t>
      </w:r>
      <w:r w:rsidRPr="00162772">
        <w:rPr>
          <w:rFonts w:ascii="Times New Roman" w:eastAsia="Calibri" w:hAnsi="Times New Roman" w:cs="Times New Roman"/>
          <w:sz w:val="26"/>
          <w:szCs w:val="26"/>
        </w:rPr>
        <w:t xml:space="preserve">  «</w:t>
      </w:r>
      <w:r w:rsidRPr="00162772">
        <w:rPr>
          <w:rFonts w:ascii="Times New Roman" w:hAnsi="Times New Roman" w:cs="Times New Roman"/>
          <w:bCs/>
          <w:iCs/>
          <w:sz w:val="26"/>
          <w:szCs w:val="26"/>
        </w:rPr>
        <w:t xml:space="preserve">Об </w:t>
      </w:r>
      <w:r>
        <w:rPr>
          <w:rFonts w:ascii="Times New Roman" w:hAnsi="Times New Roman" w:cs="Times New Roman"/>
          <w:bCs/>
          <w:iCs/>
          <w:sz w:val="26"/>
          <w:szCs w:val="26"/>
        </w:rPr>
        <w:t xml:space="preserve">утверждении </w:t>
      </w:r>
      <w:r w:rsidRPr="00F95251">
        <w:rPr>
          <w:rFonts w:ascii="Times New Roman" w:hAnsi="Times New Roman" w:cs="Times New Roman"/>
          <w:bCs/>
          <w:iCs/>
          <w:sz w:val="26"/>
          <w:szCs w:val="26"/>
        </w:rPr>
        <w:t xml:space="preserve">Положения  </w:t>
      </w:r>
      <w:r w:rsidRPr="00F95251">
        <w:rPr>
          <w:rFonts w:ascii="Times New Roman" w:hAnsi="Times New Roman" w:cs="Times New Roman"/>
          <w:sz w:val="26"/>
          <w:szCs w:val="26"/>
        </w:rPr>
        <w:t xml:space="preserve">о бюджетном устройстве и бюджетном процессе в </w:t>
      </w:r>
      <w:proofErr w:type="spellStart"/>
      <w:r w:rsidRPr="00F95251">
        <w:rPr>
          <w:rFonts w:ascii="Times New Roman" w:hAnsi="Times New Roman" w:cs="Times New Roman"/>
          <w:sz w:val="26"/>
          <w:szCs w:val="26"/>
        </w:rPr>
        <w:t>Новооскольском</w:t>
      </w:r>
      <w:proofErr w:type="spellEnd"/>
      <w:r w:rsidRPr="00F95251">
        <w:rPr>
          <w:rFonts w:ascii="Times New Roman" w:hAnsi="Times New Roman" w:cs="Times New Roman"/>
          <w:sz w:val="26"/>
          <w:szCs w:val="26"/>
        </w:rPr>
        <w:t xml:space="preserve"> </w:t>
      </w:r>
      <w:r>
        <w:rPr>
          <w:rFonts w:ascii="Times New Roman" w:hAnsi="Times New Roman" w:cs="Times New Roman"/>
          <w:sz w:val="26"/>
          <w:szCs w:val="26"/>
        </w:rPr>
        <w:t>городском</w:t>
      </w:r>
      <w:r w:rsidRPr="00F95251">
        <w:rPr>
          <w:rFonts w:ascii="Times New Roman" w:hAnsi="Times New Roman" w:cs="Times New Roman"/>
          <w:sz w:val="26"/>
          <w:szCs w:val="26"/>
        </w:rPr>
        <w:t xml:space="preserve"> округе</w:t>
      </w:r>
      <w:r>
        <w:rPr>
          <w:rFonts w:ascii="Times New Roman" w:eastAsia="Calibri" w:hAnsi="Times New Roman" w:cs="Times New Roman"/>
          <w:sz w:val="26"/>
          <w:szCs w:val="26"/>
        </w:rPr>
        <w:t>»;</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27 декабря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19</w:t>
      </w:r>
      <w:r w:rsidRPr="00162772">
        <w:rPr>
          <w:rFonts w:ascii="Times New Roman" w:eastAsia="Calibri" w:hAnsi="Times New Roman" w:cs="Times New Roman"/>
          <w:sz w:val="26"/>
          <w:szCs w:val="26"/>
        </w:rPr>
        <w:t xml:space="preserve"> года  №</w:t>
      </w:r>
      <w:r>
        <w:rPr>
          <w:rFonts w:ascii="Times New Roman" w:eastAsia="Calibri" w:hAnsi="Times New Roman" w:cs="Times New Roman"/>
          <w:sz w:val="26"/>
          <w:szCs w:val="26"/>
        </w:rPr>
        <w:t xml:space="preserve"> 407</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26</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августа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20</w:t>
      </w:r>
      <w:r w:rsidRPr="00162772">
        <w:rPr>
          <w:rFonts w:ascii="Times New Roman" w:eastAsia="Calibri" w:hAnsi="Times New Roman" w:cs="Times New Roman"/>
          <w:sz w:val="26"/>
          <w:szCs w:val="26"/>
        </w:rPr>
        <w:t xml:space="preserve"> года  № </w:t>
      </w:r>
      <w:r>
        <w:rPr>
          <w:rFonts w:ascii="Times New Roman" w:eastAsia="Calibri" w:hAnsi="Times New Roman" w:cs="Times New Roman"/>
          <w:sz w:val="26"/>
          <w:szCs w:val="26"/>
        </w:rPr>
        <w:t>501</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30 ноября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21</w:t>
      </w:r>
      <w:r w:rsidRPr="00162772">
        <w:rPr>
          <w:rFonts w:ascii="Times New Roman" w:eastAsia="Calibri" w:hAnsi="Times New Roman" w:cs="Times New Roman"/>
          <w:sz w:val="26"/>
          <w:szCs w:val="26"/>
        </w:rPr>
        <w:t xml:space="preserve"> года  № </w:t>
      </w:r>
      <w:r>
        <w:rPr>
          <w:rFonts w:ascii="Times New Roman" w:eastAsia="Calibri" w:hAnsi="Times New Roman" w:cs="Times New Roman"/>
          <w:sz w:val="26"/>
          <w:szCs w:val="26"/>
        </w:rPr>
        <w:t>696</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28 июня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22</w:t>
      </w:r>
      <w:r w:rsidRPr="00162772">
        <w:rPr>
          <w:rFonts w:ascii="Times New Roman" w:eastAsia="Calibri" w:hAnsi="Times New Roman" w:cs="Times New Roman"/>
          <w:sz w:val="26"/>
          <w:szCs w:val="26"/>
        </w:rPr>
        <w:t xml:space="preserve"> года  №</w:t>
      </w:r>
      <w:r>
        <w:rPr>
          <w:rFonts w:ascii="Times New Roman" w:eastAsia="Calibri" w:hAnsi="Times New Roman" w:cs="Times New Roman"/>
          <w:sz w:val="26"/>
          <w:szCs w:val="26"/>
        </w:rPr>
        <w:t xml:space="preserve"> 798</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26 апреля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24</w:t>
      </w:r>
      <w:r w:rsidRPr="00162772">
        <w:rPr>
          <w:rFonts w:ascii="Times New Roman" w:eastAsia="Calibri" w:hAnsi="Times New Roman" w:cs="Times New Roman"/>
          <w:sz w:val="26"/>
          <w:szCs w:val="26"/>
        </w:rPr>
        <w:t xml:space="preserve"> года  №</w:t>
      </w:r>
      <w:r>
        <w:rPr>
          <w:rFonts w:ascii="Times New Roman" w:eastAsia="Calibri" w:hAnsi="Times New Roman" w:cs="Times New Roman"/>
          <w:sz w:val="26"/>
          <w:szCs w:val="26"/>
        </w:rPr>
        <w:t xml:space="preserve"> 106</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w:t>
      </w:r>
      <w:proofErr w:type="spellStart"/>
      <w:r w:rsidRPr="00162772">
        <w:rPr>
          <w:rFonts w:ascii="Times New Roman" w:eastAsia="Calibri" w:hAnsi="Times New Roman" w:cs="Times New Roman"/>
          <w:sz w:val="26"/>
          <w:szCs w:val="26"/>
        </w:rPr>
        <w:t>Новоооскольского</w:t>
      </w:r>
      <w:proofErr w:type="spellEnd"/>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Pr="00162772" w:rsidRDefault="00B43060" w:rsidP="00AE7763">
      <w:pPr>
        <w:shd w:val="clear" w:color="auto" w:fill="FFFFFF"/>
        <w:suppressAutoHyphens/>
        <w:spacing w:after="0" w:line="240" w:lineRule="auto"/>
        <w:ind w:firstLine="539"/>
        <w:contextualSpacing/>
        <w:jc w:val="both"/>
        <w:rPr>
          <w:rFonts w:ascii="Times New Roman" w:hAnsi="Times New Roman" w:cs="Times New Roman"/>
          <w:sz w:val="26"/>
          <w:szCs w:val="26"/>
        </w:rPr>
      </w:pPr>
      <w:r>
        <w:rPr>
          <w:rFonts w:ascii="Times New Roman" w:eastAsia="Calibri" w:hAnsi="Times New Roman" w:cs="Times New Roman"/>
          <w:sz w:val="26"/>
          <w:szCs w:val="26"/>
        </w:rPr>
        <w:t>3</w:t>
      </w:r>
      <w:r w:rsidRPr="00162772">
        <w:rPr>
          <w:rFonts w:ascii="Times New Roman" w:eastAsia="Calibri" w:hAnsi="Times New Roman" w:cs="Times New Roman"/>
          <w:sz w:val="26"/>
          <w:szCs w:val="26"/>
        </w:rPr>
        <w:t xml:space="preserve">. </w:t>
      </w:r>
      <w:r w:rsidRPr="00162772">
        <w:rPr>
          <w:rFonts w:ascii="Times New Roman" w:hAnsi="Times New Roman" w:cs="Times New Roman"/>
          <w:sz w:val="26"/>
          <w:szCs w:val="26"/>
        </w:rPr>
        <w:t>Настоящее решение  вступает в силу с 01 января  2025 года</w:t>
      </w:r>
      <w:r>
        <w:rPr>
          <w:rFonts w:ascii="Times New Roman" w:hAnsi="Times New Roman" w:cs="Times New Roman"/>
          <w:sz w:val="26"/>
          <w:szCs w:val="26"/>
        </w:rPr>
        <w:t>.</w:t>
      </w:r>
    </w:p>
    <w:p w:rsidR="00B43060" w:rsidRDefault="00B43060" w:rsidP="00AE7763">
      <w:pPr>
        <w:spacing w:after="0" w:line="240" w:lineRule="auto"/>
        <w:ind w:firstLine="539"/>
        <w:jc w:val="both"/>
        <w:rPr>
          <w:rFonts w:ascii="Times New Roman" w:hAnsi="Times New Roman" w:cs="Times New Roman"/>
          <w:sz w:val="26"/>
          <w:szCs w:val="26"/>
        </w:rPr>
      </w:pPr>
      <w:r w:rsidRPr="00B174CD">
        <w:rPr>
          <w:rFonts w:ascii="Times New Roman" w:hAnsi="Times New Roman" w:cs="Times New Roman"/>
          <w:sz w:val="26"/>
          <w:szCs w:val="26"/>
        </w:rPr>
        <w:t xml:space="preserve">4. Настоящее решение разместить на официальном сайте органов </w:t>
      </w:r>
      <w:r>
        <w:rPr>
          <w:rFonts w:ascii="Times New Roman" w:hAnsi="Times New Roman" w:cs="Times New Roman"/>
          <w:sz w:val="26"/>
          <w:szCs w:val="26"/>
        </w:rPr>
        <w:t xml:space="preserve">                    </w:t>
      </w:r>
      <w:r w:rsidRPr="00B174CD">
        <w:rPr>
          <w:rFonts w:ascii="Times New Roman" w:hAnsi="Times New Roman" w:cs="Times New Roman"/>
          <w:sz w:val="26"/>
          <w:szCs w:val="26"/>
        </w:rPr>
        <w:t xml:space="preserve">местного самоуправления Новооскольского муниципального округа </w:t>
      </w:r>
      <w:r>
        <w:rPr>
          <w:rFonts w:ascii="Times New Roman" w:hAnsi="Times New Roman" w:cs="Times New Roman"/>
          <w:sz w:val="26"/>
          <w:szCs w:val="26"/>
        </w:rPr>
        <w:t xml:space="preserve">                              </w:t>
      </w:r>
      <w:r w:rsidRPr="00B174CD">
        <w:rPr>
          <w:rFonts w:ascii="Times New Roman" w:hAnsi="Times New Roman" w:cs="Times New Roman"/>
          <w:sz w:val="26"/>
          <w:szCs w:val="26"/>
        </w:rPr>
        <w:t>(novyjoskol-r31.gosweb.gosuslugi.ru) в информационно-телекоммуникационной сети «Интернет».</w:t>
      </w:r>
    </w:p>
    <w:p w:rsidR="00B43060" w:rsidRPr="00033A48" w:rsidRDefault="00B43060"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 </w:t>
      </w:r>
      <w:proofErr w:type="gramStart"/>
      <w:r w:rsidRPr="0019696A">
        <w:rPr>
          <w:rFonts w:ascii="Times New Roman" w:hAnsi="Times New Roman" w:cs="Times New Roman"/>
          <w:sz w:val="26"/>
          <w:szCs w:val="26"/>
        </w:rPr>
        <w:t>Контроль за</w:t>
      </w:r>
      <w:proofErr w:type="gramEnd"/>
      <w:r w:rsidRPr="0019696A">
        <w:rPr>
          <w:rFonts w:ascii="Times New Roman" w:hAnsi="Times New Roman" w:cs="Times New Roman"/>
          <w:sz w:val="26"/>
          <w:szCs w:val="26"/>
        </w:rPr>
        <w:t xml:space="preserve"> исполнением настоящего решения возложить  на постоянную комиссию Совета депутатов Новооскольского муниципального округа по бюджету, финансовой, налоговой политике, э</w:t>
      </w:r>
      <w:r>
        <w:rPr>
          <w:rFonts w:ascii="Times New Roman" w:hAnsi="Times New Roman" w:cs="Times New Roman"/>
          <w:sz w:val="26"/>
          <w:szCs w:val="26"/>
        </w:rPr>
        <w:t xml:space="preserve">кономике, предпринимательству                                          </w:t>
      </w:r>
      <w:r w:rsidRPr="0019696A">
        <w:rPr>
          <w:rFonts w:ascii="Times New Roman" w:hAnsi="Times New Roman" w:cs="Times New Roman"/>
          <w:sz w:val="26"/>
          <w:szCs w:val="26"/>
        </w:rPr>
        <w:t>и стратегическому развитию (Катюков В.А.).</w:t>
      </w:r>
    </w:p>
    <w:p w:rsidR="00B43060" w:rsidRPr="00BA0189" w:rsidRDefault="00B43060" w:rsidP="00AE7763">
      <w:pPr>
        <w:pStyle w:val="ConsPlusNormal"/>
        <w:ind w:firstLine="539"/>
        <w:jc w:val="both"/>
      </w:pPr>
    </w:p>
    <w:p w:rsidR="00B43060" w:rsidRDefault="00B43060" w:rsidP="00AE7763">
      <w:pPr>
        <w:pStyle w:val="ConsPlusNormal"/>
        <w:ind w:firstLine="539"/>
        <w:jc w:val="both"/>
      </w:pPr>
    </w:p>
    <w:p w:rsidR="006C067F" w:rsidRPr="00BA0189" w:rsidRDefault="006C067F" w:rsidP="00AE7763">
      <w:pPr>
        <w:pStyle w:val="ConsPlusNormal"/>
        <w:ind w:firstLine="539"/>
        <w:jc w:val="both"/>
      </w:pPr>
    </w:p>
    <w:tbl>
      <w:tblPr>
        <w:tblW w:w="0" w:type="auto"/>
        <w:tblInd w:w="-176" w:type="dxa"/>
        <w:tblLook w:val="04A0" w:firstRow="1" w:lastRow="0" w:firstColumn="1" w:lastColumn="0" w:noHBand="0" w:noVBand="1"/>
      </w:tblPr>
      <w:tblGrid>
        <w:gridCol w:w="5671"/>
        <w:gridCol w:w="1841"/>
        <w:gridCol w:w="2411"/>
      </w:tblGrid>
      <w:tr w:rsidR="00B43060" w:rsidRPr="00BA0189" w:rsidTr="006C067F">
        <w:tc>
          <w:tcPr>
            <w:tcW w:w="5671" w:type="dxa"/>
          </w:tcPr>
          <w:p w:rsidR="00B43060" w:rsidRPr="00BA0189" w:rsidRDefault="00B43060" w:rsidP="00BD0753">
            <w:pPr>
              <w:spacing w:after="0" w:line="240" w:lineRule="auto"/>
              <w:jc w:val="center"/>
              <w:rPr>
                <w:rFonts w:ascii="Times New Roman" w:hAnsi="Times New Roman" w:cs="Times New Roman"/>
                <w:b/>
                <w:bCs/>
                <w:sz w:val="26"/>
                <w:szCs w:val="26"/>
              </w:rPr>
            </w:pPr>
            <w:r w:rsidRPr="00BA0189">
              <w:rPr>
                <w:rFonts w:ascii="Times New Roman" w:hAnsi="Times New Roman" w:cs="Times New Roman"/>
                <w:b/>
                <w:bCs/>
                <w:sz w:val="26"/>
                <w:szCs w:val="26"/>
              </w:rPr>
              <w:t xml:space="preserve">Председатель Совета депутатов </w:t>
            </w:r>
            <w:r w:rsidR="00BD0753">
              <w:rPr>
                <w:rFonts w:ascii="Times New Roman" w:hAnsi="Times New Roman" w:cs="Times New Roman"/>
                <w:b/>
                <w:bCs/>
                <w:sz w:val="26"/>
                <w:szCs w:val="26"/>
              </w:rPr>
              <w:t xml:space="preserve">  </w:t>
            </w:r>
            <w:r w:rsidRPr="00BA0189">
              <w:rPr>
                <w:rFonts w:ascii="Times New Roman" w:hAnsi="Times New Roman" w:cs="Times New Roman"/>
                <w:b/>
                <w:bCs/>
                <w:sz w:val="26"/>
                <w:szCs w:val="26"/>
              </w:rPr>
              <w:t>Новооскольского муниципального округа</w:t>
            </w:r>
          </w:p>
        </w:tc>
        <w:tc>
          <w:tcPr>
            <w:tcW w:w="1841" w:type="dxa"/>
          </w:tcPr>
          <w:p w:rsidR="00B43060" w:rsidRPr="00BA0189" w:rsidRDefault="00B43060" w:rsidP="00AE7763">
            <w:pPr>
              <w:spacing w:after="0" w:line="240" w:lineRule="auto"/>
              <w:ind w:firstLine="539"/>
              <w:jc w:val="both"/>
              <w:rPr>
                <w:rFonts w:ascii="Times New Roman" w:hAnsi="Times New Roman" w:cs="Times New Roman"/>
                <w:b/>
                <w:bCs/>
                <w:sz w:val="26"/>
                <w:szCs w:val="26"/>
              </w:rPr>
            </w:pPr>
          </w:p>
        </w:tc>
        <w:tc>
          <w:tcPr>
            <w:tcW w:w="2411" w:type="dxa"/>
          </w:tcPr>
          <w:p w:rsidR="00B43060" w:rsidRPr="00BA0189" w:rsidRDefault="00B43060" w:rsidP="00AE7763">
            <w:pPr>
              <w:spacing w:after="0" w:line="240" w:lineRule="auto"/>
              <w:ind w:firstLine="539"/>
              <w:jc w:val="both"/>
              <w:rPr>
                <w:rFonts w:ascii="Times New Roman" w:hAnsi="Times New Roman" w:cs="Times New Roman"/>
                <w:b/>
                <w:bCs/>
                <w:sz w:val="26"/>
                <w:szCs w:val="26"/>
              </w:rPr>
            </w:pPr>
          </w:p>
          <w:p w:rsidR="00B43060" w:rsidRPr="00BA0189" w:rsidRDefault="006C067F" w:rsidP="006C067F">
            <w:pPr>
              <w:spacing w:after="0" w:line="240" w:lineRule="auto"/>
              <w:ind w:right="-108" w:firstLine="539"/>
              <w:jc w:val="both"/>
              <w:rPr>
                <w:rFonts w:ascii="Times New Roman" w:hAnsi="Times New Roman" w:cs="Times New Roman"/>
                <w:b/>
                <w:bCs/>
                <w:sz w:val="26"/>
                <w:szCs w:val="26"/>
              </w:rPr>
            </w:pPr>
            <w:r>
              <w:rPr>
                <w:rFonts w:ascii="Times New Roman" w:hAnsi="Times New Roman" w:cs="Times New Roman"/>
                <w:b/>
                <w:bCs/>
                <w:sz w:val="26"/>
                <w:szCs w:val="26"/>
              </w:rPr>
              <w:t xml:space="preserve">    </w:t>
            </w:r>
            <w:r w:rsidR="00B43060" w:rsidRPr="00BA0189">
              <w:rPr>
                <w:rFonts w:ascii="Times New Roman" w:hAnsi="Times New Roman" w:cs="Times New Roman"/>
                <w:b/>
                <w:bCs/>
                <w:sz w:val="26"/>
                <w:szCs w:val="26"/>
              </w:rPr>
              <w:t>А.И. Попова</w:t>
            </w:r>
          </w:p>
        </w:tc>
      </w:tr>
    </w:tbl>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6C067F" w:rsidRDefault="006C067F" w:rsidP="00AE7763">
      <w:pPr>
        <w:spacing w:after="0" w:line="240" w:lineRule="auto"/>
        <w:ind w:firstLine="539"/>
        <w:jc w:val="both"/>
        <w:rPr>
          <w:rFonts w:ascii="Times New Roman" w:eastAsia="Times New Roman" w:hAnsi="Times New Roman" w:cs="Times New Roman"/>
          <w:b/>
          <w:bCs/>
          <w:iCs/>
          <w:sz w:val="28"/>
          <w:szCs w:val="28"/>
          <w:lang w:eastAsia="ru-RU"/>
        </w:rPr>
      </w:pPr>
    </w:p>
    <w:p w:rsidR="0019696A" w:rsidRDefault="0019696A" w:rsidP="00AE7763">
      <w:pPr>
        <w:spacing w:after="0" w:line="240" w:lineRule="auto"/>
        <w:ind w:firstLine="539"/>
        <w:jc w:val="both"/>
        <w:rPr>
          <w:rFonts w:ascii="Times New Roman" w:eastAsia="Times New Roman" w:hAnsi="Times New Roman" w:cs="Times New Roman"/>
          <w:b/>
          <w:bCs/>
          <w:iCs/>
          <w:sz w:val="28"/>
          <w:szCs w:val="28"/>
          <w:lang w:eastAsia="ru-RU"/>
        </w:rPr>
      </w:pPr>
    </w:p>
    <w:p w:rsidR="00993490" w:rsidRDefault="00993490" w:rsidP="00AE7763">
      <w:pPr>
        <w:spacing w:after="0" w:line="240" w:lineRule="auto"/>
        <w:ind w:firstLine="539"/>
        <w:jc w:val="both"/>
        <w:rPr>
          <w:rFonts w:ascii="Times New Roman" w:hAnsi="Times New Roman" w:cs="Times New Roman"/>
          <w:b/>
          <w:bCs/>
          <w:sz w:val="24"/>
          <w:szCs w:val="24"/>
        </w:rPr>
      </w:pPr>
    </w:p>
    <w:p w:rsidR="0019696A" w:rsidRDefault="0019696A" w:rsidP="00AE7763">
      <w:pPr>
        <w:spacing w:after="0" w:line="240" w:lineRule="auto"/>
        <w:ind w:firstLine="539"/>
        <w:jc w:val="both"/>
        <w:rPr>
          <w:rFonts w:ascii="Times New Roman" w:hAnsi="Times New Roman" w:cs="Times New Roman"/>
          <w:b/>
          <w:bCs/>
          <w:sz w:val="24"/>
          <w:szCs w:val="24"/>
        </w:rPr>
      </w:pPr>
    </w:p>
    <w:p w:rsidR="0019696A" w:rsidRDefault="0019696A" w:rsidP="00AE7763">
      <w:pPr>
        <w:spacing w:after="0" w:line="240" w:lineRule="auto"/>
        <w:ind w:firstLine="539"/>
        <w:jc w:val="both"/>
        <w:rPr>
          <w:rFonts w:ascii="Times New Roman" w:hAnsi="Times New Roman" w:cs="Times New Roman"/>
          <w:b/>
          <w:bCs/>
          <w:sz w:val="24"/>
          <w:szCs w:val="24"/>
        </w:rPr>
      </w:pPr>
    </w:p>
    <w:p w:rsidR="00D102D4" w:rsidRDefault="00D102D4" w:rsidP="00AE7763">
      <w:pPr>
        <w:spacing w:after="0" w:line="240" w:lineRule="auto"/>
        <w:ind w:firstLine="539"/>
        <w:jc w:val="both"/>
        <w:rPr>
          <w:rFonts w:ascii="Times New Roman" w:hAnsi="Times New Roman" w:cs="Times New Roman"/>
          <w:b/>
          <w:bCs/>
          <w:sz w:val="24"/>
          <w:szCs w:val="24"/>
        </w:rPr>
      </w:pPr>
    </w:p>
    <w:p w:rsidR="002E6345" w:rsidRDefault="002E6345" w:rsidP="00AE7763">
      <w:pPr>
        <w:spacing w:after="0" w:line="240" w:lineRule="auto"/>
        <w:ind w:firstLine="539"/>
        <w:jc w:val="both"/>
        <w:rPr>
          <w:rFonts w:ascii="Times New Roman" w:hAnsi="Times New Roman" w:cs="Times New Roman"/>
          <w:b/>
          <w:bCs/>
          <w:sz w:val="24"/>
          <w:szCs w:val="24"/>
        </w:rPr>
      </w:pPr>
    </w:p>
    <w:p w:rsidR="002E6345" w:rsidRDefault="002E6345" w:rsidP="00AE7763">
      <w:pPr>
        <w:spacing w:after="0" w:line="240" w:lineRule="auto"/>
        <w:ind w:firstLine="539"/>
        <w:jc w:val="both"/>
        <w:rPr>
          <w:rFonts w:ascii="Times New Roman" w:hAnsi="Times New Roman" w:cs="Times New Roman"/>
          <w:b/>
          <w:bCs/>
          <w:sz w:val="24"/>
          <w:szCs w:val="24"/>
        </w:rPr>
      </w:pPr>
    </w:p>
    <w:p w:rsidR="002E6345" w:rsidRDefault="002E6345" w:rsidP="00AE7763">
      <w:pPr>
        <w:spacing w:after="0" w:line="240" w:lineRule="auto"/>
        <w:ind w:firstLine="539"/>
        <w:jc w:val="both"/>
        <w:rPr>
          <w:rFonts w:ascii="Times New Roman" w:hAnsi="Times New Roman" w:cs="Times New Roman"/>
          <w:b/>
          <w:bCs/>
          <w:sz w:val="24"/>
          <w:szCs w:val="24"/>
        </w:rPr>
      </w:pPr>
    </w:p>
    <w:p w:rsidR="0019696A" w:rsidRDefault="0019696A" w:rsidP="00AE7763">
      <w:pPr>
        <w:spacing w:after="0" w:line="240" w:lineRule="auto"/>
        <w:ind w:firstLine="539"/>
        <w:jc w:val="both"/>
        <w:rPr>
          <w:rFonts w:ascii="Times New Roman" w:hAnsi="Times New Roman" w:cs="Times New Roman"/>
          <w:b/>
          <w:bCs/>
          <w:sz w:val="24"/>
          <w:szCs w:val="24"/>
        </w:rPr>
      </w:pPr>
    </w:p>
    <w:p w:rsidR="00106217" w:rsidRPr="00BA0189" w:rsidRDefault="00286A6C" w:rsidP="00AE7763">
      <w:pPr>
        <w:spacing w:after="0" w:line="240" w:lineRule="auto"/>
        <w:ind w:firstLine="539"/>
        <w:jc w:val="both"/>
        <w:rPr>
          <w:rFonts w:ascii="Times New Roman" w:hAnsi="Times New Roman" w:cs="Times New Roman"/>
          <w:b/>
          <w:bCs/>
          <w:sz w:val="24"/>
          <w:szCs w:val="24"/>
        </w:rPr>
      </w:pPr>
      <w:r>
        <w:rPr>
          <w:rFonts w:ascii="Times New Roman" w:hAnsi="Times New Roman" w:cs="Times New Roman"/>
          <w:b/>
          <w:bCs/>
          <w:noProof/>
          <w:sz w:val="24"/>
          <w:szCs w:val="24"/>
        </w:rPr>
        <w:pict>
          <v:shape id="_x0000_s1037" type="#_x0000_t202" style="position:absolute;left:0;text-align:left;margin-left:242.3pt;margin-top:-1.9pt;width:247.3pt;height:82.2pt;z-index:251667456" strokecolor="white">
            <v:textbox style="mso-next-textbox:#_x0000_s1037">
              <w:txbxContent>
                <w:p w:rsidR="00286A6C" w:rsidRPr="00286A6C" w:rsidRDefault="00286A6C" w:rsidP="00106217">
                  <w:pPr>
                    <w:spacing w:after="0" w:line="240" w:lineRule="auto"/>
                    <w:jc w:val="center"/>
                    <w:rPr>
                      <w:rFonts w:ascii="Times New Roman" w:hAnsi="Times New Roman" w:cs="Times New Roman"/>
                      <w:b/>
                      <w:sz w:val="24"/>
                      <w:szCs w:val="24"/>
                    </w:rPr>
                  </w:pPr>
                  <w:r w:rsidRPr="00286A6C">
                    <w:rPr>
                      <w:rFonts w:ascii="Times New Roman" w:hAnsi="Times New Roman" w:cs="Times New Roman"/>
                      <w:b/>
                      <w:sz w:val="24"/>
                      <w:szCs w:val="24"/>
                    </w:rPr>
                    <w:t>Приложение № 1</w:t>
                  </w:r>
                </w:p>
                <w:p w:rsidR="00286A6C" w:rsidRPr="00286A6C" w:rsidRDefault="00286A6C" w:rsidP="00106217">
                  <w:pPr>
                    <w:spacing w:after="0" w:line="240" w:lineRule="auto"/>
                    <w:jc w:val="center"/>
                    <w:rPr>
                      <w:rFonts w:ascii="Times New Roman" w:hAnsi="Times New Roman" w:cs="Times New Roman"/>
                      <w:b/>
                      <w:sz w:val="24"/>
                      <w:szCs w:val="24"/>
                    </w:rPr>
                  </w:pPr>
                  <w:r w:rsidRPr="00286A6C">
                    <w:rPr>
                      <w:rFonts w:ascii="Times New Roman" w:hAnsi="Times New Roman" w:cs="Times New Roman"/>
                      <w:b/>
                      <w:sz w:val="24"/>
                      <w:szCs w:val="24"/>
                    </w:rPr>
                    <w:t>к решению Совета депутатов</w:t>
                  </w:r>
                </w:p>
                <w:p w:rsidR="00286A6C" w:rsidRPr="00286A6C" w:rsidRDefault="00286A6C" w:rsidP="00106217">
                  <w:pPr>
                    <w:spacing w:after="0" w:line="240" w:lineRule="auto"/>
                    <w:jc w:val="center"/>
                    <w:rPr>
                      <w:rFonts w:ascii="Times New Roman" w:hAnsi="Times New Roman" w:cs="Times New Roman"/>
                      <w:b/>
                      <w:sz w:val="24"/>
                      <w:szCs w:val="24"/>
                    </w:rPr>
                  </w:pPr>
                  <w:r w:rsidRPr="00286A6C">
                    <w:rPr>
                      <w:rFonts w:ascii="Times New Roman" w:hAnsi="Times New Roman" w:cs="Times New Roman"/>
                      <w:b/>
                      <w:sz w:val="24"/>
                      <w:szCs w:val="24"/>
                    </w:rPr>
                    <w:t xml:space="preserve">Новооскольского муниципального округа Белгородской области </w:t>
                  </w:r>
                </w:p>
                <w:p w:rsidR="00286A6C" w:rsidRPr="00286A6C" w:rsidRDefault="00286A6C" w:rsidP="00FA417C">
                  <w:pPr>
                    <w:spacing w:after="0" w:line="240" w:lineRule="auto"/>
                    <w:jc w:val="center"/>
                    <w:rPr>
                      <w:b/>
                    </w:rPr>
                  </w:pPr>
                  <w:r w:rsidRPr="00286A6C">
                    <w:rPr>
                      <w:rFonts w:ascii="Times New Roman" w:hAnsi="Times New Roman" w:cs="Times New Roman"/>
                      <w:b/>
                      <w:sz w:val="24"/>
                      <w:szCs w:val="24"/>
                    </w:rPr>
                    <w:t>от 24 декабря 2024 года № 258</w:t>
                  </w:r>
                </w:p>
              </w:txbxContent>
            </v:textbox>
          </v:shape>
        </w:pict>
      </w:r>
    </w:p>
    <w:p w:rsidR="00106217" w:rsidRPr="00BA0189" w:rsidRDefault="00106217" w:rsidP="00AE7763">
      <w:pPr>
        <w:spacing w:after="0" w:line="240" w:lineRule="auto"/>
        <w:ind w:firstLine="539"/>
        <w:jc w:val="both"/>
        <w:rPr>
          <w:rFonts w:ascii="Times New Roman" w:hAnsi="Times New Roman" w:cs="Times New Roman"/>
          <w:b/>
          <w:bCs/>
          <w:sz w:val="24"/>
          <w:szCs w:val="24"/>
        </w:rPr>
      </w:pPr>
    </w:p>
    <w:p w:rsidR="00106217" w:rsidRPr="00BA0189" w:rsidRDefault="00106217" w:rsidP="00AE7763">
      <w:pPr>
        <w:spacing w:after="0" w:line="240" w:lineRule="auto"/>
        <w:ind w:firstLine="539"/>
        <w:jc w:val="both"/>
        <w:rPr>
          <w:rFonts w:ascii="Times New Roman" w:hAnsi="Times New Roman" w:cs="Times New Roman"/>
          <w:b/>
          <w:bCs/>
          <w:sz w:val="24"/>
          <w:szCs w:val="24"/>
        </w:rPr>
      </w:pPr>
    </w:p>
    <w:p w:rsidR="00106217" w:rsidRPr="00BA0189" w:rsidRDefault="00106217" w:rsidP="00AE7763">
      <w:pPr>
        <w:spacing w:after="0" w:line="240" w:lineRule="auto"/>
        <w:ind w:firstLine="539"/>
        <w:jc w:val="both"/>
        <w:rPr>
          <w:rFonts w:ascii="Times New Roman" w:hAnsi="Times New Roman" w:cs="Times New Roman"/>
          <w:b/>
          <w:bCs/>
          <w:sz w:val="24"/>
          <w:szCs w:val="24"/>
        </w:rPr>
      </w:pPr>
    </w:p>
    <w:p w:rsidR="00EE0360" w:rsidRPr="00BA0189" w:rsidRDefault="00EE0360" w:rsidP="00AE7763">
      <w:pPr>
        <w:spacing w:after="0" w:line="240" w:lineRule="auto"/>
        <w:ind w:firstLine="539"/>
        <w:jc w:val="both"/>
        <w:rPr>
          <w:rFonts w:ascii="Times New Roman" w:hAnsi="Times New Roman" w:cs="Times New Roman"/>
          <w:b/>
          <w:bCs/>
          <w:sz w:val="24"/>
          <w:szCs w:val="24"/>
        </w:rPr>
      </w:pPr>
    </w:p>
    <w:p w:rsidR="00EE0360" w:rsidRDefault="00EE0360" w:rsidP="00AE7763">
      <w:pPr>
        <w:spacing w:after="0" w:line="240" w:lineRule="auto"/>
        <w:ind w:firstLine="539"/>
        <w:jc w:val="both"/>
        <w:rPr>
          <w:rFonts w:ascii="Times New Roman" w:hAnsi="Times New Roman" w:cs="Times New Roman"/>
          <w:b/>
          <w:bCs/>
          <w:sz w:val="24"/>
          <w:szCs w:val="24"/>
        </w:rPr>
      </w:pPr>
    </w:p>
    <w:p w:rsidR="00262C12" w:rsidRDefault="00262C12" w:rsidP="00AE7763">
      <w:pPr>
        <w:spacing w:after="0" w:line="240" w:lineRule="auto"/>
        <w:ind w:firstLine="539"/>
        <w:jc w:val="both"/>
        <w:rPr>
          <w:rFonts w:ascii="Times New Roman" w:hAnsi="Times New Roman" w:cs="Times New Roman"/>
          <w:b/>
          <w:bCs/>
          <w:sz w:val="24"/>
          <w:szCs w:val="24"/>
        </w:rPr>
      </w:pPr>
    </w:p>
    <w:p w:rsidR="00262C12" w:rsidRPr="00BA0189" w:rsidRDefault="00262C12" w:rsidP="00AE7763">
      <w:pPr>
        <w:spacing w:after="0" w:line="240" w:lineRule="auto"/>
        <w:ind w:firstLine="539"/>
        <w:jc w:val="both"/>
        <w:rPr>
          <w:rFonts w:ascii="Times New Roman" w:hAnsi="Times New Roman" w:cs="Times New Roman"/>
          <w:b/>
          <w:bCs/>
          <w:sz w:val="24"/>
          <w:szCs w:val="24"/>
        </w:rPr>
      </w:pPr>
    </w:p>
    <w:p w:rsidR="00EE0360" w:rsidRPr="00BA0189" w:rsidRDefault="00EE0360" w:rsidP="00AE7763">
      <w:pPr>
        <w:spacing w:after="0" w:line="240" w:lineRule="auto"/>
        <w:ind w:firstLine="539"/>
        <w:jc w:val="both"/>
        <w:rPr>
          <w:rFonts w:ascii="Times New Roman" w:hAnsi="Times New Roman" w:cs="Times New Roman"/>
          <w:b/>
          <w:bCs/>
          <w:sz w:val="24"/>
          <w:szCs w:val="24"/>
        </w:rPr>
      </w:pPr>
    </w:p>
    <w:p w:rsidR="00AD7ADB" w:rsidRPr="00BA0189" w:rsidRDefault="00AD7ADB" w:rsidP="006C067F">
      <w:pPr>
        <w:pStyle w:val="ConsPlusTitle"/>
        <w:ind w:firstLine="539"/>
        <w:jc w:val="center"/>
        <w:rPr>
          <w:sz w:val="26"/>
          <w:szCs w:val="26"/>
        </w:rPr>
      </w:pPr>
      <w:bookmarkStart w:id="0" w:name="P61"/>
      <w:bookmarkEnd w:id="0"/>
      <w:r w:rsidRPr="00BA0189">
        <w:rPr>
          <w:sz w:val="26"/>
          <w:szCs w:val="26"/>
        </w:rPr>
        <w:t>ПОЛОЖЕНИЕ</w:t>
      </w:r>
    </w:p>
    <w:p w:rsidR="00AD7ADB" w:rsidRPr="00BA0189" w:rsidRDefault="00AD7ADB" w:rsidP="006C067F">
      <w:pPr>
        <w:pStyle w:val="ConsPlusTitle"/>
        <w:ind w:firstLine="539"/>
        <w:jc w:val="center"/>
        <w:rPr>
          <w:sz w:val="26"/>
          <w:szCs w:val="26"/>
        </w:rPr>
      </w:pPr>
      <w:r w:rsidRPr="00BA0189">
        <w:rPr>
          <w:sz w:val="26"/>
          <w:szCs w:val="26"/>
        </w:rPr>
        <w:t>О БЮДЖЕТНОМ УСТРОЙСТВЕ И БЮДЖЕТНОМ ПРОЦЕССЕ</w:t>
      </w:r>
    </w:p>
    <w:p w:rsidR="00AD7ADB" w:rsidRPr="00BA0189" w:rsidRDefault="00AD7ADB" w:rsidP="006C067F">
      <w:pPr>
        <w:pStyle w:val="ConsPlusTitle"/>
        <w:ind w:firstLine="539"/>
        <w:jc w:val="center"/>
        <w:rPr>
          <w:sz w:val="26"/>
          <w:szCs w:val="26"/>
        </w:rPr>
      </w:pPr>
      <w:r w:rsidRPr="00BA0189">
        <w:rPr>
          <w:sz w:val="26"/>
          <w:szCs w:val="26"/>
        </w:rPr>
        <w:t>В НОВООСКОЛЬСКОМ МУНИЦИПАЛЬНОМ ОКРУГЕ</w:t>
      </w:r>
      <w:r w:rsidR="00D102D4">
        <w:rPr>
          <w:sz w:val="26"/>
          <w:szCs w:val="26"/>
        </w:rPr>
        <w:t xml:space="preserve"> БЕЛГОРОДСКОЙ ОБЛАСТИ</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Глава 1. ОБЩИЕ ПОЛОЖЕНИЯ</w:t>
      </w:r>
    </w:p>
    <w:p w:rsidR="00AD7ADB" w:rsidRPr="00BA0189" w:rsidRDefault="00AD7ADB" w:rsidP="006C067F">
      <w:pPr>
        <w:pStyle w:val="ConsPlusNormal"/>
        <w:ind w:firstLine="539"/>
        <w:jc w:val="center"/>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1. Понятия и термины</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Понятия и термины, применяемые в настоящем Положении, используются в том значении, в котором они определены в Бюджетном </w:t>
      </w:r>
      <w:hyperlink r:id="rId14">
        <w:r w:rsidRPr="00BA0189">
          <w:rPr>
            <w:sz w:val="26"/>
            <w:szCs w:val="26"/>
          </w:rPr>
          <w:t>кодексе</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2. Правоотношения, регулируемые настоящим Положением</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Настоящее Положение регулирует:</w:t>
      </w:r>
    </w:p>
    <w:p w:rsidR="00AD7ADB" w:rsidRPr="00BA0189" w:rsidRDefault="00AD7ADB" w:rsidP="00AE7763">
      <w:pPr>
        <w:pStyle w:val="ConsPlusNormal"/>
        <w:ind w:firstLine="539"/>
        <w:jc w:val="both"/>
        <w:rPr>
          <w:sz w:val="26"/>
          <w:szCs w:val="26"/>
        </w:rPr>
      </w:pPr>
      <w:r w:rsidRPr="00BA0189">
        <w:rPr>
          <w:sz w:val="26"/>
          <w:szCs w:val="26"/>
        </w:rPr>
        <w:t>- отношения, возникающие между субъектами бюджетных правоотношений</w:t>
      </w:r>
      <w:r w:rsidR="00262C12">
        <w:rPr>
          <w:sz w:val="26"/>
          <w:szCs w:val="26"/>
        </w:rPr>
        <w:t xml:space="preserve">              </w:t>
      </w:r>
      <w:r w:rsidRPr="00BA0189">
        <w:rPr>
          <w:sz w:val="26"/>
          <w:szCs w:val="26"/>
        </w:rPr>
        <w:t xml:space="preserve"> в процессе формирования доходов и осуществления расходов бюджета Новооскольского муниципального округа (далее - бюджета муниципального округа), осуществления муниципальных заимствований, регулирования муниципального долга;</w:t>
      </w:r>
    </w:p>
    <w:p w:rsidR="00AD7ADB" w:rsidRPr="00BA0189" w:rsidRDefault="00AD7ADB" w:rsidP="00AE7763">
      <w:pPr>
        <w:pStyle w:val="ConsPlusNormal"/>
        <w:ind w:firstLine="539"/>
        <w:jc w:val="both"/>
        <w:rPr>
          <w:sz w:val="26"/>
          <w:szCs w:val="26"/>
        </w:rPr>
      </w:pPr>
      <w:r w:rsidRPr="00BA0189">
        <w:rPr>
          <w:sz w:val="26"/>
          <w:szCs w:val="26"/>
        </w:rPr>
        <w:t xml:space="preserve">- отношения, возникающие между субъектами бюджетных правоотношений </w:t>
      </w:r>
      <w:r w:rsidR="00262C12">
        <w:rPr>
          <w:sz w:val="26"/>
          <w:szCs w:val="26"/>
        </w:rPr>
        <w:t xml:space="preserve">                  </w:t>
      </w:r>
      <w:r w:rsidRPr="00BA0189">
        <w:rPr>
          <w:sz w:val="26"/>
          <w:szCs w:val="26"/>
        </w:rPr>
        <w:t xml:space="preserve">в процессе составления и рассмотрения проекта бюджета муниципального округа, утверждения и исполнения бюджета муниципального округа, </w:t>
      </w:r>
      <w:proofErr w:type="gramStart"/>
      <w:r w:rsidRPr="00BA0189">
        <w:rPr>
          <w:sz w:val="26"/>
          <w:szCs w:val="26"/>
        </w:rPr>
        <w:t>контроля за</w:t>
      </w:r>
      <w:proofErr w:type="gramEnd"/>
      <w:r w:rsidRPr="00BA0189">
        <w:rPr>
          <w:sz w:val="26"/>
          <w:szCs w:val="26"/>
        </w:rPr>
        <w:t xml:space="preserve"> его исполнением, осуществлением бюджетного учета, составления, рассмотрения </w:t>
      </w:r>
      <w:r w:rsidR="00262C12">
        <w:rPr>
          <w:sz w:val="26"/>
          <w:szCs w:val="26"/>
        </w:rPr>
        <w:t xml:space="preserve">                             </w:t>
      </w:r>
      <w:r w:rsidRPr="00BA0189">
        <w:rPr>
          <w:sz w:val="26"/>
          <w:szCs w:val="26"/>
        </w:rPr>
        <w:t>и утверждения бюджетной отчетности.</w:t>
      </w:r>
    </w:p>
    <w:p w:rsidR="00AD7ADB" w:rsidRPr="00BA0189" w:rsidRDefault="00AD7ADB" w:rsidP="00AE7763">
      <w:pPr>
        <w:pStyle w:val="ConsPlusNormal"/>
        <w:ind w:firstLine="539"/>
        <w:jc w:val="both"/>
        <w:rPr>
          <w:sz w:val="26"/>
          <w:szCs w:val="26"/>
        </w:rPr>
      </w:pPr>
      <w:r w:rsidRPr="00AE7DA7">
        <w:rPr>
          <w:sz w:val="26"/>
          <w:szCs w:val="26"/>
        </w:rPr>
        <w:t xml:space="preserve">2. </w:t>
      </w:r>
      <w:proofErr w:type="gramStart"/>
      <w:r w:rsidRPr="00AE7DA7">
        <w:rPr>
          <w:sz w:val="26"/>
          <w:szCs w:val="26"/>
        </w:rPr>
        <w:t xml:space="preserve">Отношения, возникающие между субъектами бюджетных правоотношений </w:t>
      </w:r>
      <w:r w:rsidR="00262C12">
        <w:rPr>
          <w:sz w:val="26"/>
          <w:szCs w:val="26"/>
        </w:rPr>
        <w:t xml:space="preserve">                </w:t>
      </w:r>
      <w:r w:rsidRPr="00AE7DA7">
        <w:rPr>
          <w:sz w:val="26"/>
          <w:szCs w:val="26"/>
        </w:rPr>
        <w:t xml:space="preserve">в процессе составления, рассмотрения, утверждения, исполнения и контроля </w:t>
      </w:r>
      <w:r w:rsidR="00262C12">
        <w:rPr>
          <w:sz w:val="26"/>
          <w:szCs w:val="26"/>
        </w:rPr>
        <w:t xml:space="preserve">                        </w:t>
      </w:r>
      <w:r w:rsidRPr="00AE7DA7">
        <w:rPr>
          <w:sz w:val="26"/>
          <w:szCs w:val="26"/>
        </w:rPr>
        <w:t xml:space="preserve">за исполнением бюджета муниципального округа, регулируются также иными муниципальными правовыми актами органов местного самоуправления Новооскольского муниципального округа Белгородской области в пределах полномочий, определенных Бюджетным </w:t>
      </w:r>
      <w:hyperlink r:id="rId15">
        <w:r w:rsidRPr="00AE7DA7">
          <w:rPr>
            <w:sz w:val="26"/>
            <w:szCs w:val="26"/>
          </w:rPr>
          <w:t>кодексом</w:t>
        </w:r>
      </w:hyperlink>
      <w:r w:rsidRPr="00AE7DA7">
        <w:rPr>
          <w:sz w:val="26"/>
          <w:szCs w:val="26"/>
        </w:rPr>
        <w:t xml:space="preserve"> Российской Федерации, федеральными законами, иными правовыми актами Российской Федерации </w:t>
      </w:r>
      <w:r w:rsidR="00262C12">
        <w:rPr>
          <w:sz w:val="26"/>
          <w:szCs w:val="26"/>
        </w:rPr>
        <w:t xml:space="preserve">                         </w:t>
      </w:r>
      <w:r w:rsidRPr="00AE7DA7">
        <w:rPr>
          <w:sz w:val="26"/>
          <w:szCs w:val="26"/>
        </w:rPr>
        <w:t>и Белгородской области.</w:t>
      </w:r>
      <w:proofErr w:type="gramEnd"/>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3. Проведение публичных слушаний</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Проект решения Совета депутатов Новооскольского муниципального округа</w:t>
      </w:r>
      <w:r w:rsidR="00473802">
        <w:rPr>
          <w:sz w:val="26"/>
          <w:szCs w:val="26"/>
        </w:rPr>
        <w:t xml:space="preserve"> Белгородской области</w:t>
      </w:r>
      <w:r w:rsidRPr="00BA0189">
        <w:rPr>
          <w:sz w:val="26"/>
          <w:szCs w:val="26"/>
        </w:rPr>
        <w:t xml:space="preserve"> (далее - Совет депутатов муниципального округа) о бюджете муниципального округа на очередной финансовый год и на плановый период и отчет о его исполнении должны выноситься на публичные слушания.</w:t>
      </w:r>
    </w:p>
    <w:p w:rsidR="00AD7ADB" w:rsidRPr="00BA0189" w:rsidRDefault="00AD7ADB" w:rsidP="00AE7763">
      <w:pPr>
        <w:pStyle w:val="ConsPlusNormal"/>
        <w:ind w:firstLine="539"/>
        <w:jc w:val="both"/>
        <w:rPr>
          <w:sz w:val="26"/>
          <w:szCs w:val="26"/>
        </w:rPr>
      </w:pPr>
      <w:r w:rsidRPr="00BA0189">
        <w:rPr>
          <w:sz w:val="26"/>
          <w:szCs w:val="26"/>
        </w:rPr>
        <w:lastRenderedPageBreak/>
        <w:t>2. Порядок организации и проведения публичных слушаний определяется Советом депутатов муниципального округа.</w:t>
      </w:r>
    </w:p>
    <w:p w:rsidR="00F548E2" w:rsidRPr="00BA0189" w:rsidRDefault="00AD7ADB" w:rsidP="00AE7763">
      <w:pPr>
        <w:pStyle w:val="ConsPlusNormal"/>
        <w:ind w:firstLine="539"/>
        <w:jc w:val="both"/>
        <w:rPr>
          <w:sz w:val="26"/>
          <w:szCs w:val="26"/>
        </w:rPr>
      </w:pPr>
      <w:r w:rsidRPr="00BA0189">
        <w:rPr>
          <w:sz w:val="26"/>
          <w:szCs w:val="26"/>
        </w:rPr>
        <w:t>3. Итоговый документ - заключение о результатах публичных слушаний является обязательным документом, представляемым одновременно с проектом бюджета муниципального округа и отчетом об исполнении бюджета муниципального округа в Совет депутатов муниципального округа.</w:t>
      </w:r>
    </w:p>
    <w:p w:rsidR="00F548E2" w:rsidRPr="004714AB"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4714AB">
        <w:rPr>
          <w:rFonts w:ascii="Times New Roman" w:hAnsi="Times New Roman" w:cs="Times New Roman"/>
          <w:sz w:val="26"/>
          <w:szCs w:val="26"/>
        </w:rPr>
        <w:t xml:space="preserve">4. </w:t>
      </w:r>
      <w:r w:rsidR="00F548E2" w:rsidRPr="004714AB">
        <w:rPr>
          <w:rFonts w:ascii="Times New Roman" w:hAnsi="Times New Roman" w:cs="Times New Roman"/>
          <w:sz w:val="26"/>
          <w:szCs w:val="26"/>
        </w:rPr>
        <w:t>Итоги публичных слушаний и принятое по их результатам решение подлежат официальному опубликованию.</w:t>
      </w:r>
    </w:p>
    <w:p w:rsidR="00F548E2" w:rsidRDefault="00F548E2" w:rsidP="00AE7763">
      <w:pPr>
        <w:pStyle w:val="ConsPlusTitle"/>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Глава 2. БЮДЖЕТНОЕ УСТРОЙСТВО МУНИЦИПАЛЬНОГО ОКРУГА</w:t>
      </w:r>
    </w:p>
    <w:p w:rsidR="00AD7ADB" w:rsidRPr="00BA0189" w:rsidRDefault="00AD7ADB" w:rsidP="006C067F">
      <w:pPr>
        <w:pStyle w:val="ConsPlusNormal"/>
        <w:ind w:firstLine="539"/>
        <w:jc w:val="center"/>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4. Правовая форма бюджета муниципального округа</w:t>
      </w:r>
    </w:p>
    <w:p w:rsidR="00AD7ADB" w:rsidRPr="00BA0189" w:rsidRDefault="00AD7ADB" w:rsidP="006C067F">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Бюджет муниципального округа на очередной финансовый год и на плановый период разрабатывается и утверждается в форме решения Совета депутатов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5. Бюджет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Бюджет муниципального округа - форма образования и расходования денежных средств, предназначенных для исполнения расходных обязательств Новооскольского муниципального округа (далее -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Использование органами местного самоуправления муниципального округа иных форм образования и расходования денежных сре</w:t>
      </w:r>
      <w:proofErr w:type="gramStart"/>
      <w:r w:rsidRPr="00BA0189">
        <w:rPr>
          <w:sz w:val="26"/>
          <w:szCs w:val="26"/>
        </w:rPr>
        <w:t>дств дл</w:t>
      </w:r>
      <w:proofErr w:type="gramEnd"/>
      <w:r w:rsidRPr="00BA0189">
        <w:rPr>
          <w:sz w:val="26"/>
          <w:szCs w:val="26"/>
        </w:rPr>
        <w:t>я исполнения расходных обязательств муниципального округа не допускается.</w:t>
      </w:r>
    </w:p>
    <w:p w:rsidR="00AD7ADB" w:rsidRDefault="00AD7ADB" w:rsidP="00AE7763">
      <w:pPr>
        <w:pStyle w:val="ConsPlusNormal"/>
        <w:ind w:firstLine="539"/>
        <w:jc w:val="both"/>
        <w:rPr>
          <w:sz w:val="26"/>
          <w:szCs w:val="26"/>
        </w:rPr>
      </w:pPr>
      <w:r w:rsidRPr="00BA0189">
        <w:rPr>
          <w:sz w:val="26"/>
          <w:szCs w:val="26"/>
        </w:rPr>
        <w:t xml:space="preserve">3. </w:t>
      </w:r>
      <w:proofErr w:type="gramStart"/>
      <w:r w:rsidRPr="00BA0189">
        <w:rPr>
          <w:sz w:val="26"/>
          <w:szCs w:val="26"/>
        </w:rPr>
        <w:t>В бюджете 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округа, возникающих в связи с осуществлением органами местного самоуправления муниципального округа полномочий по вопросам местного значения, и расходных обязательств муниципального округа,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0E3FF8" w:rsidRPr="00BA0189" w:rsidRDefault="000E3FF8" w:rsidP="006C067F">
      <w:pPr>
        <w:pStyle w:val="ConsPlusNormal"/>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6. Бюджетная классификация</w:t>
      </w:r>
    </w:p>
    <w:p w:rsidR="00AD7ADB" w:rsidRPr="00BA0189" w:rsidRDefault="00AD7ADB" w:rsidP="00AE7763">
      <w:pPr>
        <w:pStyle w:val="ConsPlusNormal"/>
        <w:ind w:firstLine="539"/>
        <w:jc w:val="both"/>
        <w:rPr>
          <w:sz w:val="26"/>
          <w:szCs w:val="26"/>
        </w:rPr>
      </w:pPr>
    </w:p>
    <w:p w:rsidR="00EC0C60" w:rsidRDefault="007B753F"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При составлении и исполнении бюджета муниципального округа, составлении бюджетной отчетности применяется бюджетная классификация Российской Федерации</w:t>
      </w:r>
      <w:r w:rsidR="00656E81">
        <w:rPr>
          <w:rFonts w:ascii="Times New Roman" w:hAnsi="Times New Roman" w:cs="Times New Roman"/>
          <w:sz w:val="26"/>
          <w:szCs w:val="26"/>
        </w:rPr>
        <w:t>.</w:t>
      </w:r>
    </w:p>
    <w:p w:rsidR="007B753F" w:rsidRDefault="007B753F" w:rsidP="006C067F">
      <w:pPr>
        <w:pStyle w:val="ConsPlusTitle"/>
        <w:jc w:val="both"/>
        <w:rPr>
          <w:sz w:val="26"/>
          <w:szCs w:val="26"/>
        </w:rPr>
      </w:pPr>
    </w:p>
    <w:p w:rsidR="00EC0C60" w:rsidRPr="00C51254" w:rsidRDefault="00AD7ADB" w:rsidP="006C067F">
      <w:pPr>
        <w:pStyle w:val="ConsPlusTitle"/>
        <w:ind w:firstLine="539"/>
        <w:jc w:val="center"/>
        <w:rPr>
          <w:sz w:val="26"/>
          <w:szCs w:val="26"/>
        </w:rPr>
      </w:pPr>
      <w:r w:rsidRPr="00C51254">
        <w:rPr>
          <w:sz w:val="26"/>
          <w:szCs w:val="26"/>
        </w:rPr>
        <w:t>Глава 3. ДОХОДЫ БЮДЖЕТА МУНИЦИПАЛЬНОГО ОКРУГА</w:t>
      </w:r>
    </w:p>
    <w:p w:rsidR="00AD7ADB" w:rsidRPr="00C51254" w:rsidRDefault="00AD7ADB" w:rsidP="006C067F">
      <w:pPr>
        <w:pStyle w:val="ConsPlusNormal"/>
        <w:ind w:firstLine="539"/>
        <w:jc w:val="center"/>
        <w:rPr>
          <w:sz w:val="26"/>
          <w:szCs w:val="26"/>
        </w:rPr>
      </w:pPr>
    </w:p>
    <w:p w:rsidR="00AD7ADB" w:rsidRPr="00C51254" w:rsidRDefault="00AD7ADB" w:rsidP="006C067F">
      <w:pPr>
        <w:pStyle w:val="ConsPlusTitle"/>
        <w:ind w:firstLine="539"/>
        <w:jc w:val="center"/>
        <w:rPr>
          <w:sz w:val="26"/>
          <w:szCs w:val="26"/>
        </w:rPr>
      </w:pPr>
      <w:r w:rsidRPr="00C51254">
        <w:rPr>
          <w:sz w:val="26"/>
          <w:szCs w:val="26"/>
        </w:rPr>
        <w:t>Статья 7. Формирование доходов бюджета муниципального округа</w:t>
      </w:r>
    </w:p>
    <w:p w:rsidR="00AD7ADB" w:rsidRPr="00C51254" w:rsidRDefault="00AD7ADB" w:rsidP="00AE7763">
      <w:pPr>
        <w:pStyle w:val="ConsPlusNormal"/>
        <w:ind w:firstLine="539"/>
        <w:jc w:val="both"/>
        <w:rPr>
          <w:sz w:val="26"/>
          <w:szCs w:val="26"/>
        </w:rPr>
      </w:pPr>
    </w:p>
    <w:p w:rsidR="00AD7ADB" w:rsidRPr="00C51254" w:rsidRDefault="00AD7ADB" w:rsidP="00AE7763">
      <w:pPr>
        <w:pStyle w:val="ConsPlusNormal"/>
        <w:ind w:firstLine="539"/>
        <w:jc w:val="both"/>
        <w:rPr>
          <w:sz w:val="26"/>
          <w:szCs w:val="26"/>
        </w:rPr>
      </w:pPr>
      <w:r w:rsidRPr="00C51254">
        <w:rPr>
          <w:sz w:val="26"/>
          <w:szCs w:val="26"/>
        </w:rPr>
        <w:t xml:space="preserve">Доходы бюджета муниципального округа формируются в соответствии </w:t>
      </w:r>
      <w:r w:rsidR="00C51254" w:rsidRPr="00C51254">
        <w:rPr>
          <w:sz w:val="26"/>
          <w:szCs w:val="26"/>
        </w:rPr>
        <w:t xml:space="preserve">                     </w:t>
      </w:r>
      <w:r w:rsidRPr="00C51254">
        <w:rPr>
          <w:sz w:val="26"/>
          <w:szCs w:val="26"/>
        </w:rPr>
        <w:t xml:space="preserve">с бюджетным законодательством Российской Федерации, законодательством </w:t>
      </w:r>
      <w:r w:rsidR="00C51254" w:rsidRPr="00C51254">
        <w:rPr>
          <w:sz w:val="26"/>
          <w:szCs w:val="26"/>
        </w:rPr>
        <w:t xml:space="preserve">                      </w:t>
      </w:r>
      <w:r w:rsidRPr="00C51254">
        <w:rPr>
          <w:sz w:val="26"/>
          <w:szCs w:val="26"/>
        </w:rPr>
        <w:t>о налогах и сборах, законодательством об иных обязательных платежах.</w:t>
      </w:r>
    </w:p>
    <w:p w:rsidR="00AD7ADB" w:rsidRPr="00C51254" w:rsidRDefault="00AD7ADB" w:rsidP="00AE7763">
      <w:pPr>
        <w:pStyle w:val="ConsPlusNormal"/>
        <w:ind w:firstLine="539"/>
        <w:jc w:val="both"/>
        <w:rPr>
          <w:sz w:val="26"/>
          <w:szCs w:val="26"/>
        </w:rPr>
      </w:pPr>
    </w:p>
    <w:p w:rsidR="00DD7A59" w:rsidRDefault="00DD7A59" w:rsidP="006C067F">
      <w:pPr>
        <w:pStyle w:val="ConsPlusTitle"/>
        <w:ind w:firstLine="539"/>
        <w:jc w:val="center"/>
        <w:rPr>
          <w:sz w:val="26"/>
          <w:szCs w:val="26"/>
        </w:rPr>
      </w:pPr>
    </w:p>
    <w:p w:rsidR="00AD7ADB" w:rsidRPr="00C51254" w:rsidRDefault="00AD7ADB" w:rsidP="006C067F">
      <w:pPr>
        <w:pStyle w:val="ConsPlusTitle"/>
        <w:ind w:firstLine="539"/>
        <w:jc w:val="center"/>
        <w:rPr>
          <w:sz w:val="26"/>
          <w:szCs w:val="26"/>
        </w:rPr>
      </w:pPr>
      <w:r w:rsidRPr="00C51254">
        <w:rPr>
          <w:sz w:val="26"/>
          <w:szCs w:val="26"/>
        </w:rPr>
        <w:lastRenderedPageBreak/>
        <w:t>Статья 8. Виды доходов бюджета муниципального округа</w:t>
      </w:r>
    </w:p>
    <w:p w:rsidR="00AD7ADB" w:rsidRPr="00C51254" w:rsidRDefault="00AD7ADB" w:rsidP="00AE7763">
      <w:pPr>
        <w:pStyle w:val="ConsPlusNormal"/>
        <w:ind w:firstLine="539"/>
        <w:jc w:val="both"/>
        <w:rPr>
          <w:sz w:val="26"/>
          <w:szCs w:val="26"/>
        </w:rPr>
      </w:pP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К доходам бюджета муниципального округа относятся налоговые доходы, неналоговые доходы и безвозмездные поступления.</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1. </w:t>
      </w:r>
      <w:proofErr w:type="gramStart"/>
      <w:r>
        <w:rPr>
          <w:rFonts w:ascii="Times New Roman" w:hAnsi="Times New Roman" w:cs="Times New Roman"/>
          <w:sz w:val="26"/>
          <w:szCs w:val="26"/>
        </w:rPr>
        <w:t>К налоговым доходам бюджета муниципальног</w:t>
      </w:r>
      <w:r w:rsidR="00DD7A59">
        <w:rPr>
          <w:rFonts w:ascii="Times New Roman" w:hAnsi="Times New Roman" w:cs="Times New Roman"/>
          <w:sz w:val="26"/>
          <w:szCs w:val="26"/>
        </w:rPr>
        <w:t>о</w:t>
      </w:r>
      <w:bookmarkStart w:id="1" w:name="_GoBack"/>
      <w:bookmarkEnd w:id="1"/>
      <w:r>
        <w:rPr>
          <w:rFonts w:ascii="Times New Roman" w:hAnsi="Times New Roman" w:cs="Times New Roman"/>
          <w:sz w:val="26"/>
          <w:szCs w:val="26"/>
        </w:rPr>
        <w:t xml:space="preserve"> округа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roofErr w:type="gramEnd"/>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2. К неналоговым доходам бюджета муниципального округа относятся доходы, зачисляемые в бюджет в соответствии с законодательством Российской Федерации, законами Белгородской области и нормативными правовыми актами Совета депутатов муниципального округа.</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 К безвозмездным поступлениям относятся:</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дотации из других бюджетов бюджетной системы Российской Федерации;</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субсидии из других бюджетов бюджетной системы Российской Федерации (межбюджетные субсидии);</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651EF8">
        <w:rPr>
          <w:rFonts w:ascii="Times New Roman" w:hAnsi="Times New Roman" w:cs="Times New Roman"/>
          <w:sz w:val="26"/>
          <w:szCs w:val="26"/>
        </w:rPr>
        <w:t xml:space="preserve"> </w:t>
      </w:r>
      <w:r>
        <w:rPr>
          <w:rFonts w:ascii="Times New Roman" w:hAnsi="Times New Roman" w:cs="Times New Roman"/>
          <w:sz w:val="26"/>
          <w:szCs w:val="26"/>
        </w:rPr>
        <w:t xml:space="preserve"> субвенции из других бюджетов бюджетной системы Российской Федерации;</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651EF8">
        <w:rPr>
          <w:rFonts w:ascii="Times New Roman" w:hAnsi="Times New Roman" w:cs="Times New Roman"/>
          <w:sz w:val="26"/>
          <w:szCs w:val="26"/>
        </w:rPr>
        <w:t xml:space="preserve"> </w:t>
      </w:r>
      <w:r>
        <w:rPr>
          <w:rFonts w:ascii="Times New Roman" w:hAnsi="Times New Roman" w:cs="Times New Roman"/>
          <w:sz w:val="26"/>
          <w:szCs w:val="26"/>
        </w:rPr>
        <w:t>иные межбюджетные трансферты из других бюджетов бюджетной системы Российской Федерации;</w:t>
      </w:r>
    </w:p>
    <w:p w:rsidR="005B4C9C" w:rsidRDefault="00651EF8"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C51254">
        <w:rPr>
          <w:rFonts w:ascii="Times New Roman" w:hAnsi="Times New Roman" w:cs="Times New Roman"/>
          <w:sz w:val="26"/>
          <w:szCs w:val="26"/>
        </w:rPr>
        <w:t>-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rsidR="001570DD" w:rsidRDefault="001570DD" w:rsidP="00AE7763">
      <w:pPr>
        <w:autoSpaceDE w:val="0"/>
        <w:autoSpaceDN w:val="0"/>
        <w:adjustRightInd w:val="0"/>
        <w:spacing w:after="0" w:line="240" w:lineRule="auto"/>
        <w:ind w:firstLine="539"/>
        <w:jc w:val="both"/>
        <w:rPr>
          <w:rFonts w:ascii="Times New Roman" w:hAnsi="Times New Roman" w:cs="Times New Roman"/>
          <w:sz w:val="26"/>
          <w:szCs w:val="26"/>
        </w:rPr>
      </w:pPr>
    </w:p>
    <w:p w:rsidR="00AD7ADB" w:rsidRPr="009311FC" w:rsidRDefault="00AD7ADB" w:rsidP="006C067F">
      <w:pPr>
        <w:pStyle w:val="ConsPlusTitle"/>
        <w:ind w:firstLine="539"/>
        <w:jc w:val="center"/>
        <w:rPr>
          <w:sz w:val="26"/>
          <w:szCs w:val="26"/>
        </w:rPr>
      </w:pPr>
      <w:r w:rsidRPr="009311FC">
        <w:rPr>
          <w:sz w:val="26"/>
          <w:szCs w:val="26"/>
        </w:rPr>
        <w:t>Статья 9. Собственные доходы бюджета муниципального округа</w:t>
      </w:r>
    </w:p>
    <w:p w:rsidR="00AD7ADB" w:rsidRPr="009311FC" w:rsidRDefault="00AD7ADB" w:rsidP="00AE7763">
      <w:pPr>
        <w:pStyle w:val="ConsPlusNormal"/>
        <w:ind w:firstLine="539"/>
        <w:jc w:val="both"/>
        <w:rPr>
          <w:sz w:val="26"/>
          <w:szCs w:val="26"/>
        </w:rPr>
      </w:pPr>
    </w:p>
    <w:p w:rsidR="001570DD" w:rsidRPr="006C067F" w:rsidRDefault="009311FC" w:rsidP="006C067F">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К собственным доходам бюджета муниципального округа относятся указанные  в </w:t>
      </w:r>
      <w:hyperlink r:id="rId16" w:history="1">
        <w:r w:rsidRPr="009311FC">
          <w:rPr>
            <w:rFonts w:ascii="Times New Roman" w:hAnsi="Times New Roman" w:cs="Times New Roman"/>
            <w:sz w:val="26"/>
            <w:szCs w:val="26"/>
          </w:rPr>
          <w:t>8</w:t>
        </w:r>
      </w:hyperlink>
      <w:r>
        <w:rPr>
          <w:rFonts w:ascii="Times New Roman" w:hAnsi="Times New Roman" w:cs="Times New Roman"/>
          <w:sz w:val="26"/>
          <w:szCs w:val="26"/>
        </w:rPr>
        <w:t xml:space="preserve"> настоящего Положения налоговые и неналоговые доходы, а также доходы, полученные в виде безвозмездных поступлений, за исключением субвенций.</w:t>
      </w:r>
    </w:p>
    <w:p w:rsidR="001570DD" w:rsidRDefault="001570DD" w:rsidP="00AE7763">
      <w:pPr>
        <w:pStyle w:val="ConsPlusTitle"/>
        <w:ind w:firstLine="539"/>
        <w:jc w:val="both"/>
        <w:rPr>
          <w:sz w:val="26"/>
          <w:szCs w:val="26"/>
        </w:rPr>
      </w:pPr>
    </w:p>
    <w:p w:rsidR="00740141" w:rsidRPr="001937A8" w:rsidRDefault="00740141" w:rsidP="006C067F">
      <w:pPr>
        <w:pStyle w:val="ConsPlusTitle"/>
        <w:ind w:firstLine="539"/>
        <w:jc w:val="center"/>
        <w:rPr>
          <w:sz w:val="26"/>
          <w:szCs w:val="26"/>
        </w:rPr>
      </w:pPr>
      <w:r w:rsidRPr="001937A8">
        <w:rPr>
          <w:sz w:val="26"/>
          <w:szCs w:val="26"/>
        </w:rPr>
        <w:t>Статья 10. Налоговые доходы бюджета муниципального округа</w:t>
      </w:r>
    </w:p>
    <w:p w:rsidR="00740141" w:rsidRPr="001937A8" w:rsidRDefault="00740141" w:rsidP="00AE7763">
      <w:pPr>
        <w:pStyle w:val="ConsPlusNormal"/>
        <w:ind w:firstLine="539"/>
        <w:jc w:val="both"/>
        <w:rPr>
          <w:sz w:val="26"/>
          <w:szCs w:val="26"/>
        </w:rPr>
      </w:pPr>
    </w:p>
    <w:p w:rsidR="00740141" w:rsidRPr="001937A8" w:rsidRDefault="00740141" w:rsidP="00AE7763">
      <w:pPr>
        <w:pStyle w:val="ConsPlusNormal"/>
        <w:ind w:firstLine="539"/>
        <w:jc w:val="both"/>
        <w:rPr>
          <w:sz w:val="26"/>
          <w:szCs w:val="26"/>
        </w:rPr>
      </w:pPr>
      <w:r w:rsidRPr="001937A8">
        <w:rPr>
          <w:sz w:val="26"/>
          <w:szCs w:val="26"/>
        </w:rPr>
        <w:t>1. К налоговым доходам бюджета муниципального округа относятся доходы, зачисляемые в бюджет муниципального округа в соответствии с бюджетным законодательством Российской Федерации, законодательством о налогах и сборах, муниципальными правовыми актами.</w:t>
      </w:r>
    </w:p>
    <w:p w:rsidR="00740141" w:rsidRPr="001937A8" w:rsidRDefault="00740141" w:rsidP="00AE7763">
      <w:pPr>
        <w:pStyle w:val="ConsPlusNormal"/>
        <w:ind w:firstLine="539"/>
        <w:jc w:val="both"/>
        <w:rPr>
          <w:sz w:val="26"/>
          <w:szCs w:val="26"/>
        </w:rPr>
      </w:pPr>
      <w:r w:rsidRPr="001937A8">
        <w:rPr>
          <w:sz w:val="26"/>
          <w:szCs w:val="26"/>
        </w:rPr>
        <w:t>2. В бюджет муниципального округа зачисляются налоговые доходы от местных налогов, от федеральных налогов и сборов, в том числе налогов, предусмотренных специальными налоговыми режимами:</w:t>
      </w:r>
    </w:p>
    <w:p w:rsidR="00740141" w:rsidRPr="001937A8" w:rsidRDefault="00740141" w:rsidP="00AE7763">
      <w:pPr>
        <w:pStyle w:val="ConsPlusNormal"/>
        <w:ind w:firstLine="539"/>
        <w:jc w:val="both"/>
        <w:rPr>
          <w:sz w:val="26"/>
          <w:szCs w:val="26"/>
        </w:rPr>
      </w:pPr>
      <w:r w:rsidRPr="001937A8">
        <w:rPr>
          <w:sz w:val="26"/>
          <w:szCs w:val="26"/>
        </w:rPr>
        <w:t>1) доходы от местных налогов:</w:t>
      </w:r>
    </w:p>
    <w:p w:rsidR="00740141" w:rsidRPr="001937A8" w:rsidRDefault="001570DD" w:rsidP="00AE7763">
      <w:pPr>
        <w:pStyle w:val="ConsPlusNormal"/>
        <w:ind w:firstLine="539"/>
        <w:jc w:val="both"/>
        <w:rPr>
          <w:sz w:val="26"/>
          <w:szCs w:val="26"/>
        </w:rPr>
      </w:pPr>
      <w:r>
        <w:rPr>
          <w:sz w:val="26"/>
          <w:szCs w:val="26"/>
        </w:rPr>
        <w:t xml:space="preserve">- </w:t>
      </w:r>
      <w:r w:rsidR="00740141" w:rsidRPr="001937A8">
        <w:rPr>
          <w:sz w:val="26"/>
          <w:szCs w:val="26"/>
        </w:rPr>
        <w:t>земельный налог - по нормативу 100 процентов;</w:t>
      </w:r>
    </w:p>
    <w:p w:rsidR="00740141" w:rsidRPr="001937A8" w:rsidRDefault="001570DD" w:rsidP="00AE7763">
      <w:pPr>
        <w:pStyle w:val="ConsPlusNormal"/>
        <w:ind w:firstLine="539"/>
        <w:jc w:val="both"/>
        <w:rPr>
          <w:sz w:val="26"/>
          <w:szCs w:val="26"/>
        </w:rPr>
      </w:pPr>
      <w:r>
        <w:rPr>
          <w:sz w:val="26"/>
          <w:szCs w:val="26"/>
        </w:rPr>
        <w:t xml:space="preserve">- </w:t>
      </w:r>
      <w:r w:rsidR="00740141" w:rsidRPr="001937A8">
        <w:rPr>
          <w:sz w:val="26"/>
          <w:szCs w:val="26"/>
        </w:rPr>
        <w:t xml:space="preserve"> налог на имущество физических лиц - по нормативу 100 процентов;</w:t>
      </w:r>
    </w:p>
    <w:p w:rsidR="004D2C1B" w:rsidRPr="001937A8" w:rsidRDefault="001570DD" w:rsidP="00AE7763">
      <w:pPr>
        <w:pStyle w:val="ConsPlusNormal"/>
        <w:ind w:firstLine="539"/>
        <w:jc w:val="both"/>
        <w:rPr>
          <w:sz w:val="26"/>
          <w:szCs w:val="26"/>
        </w:rPr>
      </w:pPr>
      <w:r>
        <w:rPr>
          <w:sz w:val="26"/>
          <w:szCs w:val="26"/>
        </w:rPr>
        <w:t>-</w:t>
      </w:r>
      <w:r w:rsidR="004D2C1B" w:rsidRPr="001937A8">
        <w:rPr>
          <w:sz w:val="26"/>
          <w:szCs w:val="26"/>
        </w:rPr>
        <w:t xml:space="preserve"> туристический налог - по нормативу 100 процентов.</w:t>
      </w:r>
    </w:p>
    <w:p w:rsidR="00740141" w:rsidRPr="001937A8" w:rsidRDefault="00740141" w:rsidP="00AE7763">
      <w:pPr>
        <w:pStyle w:val="ConsPlusNormal"/>
        <w:ind w:firstLine="539"/>
        <w:jc w:val="both"/>
        <w:rPr>
          <w:sz w:val="26"/>
          <w:szCs w:val="26"/>
        </w:rPr>
      </w:pPr>
      <w:r w:rsidRPr="001937A8">
        <w:rPr>
          <w:sz w:val="26"/>
          <w:szCs w:val="26"/>
        </w:rPr>
        <w:t>2) налоговые доходы от следующих федеральных налогов и сборов, в том числе налогов, предусмотренных специальными налоговыми режимами:</w:t>
      </w:r>
    </w:p>
    <w:p w:rsidR="00740141" w:rsidRPr="001937A8" w:rsidRDefault="001570DD" w:rsidP="00AE7763">
      <w:pPr>
        <w:pStyle w:val="ConsPlusNormal"/>
        <w:ind w:firstLine="539"/>
        <w:jc w:val="both"/>
        <w:rPr>
          <w:sz w:val="26"/>
          <w:szCs w:val="26"/>
        </w:rPr>
      </w:pPr>
      <w:r>
        <w:rPr>
          <w:sz w:val="26"/>
          <w:szCs w:val="26"/>
        </w:rPr>
        <w:t>-</w:t>
      </w:r>
      <w:r w:rsidR="00740141" w:rsidRPr="001937A8">
        <w:rPr>
          <w:sz w:val="26"/>
          <w:szCs w:val="26"/>
        </w:rPr>
        <w:t xml:space="preserve"> налог на доходы физических лиц </w:t>
      </w:r>
      <w:r w:rsidR="004D2C1B" w:rsidRPr="001937A8">
        <w:rPr>
          <w:sz w:val="26"/>
          <w:szCs w:val="26"/>
        </w:rPr>
        <w:t>в соответствии со статьей 61.6 Бюджетного кодекса Российской Федерации</w:t>
      </w:r>
      <w:r w:rsidR="00740141" w:rsidRPr="001937A8">
        <w:rPr>
          <w:sz w:val="26"/>
          <w:szCs w:val="26"/>
        </w:rPr>
        <w:t>;</w:t>
      </w:r>
    </w:p>
    <w:p w:rsidR="00740141" w:rsidRPr="001937A8" w:rsidRDefault="001570DD" w:rsidP="00AE7763">
      <w:pPr>
        <w:pStyle w:val="ConsPlusNormal"/>
        <w:ind w:firstLine="539"/>
        <w:jc w:val="both"/>
        <w:rPr>
          <w:sz w:val="26"/>
          <w:szCs w:val="26"/>
        </w:rPr>
      </w:pPr>
      <w:bookmarkStart w:id="2" w:name="P153"/>
      <w:bookmarkEnd w:id="2"/>
      <w:r>
        <w:rPr>
          <w:sz w:val="26"/>
          <w:szCs w:val="26"/>
        </w:rPr>
        <w:t>-</w:t>
      </w:r>
      <w:r w:rsidR="00740141" w:rsidRPr="001937A8">
        <w:rPr>
          <w:sz w:val="26"/>
          <w:szCs w:val="26"/>
        </w:rPr>
        <w:t xml:space="preserve"> единый налог на вмененный доход для отдельных видов деятельности - по нормативу 100 процентов;</w:t>
      </w:r>
    </w:p>
    <w:p w:rsidR="00740141" w:rsidRPr="001937A8" w:rsidRDefault="001570DD" w:rsidP="00AE7763">
      <w:pPr>
        <w:pStyle w:val="ConsPlusNormal"/>
        <w:ind w:firstLine="539"/>
        <w:jc w:val="both"/>
        <w:rPr>
          <w:sz w:val="26"/>
          <w:szCs w:val="26"/>
        </w:rPr>
      </w:pPr>
      <w:r>
        <w:rPr>
          <w:sz w:val="26"/>
          <w:szCs w:val="26"/>
        </w:rPr>
        <w:lastRenderedPageBreak/>
        <w:t>-</w:t>
      </w:r>
      <w:r w:rsidR="00740141" w:rsidRPr="001937A8">
        <w:rPr>
          <w:sz w:val="26"/>
          <w:szCs w:val="26"/>
        </w:rPr>
        <w:t xml:space="preserve"> единый сельскохозяйственный налог - по нормативу 100 процентов;</w:t>
      </w:r>
    </w:p>
    <w:p w:rsidR="00740141" w:rsidRPr="001937A8" w:rsidRDefault="001570DD" w:rsidP="00AE7763">
      <w:pPr>
        <w:pStyle w:val="ConsPlusNormal"/>
        <w:ind w:firstLine="539"/>
        <w:jc w:val="both"/>
        <w:rPr>
          <w:sz w:val="26"/>
          <w:szCs w:val="26"/>
        </w:rPr>
      </w:pPr>
      <w:r>
        <w:rPr>
          <w:sz w:val="26"/>
          <w:szCs w:val="26"/>
        </w:rPr>
        <w:t>-</w:t>
      </w:r>
      <w:r w:rsidR="00740141" w:rsidRPr="001937A8">
        <w:rPr>
          <w:sz w:val="26"/>
          <w:szCs w:val="26"/>
        </w:rPr>
        <w:t xml:space="preserve"> государственная пошлина - в соответствии с </w:t>
      </w:r>
      <w:hyperlink r:id="rId17">
        <w:r w:rsidR="00740141" w:rsidRPr="001937A8">
          <w:rPr>
            <w:sz w:val="26"/>
            <w:szCs w:val="26"/>
          </w:rPr>
          <w:t>пунктом 2 статьи 61.1</w:t>
        </w:r>
      </w:hyperlink>
      <w:r w:rsidR="00740141" w:rsidRPr="001937A8">
        <w:rPr>
          <w:sz w:val="26"/>
          <w:szCs w:val="26"/>
        </w:rPr>
        <w:t xml:space="preserve"> Бюджетного кодекса Российской Федерации;</w:t>
      </w:r>
    </w:p>
    <w:p w:rsidR="00740141" w:rsidRPr="001937A8" w:rsidRDefault="001570DD" w:rsidP="00AE7763">
      <w:pPr>
        <w:pStyle w:val="ConsPlusNormal"/>
        <w:ind w:firstLine="539"/>
        <w:jc w:val="both"/>
        <w:rPr>
          <w:sz w:val="26"/>
          <w:szCs w:val="26"/>
        </w:rPr>
      </w:pPr>
      <w:r>
        <w:rPr>
          <w:sz w:val="26"/>
          <w:szCs w:val="26"/>
        </w:rPr>
        <w:t xml:space="preserve">- </w:t>
      </w:r>
      <w:r w:rsidR="00740141" w:rsidRPr="001937A8">
        <w:rPr>
          <w:sz w:val="26"/>
          <w:szCs w:val="26"/>
        </w:rPr>
        <w:t xml:space="preserve">налог, взимаемый в связи с применением патентной системы </w:t>
      </w:r>
      <w:r w:rsidR="004714AB">
        <w:rPr>
          <w:sz w:val="26"/>
          <w:szCs w:val="26"/>
        </w:rPr>
        <w:t xml:space="preserve">                       </w:t>
      </w:r>
      <w:r w:rsidR="00740141" w:rsidRPr="001937A8">
        <w:rPr>
          <w:sz w:val="26"/>
          <w:szCs w:val="26"/>
        </w:rPr>
        <w:t>налогообложени</w:t>
      </w:r>
      <w:r w:rsidR="00C12466" w:rsidRPr="001937A8">
        <w:rPr>
          <w:sz w:val="26"/>
          <w:szCs w:val="26"/>
        </w:rPr>
        <w:t>я - по нормативу 100 процентов.</w:t>
      </w:r>
    </w:p>
    <w:p w:rsidR="00740141" w:rsidRPr="001937A8" w:rsidRDefault="00740141" w:rsidP="00AE7763">
      <w:pPr>
        <w:pStyle w:val="ConsPlusNormal"/>
        <w:ind w:firstLine="539"/>
        <w:jc w:val="both"/>
        <w:rPr>
          <w:sz w:val="26"/>
          <w:szCs w:val="26"/>
        </w:rPr>
      </w:pPr>
      <w:r w:rsidRPr="001937A8">
        <w:rPr>
          <w:sz w:val="26"/>
          <w:szCs w:val="26"/>
        </w:rPr>
        <w:t xml:space="preserve">3. </w:t>
      </w:r>
      <w:proofErr w:type="gramStart"/>
      <w:r w:rsidRPr="001937A8">
        <w:rPr>
          <w:sz w:val="26"/>
          <w:szCs w:val="26"/>
        </w:rPr>
        <w:t>В бюджет муниципального округа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законом Белгородской области для зачисления соответствующих налоговы</w:t>
      </w:r>
      <w:r w:rsidR="00DD7A59">
        <w:rPr>
          <w:sz w:val="26"/>
          <w:szCs w:val="26"/>
        </w:rPr>
        <w:t>х доходов в бюджеты муниципальны</w:t>
      </w:r>
      <w:r w:rsidRPr="001937A8">
        <w:rPr>
          <w:sz w:val="26"/>
          <w:szCs w:val="26"/>
        </w:rPr>
        <w:t xml:space="preserve">х округов в соответствии с </w:t>
      </w:r>
      <w:hyperlink r:id="rId18">
        <w:r w:rsidRPr="001937A8">
          <w:rPr>
            <w:sz w:val="26"/>
            <w:szCs w:val="26"/>
          </w:rPr>
          <w:t>пунктом 1 статьи 58</w:t>
        </w:r>
      </w:hyperlink>
      <w:r w:rsidRPr="001937A8">
        <w:rPr>
          <w:sz w:val="26"/>
          <w:szCs w:val="26"/>
        </w:rPr>
        <w:t xml:space="preserve"> Бюджетного кодекса Российской Федерации.</w:t>
      </w:r>
      <w:proofErr w:type="gramEnd"/>
    </w:p>
    <w:p w:rsidR="00740141" w:rsidRDefault="00740141" w:rsidP="00AE7763">
      <w:pPr>
        <w:pStyle w:val="ConsPlusNormal"/>
        <w:ind w:firstLine="539"/>
        <w:jc w:val="both"/>
        <w:rPr>
          <w:sz w:val="26"/>
          <w:szCs w:val="26"/>
        </w:rPr>
      </w:pPr>
      <w:r w:rsidRPr="001937A8">
        <w:rPr>
          <w:sz w:val="26"/>
          <w:szCs w:val="26"/>
        </w:rPr>
        <w:t xml:space="preserve">В бюджет муниципального округа зачисляются налоговые доходы от налога на доходы физических лиц по дополнительным нормативам отчислений, установленным органами государственной власти Белгородской области в соответствии с </w:t>
      </w:r>
      <w:hyperlink r:id="rId19">
        <w:r w:rsidRPr="001937A8">
          <w:rPr>
            <w:sz w:val="26"/>
            <w:szCs w:val="26"/>
          </w:rPr>
          <w:t>пунктами 2</w:t>
        </w:r>
      </w:hyperlink>
      <w:r w:rsidRPr="001937A8">
        <w:rPr>
          <w:sz w:val="26"/>
          <w:szCs w:val="26"/>
        </w:rPr>
        <w:t xml:space="preserve"> и </w:t>
      </w:r>
      <w:hyperlink r:id="rId20">
        <w:r w:rsidRPr="001937A8">
          <w:rPr>
            <w:sz w:val="26"/>
            <w:szCs w:val="26"/>
          </w:rPr>
          <w:t>3 статьи 58</w:t>
        </w:r>
      </w:hyperlink>
      <w:r w:rsidRPr="001937A8">
        <w:rPr>
          <w:sz w:val="26"/>
          <w:szCs w:val="26"/>
        </w:rPr>
        <w:t xml:space="preserve"> Бюджетного кодекса Российской Федерации.</w:t>
      </w:r>
    </w:p>
    <w:p w:rsidR="001B15CE" w:rsidRPr="00050BC4" w:rsidRDefault="001B15CE" w:rsidP="006C067F">
      <w:pPr>
        <w:pStyle w:val="ConsPlusNormal"/>
        <w:jc w:val="both"/>
        <w:rPr>
          <w:sz w:val="26"/>
          <w:szCs w:val="26"/>
          <w:highlight w:val="yellow"/>
        </w:rPr>
      </w:pPr>
    </w:p>
    <w:p w:rsidR="00AD7ADB" w:rsidRPr="00050BC4" w:rsidRDefault="00AD7ADB" w:rsidP="006C067F">
      <w:pPr>
        <w:pStyle w:val="ConsPlusTitle"/>
        <w:ind w:firstLine="539"/>
        <w:jc w:val="center"/>
        <w:rPr>
          <w:sz w:val="26"/>
          <w:szCs w:val="26"/>
          <w:highlight w:val="yellow"/>
        </w:rPr>
      </w:pPr>
      <w:r w:rsidRPr="00ED780F">
        <w:rPr>
          <w:sz w:val="26"/>
          <w:szCs w:val="26"/>
        </w:rPr>
        <w:t>Статья 11. Неналоговые доходы бюджета муниципального округа</w:t>
      </w:r>
    </w:p>
    <w:p w:rsidR="00AD7ADB" w:rsidRPr="00050BC4" w:rsidRDefault="00AD7ADB" w:rsidP="00AE7763">
      <w:pPr>
        <w:pStyle w:val="ConsPlusNormal"/>
        <w:ind w:firstLine="539"/>
        <w:jc w:val="both"/>
        <w:rPr>
          <w:sz w:val="26"/>
          <w:szCs w:val="26"/>
          <w:highlight w:val="yellow"/>
        </w:rPr>
      </w:pPr>
    </w:p>
    <w:p w:rsidR="00AD7ADB" w:rsidRPr="00BB168B" w:rsidRDefault="00BB168B" w:rsidP="00AE7763">
      <w:pPr>
        <w:pStyle w:val="ConsPlusNormal"/>
        <w:ind w:firstLine="539"/>
        <w:jc w:val="both"/>
        <w:rPr>
          <w:sz w:val="26"/>
          <w:szCs w:val="26"/>
        </w:rPr>
      </w:pPr>
      <w:r w:rsidRPr="00BB168B">
        <w:rPr>
          <w:sz w:val="26"/>
          <w:szCs w:val="26"/>
        </w:rPr>
        <w:t xml:space="preserve"> </w:t>
      </w:r>
      <w:r w:rsidR="00AD7ADB" w:rsidRPr="00BB168B">
        <w:rPr>
          <w:sz w:val="26"/>
          <w:szCs w:val="26"/>
        </w:rPr>
        <w:t xml:space="preserve">Неналоговые доходы бюджета муниципального округа формируются </w:t>
      </w:r>
      <w:r w:rsidR="00B60750" w:rsidRPr="00BB168B">
        <w:rPr>
          <w:sz w:val="26"/>
          <w:szCs w:val="26"/>
        </w:rPr>
        <w:t xml:space="preserve">                            </w:t>
      </w:r>
      <w:r w:rsidR="00AD7ADB" w:rsidRPr="00BB168B">
        <w:rPr>
          <w:sz w:val="26"/>
          <w:szCs w:val="26"/>
        </w:rPr>
        <w:t xml:space="preserve">в соответствии со </w:t>
      </w:r>
      <w:hyperlink r:id="rId21">
        <w:r w:rsidR="00AD7ADB" w:rsidRPr="00BB168B">
          <w:rPr>
            <w:sz w:val="26"/>
            <w:szCs w:val="26"/>
          </w:rPr>
          <w:t>статьями 41</w:t>
        </w:r>
      </w:hyperlink>
      <w:r w:rsidR="00AD7ADB" w:rsidRPr="00BB168B">
        <w:rPr>
          <w:sz w:val="26"/>
          <w:szCs w:val="26"/>
        </w:rPr>
        <w:t xml:space="preserve">, </w:t>
      </w:r>
      <w:hyperlink r:id="rId22">
        <w:r w:rsidR="00AD7ADB" w:rsidRPr="00BB168B">
          <w:rPr>
            <w:sz w:val="26"/>
            <w:szCs w:val="26"/>
          </w:rPr>
          <w:t>42</w:t>
        </w:r>
      </w:hyperlink>
      <w:r w:rsidR="00AD7ADB" w:rsidRPr="00BB168B">
        <w:rPr>
          <w:sz w:val="26"/>
          <w:szCs w:val="26"/>
        </w:rPr>
        <w:t xml:space="preserve">, </w:t>
      </w:r>
      <w:hyperlink r:id="rId23">
        <w:r w:rsidR="00AD7ADB" w:rsidRPr="00BB168B">
          <w:rPr>
            <w:sz w:val="26"/>
            <w:szCs w:val="26"/>
          </w:rPr>
          <w:t>46</w:t>
        </w:r>
      </w:hyperlink>
      <w:r w:rsidR="00AD7ADB" w:rsidRPr="00BB168B">
        <w:rPr>
          <w:sz w:val="26"/>
          <w:szCs w:val="26"/>
        </w:rPr>
        <w:t xml:space="preserve"> и </w:t>
      </w:r>
      <w:hyperlink r:id="rId24">
        <w:r w:rsidR="00AD7ADB" w:rsidRPr="00BB168B">
          <w:rPr>
            <w:sz w:val="26"/>
            <w:szCs w:val="26"/>
          </w:rPr>
          <w:t>58</w:t>
        </w:r>
      </w:hyperlink>
      <w:r w:rsidR="00AD7ADB" w:rsidRPr="00BB168B">
        <w:rPr>
          <w:sz w:val="26"/>
          <w:szCs w:val="26"/>
        </w:rPr>
        <w:t xml:space="preserve"> Бюджетного кодекса Российской Федерации, в том числе за счет:</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 xml:space="preserve">доходов от использования имущества, находящегося в муниципальной собственности, за исключением имущества муниципальных бюджетных </w:t>
      </w:r>
      <w:r w:rsidR="00BB168B" w:rsidRPr="00BB168B">
        <w:rPr>
          <w:sz w:val="26"/>
          <w:szCs w:val="26"/>
        </w:rPr>
        <w:t xml:space="preserve">                                 </w:t>
      </w:r>
      <w:r w:rsidR="00AD7ADB" w:rsidRPr="00BB168B">
        <w:rPr>
          <w:sz w:val="26"/>
          <w:szCs w:val="26"/>
        </w:rPr>
        <w:t>и автономных учреждений, а также имущества муниципальных унитарных предприятий, в том числе казенных</w:t>
      </w:r>
      <w:r w:rsidR="002E75F1">
        <w:rPr>
          <w:sz w:val="26"/>
          <w:szCs w:val="26"/>
        </w:rPr>
        <w:t>, -</w:t>
      </w:r>
      <w:r w:rsidR="002E75F1" w:rsidRPr="002E75F1">
        <w:rPr>
          <w:sz w:val="26"/>
          <w:szCs w:val="26"/>
        </w:rPr>
        <w:t xml:space="preserve"> </w:t>
      </w:r>
      <w:r w:rsidR="002E75F1" w:rsidRPr="00BB168B">
        <w:rPr>
          <w:sz w:val="26"/>
          <w:szCs w:val="26"/>
        </w:rPr>
        <w:t>по нормативу 100 процентов</w:t>
      </w:r>
      <w:r w:rsidR="00AD7ADB" w:rsidRPr="00BB168B">
        <w:rPr>
          <w:sz w:val="26"/>
          <w:szCs w:val="26"/>
        </w:rPr>
        <w:t>;</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 xml:space="preserve">доходов от продажи имущества (кроме акций и иных форм участия </w:t>
      </w:r>
      <w:r w:rsidR="00BB168B" w:rsidRPr="00BB168B">
        <w:rPr>
          <w:sz w:val="26"/>
          <w:szCs w:val="26"/>
        </w:rPr>
        <w:t xml:space="preserve">                                </w:t>
      </w:r>
      <w:r w:rsidR="00AD7ADB" w:rsidRPr="00BB168B">
        <w:rPr>
          <w:sz w:val="26"/>
          <w:szCs w:val="26"/>
        </w:rPr>
        <w:t xml:space="preserve">в капитале), находящегося в муниципальной собственности, за исключением движимого имущества муниципальных бюджетных и автономных учреждений, </w:t>
      </w:r>
      <w:r w:rsidR="00BB168B" w:rsidRPr="00BB168B">
        <w:rPr>
          <w:sz w:val="26"/>
          <w:szCs w:val="26"/>
        </w:rPr>
        <w:t xml:space="preserve">                      </w:t>
      </w:r>
      <w:r w:rsidR="00AD7ADB" w:rsidRPr="00BB168B">
        <w:rPr>
          <w:sz w:val="26"/>
          <w:szCs w:val="26"/>
        </w:rPr>
        <w:t>а также имущества муниципальных унитарных предприятий, в том числе казенных, - по нормативу 100 процентов;</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доходов от платных услуг, оказываемых муниципальными казенными учреждениями;</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решением Совета депутатов муниципального округа;</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платы за использование лесов, расположенных на землях, находящихся в муниципальной собственности, - по нормативу 100 процентов;</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rsidR="00AD7ADB" w:rsidRPr="00BB168B" w:rsidRDefault="00704B6B" w:rsidP="00AE7763">
      <w:pPr>
        <w:pStyle w:val="ConsPlusNormal"/>
        <w:ind w:firstLine="539"/>
        <w:jc w:val="both"/>
        <w:rPr>
          <w:sz w:val="26"/>
          <w:szCs w:val="26"/>
        </w:rPr>
      </w:pPr>
      <w:proofErr w:type="gramStart"/>
      <w:r>
        <w:rPr>
          <w:sz w:val="26"/>
          <w:szCs w:val="26"/>
        </w:rPr>
        <w:t>-</w:t>
      </w:r>
      <w:r w:rsidR="00BB168B" w:rsidRPr="00BB168B">
        <w:rPr>
          <w:sz w:val="26"/>
          <w:szCs w:val="26"/>
        </w:rPr>
        <w:t xml:space="preserve"> </w:t>
      </w:r>
      <w:r w:rsidR="00AD7ADB" w:rsidRPr="00BB168B">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муниципального округа, - по нормативу 100 процентов, если иное не установлено настоящей статьей;</w:t>
      </w:r>
      <w:proofErr w:type="gramEnd"/>
    </w:p>
    <w:p w:rsidR="00AD7ADB" w:rsidRPr="00BB168B" w:rsidRDefault="00704B6B" w:rsidP="00851C27">
      <w:pPr>
        <w:pStyle w:val="ConsPlusNormal"/>
        <w:ind w:firstLine="539"/>
        <w:jc w:val="both"/>
        <w:rPr>
          <w:sz w:val="26"/>
          <w:szCs w:val="26"/>
        </w:rPr>
      </w:pPr>
      <w:proofErr w:type="gramStart"/>
      <w:r>
        <w:rPr>
          <w:sz w:val="26"/>
          <w:szCs w:val="26"/>
        </w:rPr>
        <w:lastRenderedPageBreak/>
        <w:t>-</w:t>
      </w:r>
      <w:r w:rsidR="00BB168B" w:rsidRPr="00BB168B">
        <w:rPr>
          <w:sz w:val="26"/>
          <w:szCs w:val="26"/>
        </w:rPr>
        <w:t xml:space="preserve"> </w:t>
      </w:r>
      <w:r w:rsidR="00AD7ADB" w:rsidRPr="00BB168B">
        <w:rPr>
          <w:sz w:val="26"/>
          <w:szCs w:val="26"/>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муниципального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w:t>
      </w:r>
      <w:r w:rsidR="00851C27">
        <w:rPr>
          <w:sz w:val="26"/>
          <w:szCs w:val="26"/>
        </w:rPr>
        <w:t xml:space="preserve"> </w:t>
      </w:r>
      <w:r w:rsidR="00AD7ADB" w:rsidRPr="00BB168B">
        <w:rPr>
          <w:sz w:val="26"/>
          <w:szCs w:val="26"/>
        </w:rPr>
        <w:t>государственными внебюджетными фондами и</w:t>
      </w:r>
      <w:proofErr w:type="gramEnd"/>
      <w:r w:rsidR="00AD7ADB" w:rsidRPr="00BB168B">
        <w:rPr>
          <w:sz w:val="26"/>
          <w:szCs w:val="26"/>
        </w:rPr>
        <w:t xml:space="preserve"> казенных учреждений</w:t>
      </w:r>
      <w:r w:rsidR="008526B8">
        <w:rPr>
          <w:sz w:val="26"/>
          <w:szCs w:val="26"/>
        </w:rPr>
        <w:t>),</w:t>
      </w:r>
      <w:r w:rsidR="005B4C9C">
        <w:rPr>
          <w:sz w:val="26"/>
          <w:szCs w:val="26"/>
        </w:rPr>
        <w:t xml:space="preserve">                                </w:t>
      </w:r>
      <w:r w:rsidR="008526B8">
        <w:rPr>
          <w:sz w:val="26"/>
          <w:szCs w:val="26"/>
        </w:rPr>
        <w:t xml:space="preserve"> </w:t>
      </w:r>
      <w:r w:rsidR="00851C27">
        <w:rPr>
          <w:sz w:val="26"/>
          <w:szCs w:val="26"/>
        </w:rPr>
        <w:t xml:space="preserve">  </w:t>
      </w:r>
      <w:r w:rsidR="008526B8">
        <w:rPr>
          <w:sz w:val="26"/>
          <w:szCs w:val="26"/>
        </w:rPr>
        <w:t xml:space="preserve">- по нормативу 100 процентов, </w:t>
      </w:r>
      <w:r w:rsidR="008526B8" w:rsidRPr="00BB168B">
        <w:rPr>
          <w:sz w:val="26"/>
          <w:szCs w:val="26"/>
        </w:rPr>
        <w:t>если иное не установлено настоящей статьей</w:t>
      </w:r>
      <w:r w:rsidR="008526B8">
        <w:rPr>
          <w:sz w:val="26"/>
          <w:szCs w:val="26"/>
        </w:rPr>
        <w:t>.</w:t>
      </w:r>
    </w:p>
    <w:p w:rsidR="00AD7ADB" w:rsidRDefault="00851C27" w:rsidP="00AE7763">
      <w:pPr>
        <w:pStyle w:val="ConsPlusNormal"/>
        <w:ind w:firstLine="539"/>
        <w:jc w:val="both"/>
        <w:rPr>
          <w:sz w:val="26"/>
          <w:szCs w:val="26"/>
        </w:rPr>
      </w:pPr>
      <w:r>
        <w:rPr>
          <w:sz w:val="26"/>
          <w:szCs w:val="26"/>
        </w:rPr>
        <w:t>-</w:t>
      </w:r>
      <w:r w:rsidR="00AD7ADB" w:rsidRPr="006F75B9">
        <w:rPr>
          <w:sz w:val="26"/>
          <w:szCs w:val="26"/>
        </w:rPr>
        <w:t xml:space="preserve"> плата за негативное воздействие на окружающую среду по нормативу </w:t>
      </w:r>
      <w:r>
        <w:rPr>
          <w:sz w:val="26"/>
          <w:szCs w:val="26"/>
        </w:rPr>
        <w:t xml:space="preserve">                     60 процентов;</w:t>
      </w:r>
    </w:p>
    <w:p w:rsidR="00851C27" w:rsidRDefault="00851C27" w:rsidP="00AE7763">
      <w:pPr>
        <w:pStyle w:val="ConsPlusNormal"/>
        <w:ind w:firstLine="539"/>
        <w:jc w:val="both"/>
        <w:rPr>
          <w:sz w:val="26"/>
          <w:szCs w:val="26"/>
        </w:rPr>
      </w:pPr>
      <w:r>
        <w:rPr>
          <w:sz w:val="26"/>
          <w:szCs w:val="26"/>
        </w:rPr>
        <w:t>- плата за пользование водными объектами, находящимися в собственности муниципального округа по нормативу 100 процентов;</w:t>
      </w:r>
    </w:p>
    <w:p w:rsidR="00851C27" w:rsidRPr="006F75B9" w:rsidRDefault="00851C27" w:rsidP="00AE7763">
      <w:pPr>
        <w:pStyle w:val="ConsPlusNormal"/>
        <w:ind w:firstLine="539"/>
        <w:jc w:val="both"/>
        <w:rPr>
          <w:sz w:val="26"/>
          <w:szCs w:val="26"/>
        </w:rPr>
      </w:pPr>
      <w:r>
        <w:rPr>
          <w:sz w:val="26"/>
          <w:szCs w:val="26"/>
        </w:rPr>
        <w:t>- штрафы и иные суммы принудительного изъятия в соответствии со статьей      46  Бюджетного кодекса Российской Федерации.</w:t>
      </w:r>
    </w:p>
    <w:p w:rsidR="00AD7ADB" w:rsidRPr="006F75B9" w:rsidRDefault="002E75F1" w:rsidP="00AE7763">
      <w:pPr>
        <w:pStyle w:val="ConsPlusNormal"/>
        <w:ind w:firstLine="539"/>
        <w:jc w:val="both"/>
        <w:rPr>
          <w:sz w:val="26"/>
          <w:szCs w:val="26"/>
        </w:rPr>
      </w:pPr>
      <w:r w:rsidRPr="006F75B9">
        <w:rPr>
          <w:sz w:val="26"/>
          <w:szCs w:val="26"/>
        </w:rPr>
        <w:t xml:space="preserve"> </w:t>
      </w:r>
      <w:r w:rsidR="00AD7ADB" w:rsidRPr="006F75B9">
        <w:rPr>
          <w:sz w:val="26"/>
          <w:szCs w:val="26"/>
        </w:rPr>
        <w:t>В бюджет муниципального округа до разграничения государственной собственности на землю поступают:</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доходы от передачи в аренду земельных участков, государственная собственность на которые не разграничена и которые расположены в границах муниципального округа, а также средства от продажи права на заключение договоров аренды указанных земельных участков - по нормативу 100 процентов;</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доходы от продажи земельных участков, государственная собственность на которые не разграничена и которые расположены в границах муниципального округа, - по нормативу 100 процентов;</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w:t>
      </w:r>
      <w:r w:rsidR="005B4C9C">
        <w:rPr>
          <w:sz w:val="26"/>
          <w:szCs w:val="26"/>
        </w:rPr>
        <w:t xml:space="preserve">                 </w:t>
      </w:r>
      <w:r w:rsidR="00AD7ADB" w:rsidRPr="006F75B9">
        <w:rPr>
          <w:sz w:val="26"/>
          <w:szCs w:val="26"/>
        </w:rPr>
        <w:t xml:space="preserve">и (или) земельных участков, государственная собственность на которые </w:t>
      </w:r>
      <w:r w:rsidR="005B4C9C">
        <w:rPr>
          <w:sz w:val="26"/>
          <w:szCs w:val="26"/>
        </w:rPr>
        <w:t xml:space="preserve">                                </w:t>
      </w:r>
      <w:r w:rsidR="00AD7ADB" w:rsidRPr="006F75B9">
        <w:rPr>
          <w:sz w:val="26"/>
          <w:szCs w:val="26"/>
        </w:rPr>
        <w:t xml:space="preserve">не разграничена и которые расположены в границах муниципального округа, </w:t>
      </w:r>
      <w:r w:rsidR="005B4C9C">
        <w:rPr>
          <w:sz w:val="26"/>
          <w:szCs w:val="26"/>
        </w:rPr>
        <w:t xml:space="preserve">                         </w:t>
      </w:r>
      <w:r w:rsidR="00AD7ADB" w:rsidRPr="006F75B9">
        <w:rPr>
          <w:sz w:val="26"/>
          <w:szCs w:val="26"/>
        </w:rPr>
        <w:t>- по нормативу 100 процентов.</w:t>
      </w:r>
    </w:p>
    <w:p w:rsidR="00AD7ADB" w:rsidRPr="006F75B9" w:rsidRDefault="002E75F1" w:rsidP="00AE7763">
      <w:pPr>
        <w:pStyle w:val="ConsPlusNormal"/>
        <w:ind w:firstLine="539"/>
        <w:jc w:val="both"/>
        <w:rPr>
          <w:sz w:val="26"/>
          <w:szCs w:val="26"/>
        </w:rPr>
      </w:pPr>
      <w:r w:rsidRPr="006F75B9">
        <w:rPr>
          <w:sz w:val="26"/>
          <w:szCs w:val="26"/>
        </w:rPr>
        <w:t xml:space="preserve"> </w:t>
      </w:r>
      <w:r w:rsidR="00AD7ADB" w:rsidRPr="006F75B9">
        <w:rPr>
          <w:sz w:val="26"/>
          <w:szCs w:val="26"/>
        </w:rPr>
        <w:t>В бюджет муниципального округа поступают:</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доходы от продажи земельных участков,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Белгородской области не установлено иное;</w:t>
      </w:r>
    </w:p>
    <w:p w:rsidR="00AD7ADB" w:rsidRPr="006F75B9" w:rsidRDefault="00704B6B" w:rsidP="00AE7763">
      <w:pPr>
        <w:pStyle w:val="ConsPlusNormal"/>
        <w:ind w:firstLine="539"/>
        <w:jc w:val="both"/>
        <w:rPr>
          <w:sz w:val="26"/>
          <w:szCs w:val="26"/>
        </w:rPr>
      </w:pPr>
      <w:proofErr w:type="gramStart"/>
      <w:r>
        <w:rPr>
          <w:sz w:val="26"/>
          <w:szCs w:val="26"/>
        </w:rPr>
        <w:t>-</w:t>
      </w:r>
      <w:r w:rsidR="002E75F1" w:rsidRPr="006F75B9">
        <w:rPr>
          <w:sz w:val="26"/>
          <w:szCs w:val="26"/>
        </w:rPr>
        <w:t xml:space="preserve"> </w:t>
      </w:r>
      <w:r w:rsidR="00AD7ADB" w:rsidRPr="006F75B9">
        <w:rPr>
          <w:sz w:val="26"/>
          <w:szCs w:val="26"/>
        </w:rPr>
        <w:t>доходы от передачи в аренду земельных участков, которые расположены</w:t>
      </w:r>
      <w:r w:rsidR="002E75F1" w:rsidRPr="006F75B9">
        <w:rPr>
          <w:sz w:val="26"/>
          <w:szCs w:val="26"/>
        </w:rPr>
        <w:t xml:space="preserve">              </w:t>
      </w:r>
      <w:r w:rsidR="00AD7ADB" w:rsidRPr="006F75B9">
        <w:rPr>
          <w:sz w:val="26"/>
          <w:szCs w:val="26"/>
        </w:rPr>
        <w:t xml:space="preserve"> в границах муниципального округа, находятся в федеральной собственности </w:t>
      </w:r>
      <w:r w:rsidR="002E75F1" w:rsidRPr="006F75B9">
        <w:rPr>
          <w:sz w:val="26"/>
          <w:szCs w:val="26"/>
        </w:rPr>
        <w:t xml:space="preserve">                      </w:t>
      </w:r>
      <w:r w:rsidR="00AD7ADB" w:rsidRPr="006F75B9">
        <w:rPr>
          <w:sz w:val="26"/>
          <w:szCs w:val="26"/>
        </w:rPr>
        <w:t>и осуществление полномочий Российской Федерации по управлению и распоряжению которыми передано органам государственной власти Белгородской области, а также доходы от продажи прав на заключение договоров аренды таких земельных участков - по нормативу не менее 50 процентов, если законодательством Белгородской области не установлено иное;</w:t>
      </w:r>
      <w:proofErr w:type="gramEnd"/>
    </w:p>
    <w:p w:rsidR="00AD7ADB" w:rsidRPr="006F75B9" w:rsidRDefault="00704B6B" w:rsidP="00AE7763">
      <w:pPr>
        <w:pStyle w:val="ConsPlusNormal"/>
        <w:ind w:firstLine="539"/>
        <w:jc w:val="both"/>
        <w:rPr>
          <w:sz w:val="26"/>
          <w:szCs w:val="26"/>
        </w:rPr>
      </w:pPr>
      <w:proofErr w:type="gramStart"/>
      <w:r>
        <w:rPr>
          <w:sz w:val="26"/>
          <w:szCs w:val="26"/>
        </w:rPr>
        <w:t>-</w:t>
      </w:r>
      <w:r w:rsidR="002E75F1" w:rsidRPr="006F75B9">
        <w:rPr>
          <w:sz w:val="26"/>
          <w:szCs w:val="26"/>
        </w:rPr>
        <w:t xml:space="preserve"> </w:t>
      </w:r>
      <w:r w:rsidR="00AD7ADB" w:rsidRPr="006F75B9">
        <w:rPr>
          <w:sz w:val="26"/>
          <w:szCs w:val="26"/>
        </w:rPr>
        <w:t xml:space="preserve">доходы от продажи объектов недвижимого имущества одновременно </w:t>
      </w:r>
      <w:r w:rsidR="002E75F1" w:rsidRPr="006F75B9">
        <w:rPr>
          <w:sz w:val="26"/>
          <w:szCs w:val="26"/>
        </w:rPr>
        <w:t xml:space="preserve">                      </w:t>
      </w:r>
      <w:r w:rsidR="00AD7ADB" w:rsidRPr="006F75B9">
        <w:rPr>
          <w:sz w:val="26"/>
          <w:szCs w:val="26"/>
        </w:rPr>
        <w:t xml:space="preserve">с занятыми такими объектами недвижимого имущества земельными участками,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Белгородской </w:t>
      </w:r>
      <w:r w:rsidR="00AD7ADB" w:rsidRPr="006F75B9">
        <w:rPr>
          <w:sz w:val="26"/>
          <w:szCs w:val="26"/>
        </w:rPr>
        <w:lastRenderedPageBreak/>
        <w:t>области не установлено иное;</w:t>
      </w:r>
      <w:proofErr w:type="gramEnd"/>
    </w:p>
    <w:p w:rsidR="00AD7ADB" w:rsidRPr="006F75B9" w:rsidRDefault="00704B6B" w:rsidP="00AE7763">
      <w:pPr>
        <w:pStyle w:val="ConsPlusNormal"/>
        <w:ind w:firstLine="539"/>
        <w:jc w:val="both"/>
        <w:rPr>
          <w:sz w:val="26"/>
          <w:szCs w:val="26"/>
        </w:rPr>
      </w:pPr>
      <w:proofErr w:type="gramStart"/>
      <w:r>
        <w:rPr>
          <w:sz w:val="26"/>
          <w:szCs w:val="26"/>
        </w:rPr>
        <w:t>-</w:t>
      </w:r>
      <w:r w:rsidR="002E75F1" w:rsidRPr="006F75B9">
        <w:rPr>
          <w:sz w:val="26"/>
          <w:szCs w:val="26"/>
        </w:rPr>
        <w:t xml:space="preserve"> </w:t>
      </w:r>
      <w:r w:rsidR="00AD7ADB" w:rsidRPr="006F75B9">
        <w:rPr>
          <w:sz w:val="26"/>
          <w:szCs w:val="26"/>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w:t>
      </w:r>
      <w:r w:rsidR="002E75F1" w:rsidRPr="006F75B9">
        <w:rPr>
          <w:sz w:val="26"/>
          <w:szCs w:val="26"/>
        </w:rPr>
        <w:t xml:space="preserve">                           </w:t>
      </w:r>
      <w:r w:rsidR="00AD7ADB" w:rsidRPr="006F75B9">
        <w:rPr>
          <w:sz w:val="26"/>
          <w:szCs w:val="26"/>
        </w:rPr>
        <w:t>и земельных участков,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Белгородской области не установлено иное;</w:t>
      </w:r>
      <w:proofErr w:type="gramEnd"/>
    </w:p>
    <w:p w:rsidR="00AD7ADB" w:rsidRPr="006F75B9" w:rsidRDefault="00704B6B" w:rsidP="00AE7763">
      <w:pPr>
        <w:pStyle w:val="ConsPlusNormal"/>
        <w:ind w:firstLine="539"/>
        <w:jc w:val="both"/>
        <w:rPr>
          <w:sz w:val="26"/>
          <w:szCs w:val="26"/>
        </w:rPr>
      </w:pPr>
      <w:proofErr w:type="gramStart"/>
      <w:r>
        <w:rPr>
          <w:sz w:val="26"/>
          <w:szCs w:val="26"/>
        </w:rPr>
        <w:t>-</w:t>
      </w:r>
      <w:r w:rsidR="002E75F1" w:rsidRPr="006F75B9">
        <w:rPr>
          <w:sz w:val="26"/>
          <w:szCs w:val="26"/>
        </w:rPr>
        <w:t xml:space="preserve"> </w:t>
      </w:r>
      <w:r w:rsidR="00AD7ADB" w:rsidRPr="006F75B9">
        <w:rPr>
          <w:sz w:val="26"/>
          <w:szCs w:val="26"/>
        </w:rPr>
        <w:t>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Белгородской</w:t>
      </w:r>
      <w:proofErr w:type="gramEnd"/>
      <w:r w:rsidR="00AD7ADB" w:rsidRPr="006F75B9">
        <w:rPr>
          <w:sz w:val="26"/>
          <w:szCs w:val="26"/>
        </w:rPr>
        <w:t xml:space="preserve"> области не установлено иное;</w:t>
      </w:r>
    </w:p>
    <w:p w:rsidR="00BB168B" w:rsidRDefault="00704B6B" w:rsidP="00AE7763">
      <w:pPr>
        <w:pStyle w:val="ConsPlusNormal"/>
        <w:ind w:firstLine="539"/>
        <w:jc w:val="both"/>
        <w:rPr>
          <w:sz w:val="26"/>
          <w:szCs w:val="26"/>
        </w:rPr>
      </w:pPr>
      <w:proofErr w:type="gramStart"/>
      <w:r>
        <w:rPr>
          <w:sz w:val="26"/>
          <w:szCs w:val="26"/>
        </w:rPr>
        <w:t xml:space="preserve">- </w:t>
      </w:r>
      <w:r w:rsidR="00AD7ADB" w:rsidRPr="006F75B9">
        <w:rPr>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муниципального округа и находятся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Белгородской области и которые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w:t>
      </w:r>
      <w:proofErr w:type="gramEnd"/>
      <w:r w:rsidR="00AD7ADB" w:rsidRPr="006F75B9">
        <w:rPr>
          <w:sz w:val="26"/>
          <w:szCs w:val="26"/>
        </w:rPr>
        <w:t xml:space="preserve"> (</w:t>
      </w:r>
      <w:proofErr w:type="gramStart"/>
      <w:r w:rsidR="00AD7ADB" w:rsidRPr="006F75B9">
        <w:rPr>
          <w:sz w:val="26"/>
          <w:szCs w:val="26"/>
        </w:rPr>
        <w:t>муниципальных органов), органов управления государственными внебюджетными фондами и казенных учреждений), - по нормативу не менее 50 процентов, если законодательством Белгородской области не установлено иное</w:t>
      </w:r>
      <w:r w:rsidR="00BB168B" w:rsidRPr="006F75B9">
        <w:rPr>
          <w:sz w:val="26"/>
          <w:szCs w:val="26"/>
        </w:rPr>
        <w:t>.</w:t>
      </w:r>
      <w:proofErr w:type="gramEnd"/>
    </w:p>
    <w:p w:rsidR="00983940" w:rsidRPr="00983940" w:rsidRDefault="002E75F1" w:rsidP="00983940">
      <w:pPr>
        <w:autoSpaceDE w:val="0"/>
        <w:autoSpaceDN w:val="0"/>
        <w:adjustRightInd w:val="0"/>
        <w:spacing w:after="0" w:line="240" w:lineRule="auto"/>
        <w:ind w:firstLine="539"/>
        <w:jc w:val="both"/>
        <w:rPr>
          <w:rFonts w:ascii="Times New Roman" w:hAnsi="Times New Roman" w:cs="Times New Roman"/>
          <w:sz w:val="26"/>
          <w:szCs w:val="26"/>
        </w:rPr>
      </w:pPr>
      <w:r w:rsidRPr="00983940">
        <w:rPr>
          <w:rFonts w:ascii="Times New Roman" w:hAnsi="Times New Roman" w:cs="Times New Roman"/>
          <w:sz w:val="26"/>
          <w:szCs w:val="26"/>
        </w:rPr>
        <w:t xml:space="preserve"> </w:t>
      </w:r>
      <w:r w:rsidR="00C92D8B" w:rsidRPr="00983940">
        <w:rPr>
          <w:rFonts w:ascii="Times New Roman" w:hAnsi="Times New Roman" w:cs="Times New Roman"/>
          <w:sz w:val="26"/>
          <w:szCs w:val="26"/>
        </w:rPr>
        <w:t>В бюджет</w:t>
      </w:r>
      <w:r w:rsidR="00BB168B" w:rsidRPr="00983940">
        <w:rPr>
          <w:rFonts w:ascii="Times New Roman" w:hAnsi="Times New Roman" w:cs="Times New Roman"/>
          <w:sz w:val="26"/>
          <w:szCs w:val="26"/>
        </w:rPr>
        <w:t xml:space="preserve"> муниципального округа подлежат зачислению неналоговые доходы по нормативам отчислений, установленным органами государственной власти Белгородской области в соответствии </w:t>
      </w:r>
      <w:r w:rsidR="00983940" w:rsidRPr="00983940">
        <w:rPr>
          <w:rFonts w:ascii="Times New Roman" w:hAnsi="Times New Roman" w:cs="Times New Roman"/>
          <w:sz w:val="26"/>
          <w:szCs w:val="26"/>
        </w:rPr>
        <w:t>с бюджетным законодательством.</w:t>
      </w:r>
    </w:p>
    <w:p w:rsidR="00BB168B" w:rsidRPr="00740922" w:rsidRDefault="00BB168B" w:rsidP="00AE7763">
      <w:pPr>
        <w:pStyle w:val="ConsPlusNormal"/>
        <w:ind w:firstLine="539"/>
        <w:jc w:val="both"/>
        <w:rPr>
          <w:sz w:val="26"/>
          <w:szCs w:val="26"/>
        </w:rPr>
      </w:pPr>
    </w:p>
    <w:p w:rsidR="00AD7ADB" w:rsidRPr="00740922" w:rsidRDefault="00740922" w:rsidP="006C067F">
      <w:pPr>
        <w:pStyle w:val="ConsPlusTitle"/>
        <w:ind w:firstLine="539"/>
        <w:jc w:val="center"/>
        <w:rPr>
          <w:sz w:val="26"/>
          <w:szCs w:val="26"/>
        </w:rPr>
      </w:pPr>
      <w:r>
        <w:rPr>
          <w:sz w:val="26"/>
          <w:szCs w:val="26"/>
        </w:rPr>
        <w:t>Статья 12. Перечень и реестр</w:t>
      </w:r>
      <w:r w:rsidR="00AD7ADB" w:rsidRPr="00740922">
        <w:rPr>
          <w:sz w:val="26"/>
          <w:szCs w:val="26"/>
        </w:rPr>
        <w:t xml:space="preserve"> источников доходов бюджета </w:t>
      </w:r>
      <w:r>
        <w:rPr>
          <w:sz w:val="26"/>
          <w:szCs w:val="26"/>
        </w:rPr>
        <w:t xml:space="preserve"> </w:t>
      </w:r>
      <w:r w:rsidR="00AD7ADB" w:rsidRPr="00740922">
        <w:rPr>
          <w:sz w:val="26"/>
          <w:szCs w:val="26"/>
        </w:rPr>
        <w:t>муниципального округа</w:t>
      </w:r>
    </w:p>
    <w:p w:rsidR="00AD7ADB" w:rsidRPr="00740922" w:rsidRDefault="00AD7ADB" w:rsidP="006C067F">
      <w:pPr>
        <w:pStyle w:val="ConsPlusNormal"/>
        <w:ind w:firstLine="539"/>
        <w:jc w:val="center"/>
        <w:rPr>
          <w:sz w:val="26"/>
          <w:szCs w:val="26"/>
        </w:rPr>
      </w:pPr>
    </w:p>
    <w:p w:rsidR="00AD7ADB" w:rsidRPr="00740922" w:rsidRDefault="00AD7ADB" w:rsidP="00AE7763">
      <w:pPr>
        <w:pStyle w:val="ConsPlusNormal"/>
        <w:ind w:firstLine="539"/>
        <w:jc w:val="both"/>
        <w:rPr>
          <w:sz w:val="26"/>
          <w:szCs w:val="26"/>
        </w:rPr>
      </w:pPr>
      <w:r w:rsidRPr="00740922">
        <w:rPr>
          <w:sz w:val="26"/>
          <w:szCs w:val="26"/>
        </w:rPr>
        <w:t>1. Финансовый орган муниципального округа обязан вести реестр источников доходов бюджета муниципального округа.</w:t>
      </w:r>
    </w:p>
    <w:p w:rsidR="00AD7ADB" w:rsidRPr="00740922" w:rsidRDefault="00AD7ADB" w:rsidP="00AE7763">
      <w:pPr>
        <w:pStyle w:val="ConsPlusNormal"/>
        <w:ind w:firstLine="539"/>
        <w:jc w:val="both"/>
        <w:rPr>
          <w:sz w:val="26"/>
          <w:szCs w:val="26"/>
        </w:rPr>
      </w:pPr>
      <w:r w:rsidRPr="00740922">
        <w:rPr>
          <w:sz w:val="26"/>
          <w:szCs w:val="26"/>
        </w:rPr>
        <w:t xml:space="preserve">2. </w:t>
      </w:r>
      <w:proofErr w:type="gramStart"/>
      <w:r w:rsidRPr="00740922">
        <w:rPr>
          <w:sz w:val="26"/>
          <w:szCs w:val="26"/>
        </w:rPr>
        <w:t>Под перечнем источников доходов бюджета муниципального округа понимается свод (перечень) федеральных налогов и сборов, региональных и местных налогов, иных обязательных платежей, других поступлений, являющихся источниками формирования доходов бюджета муниципального округа, с указанием правовых оснований их возникновения, порядка расчета (размеры, ставки, льготы) и иных характеристик источников доходов бюджета муниципального округа, определяемых порядком формирования и ведения перечня источников доходов Российской Федерации.</w:t>
      </w:r>
      <w:proofErr w:type="gramEnd"/>
    </w:p>
    <w:p w:rsidR="00AD7ADB" w:rsidRPr="00740922" w:rsidRDefault="00AD7ADB" w:rsidP="00AE7763">
      <w:pPr>
        <w:pStyle w:val="ConsPlusNormal"/>
        <w:ind w:firstLine="539"/>
        <w:jc w:val="both"/>
        <w:rPr>
          <w:sz w:val="26"/>
          <w:szCs w:val="26"/>
        </w:rPr>
      </w:pPr>
      <w:r w:rsidRPr="00740922">
        <w:rPr>
          <w:sz w:val="26"/>
          <w:szCs w:val="26"/>
        </w:rPr>
        <w:t xml:space="preserve">3. Под реестром источников доходов бюджета муниципального округа понимается свод информации о доходах бюджета муниципального округа по источникам доходов бюджета муниципального округа, формируемой в процессе составления, утверждения и исполнения бюджета муниципального округа, на </w:t>
      </w:r>
      <w:r w:rsidRPr="00740922">
        <w:rPr>
          <w:sz w:val="26"/>
          <w:szCs w:val="26"/>
        </w:rPr>
        <w:lastRenderedPageBreak/>
        <w:t>основании перечня источников доходов Российской Федерации.</w:t>
      </w:r>
    </w:p>
    <w:p w:rsidR="00AD7ADB" w:rsidRPr="00740922" w:rsidRDefault="00AD7ADB" w:rsidP="00AE7763">
      <w:pPr>
        <w:pStyle w:val="ConsPlusNormal"/>
        <w:ind w:firstLine="539"/>
        <w:jc w:val="both"/>
        <w:rPr>
          <w:sz w:val="26"/>
          <w:szCs w:val="26"/>
        </w:rPr>
      </w:pPr>
      <w:r w:rsidRPr="00740922">
        <w:rPr>
          <w:sz w:val="26"/>
          <w:szCs w:val="26"/>
        </w:rPr>
        <w:t>4. Реестр источников доходов бюджета муниципального округа формируется и ведется в порядке, установленном администрацией муниципального округа (далее - администрация муниципального округа).</w:t>
      </w:r>
    </w:p>
    <w:p w:rsidR="00AD7ADB" w:rsidRPr="00740922" w:rsidRDefault="00AD7ADB" w:rsidP="00AE7763">
      <w:pPr>
        <w:pStyle w:val="ConsPlusNormal"/>
        <w:ind w:firstLine="539"/>
        <w:jc w:val="both"/>
        <w:rPr>
          <w:sz w:val="26"/>
          <w:szCs w:val="26"/>
        </w:rPr>
      </w:pPr>
    </w:p>
    <w:p w:rsidR="00AD7ADB" w:rsidRDefault="00AD7ADB" w:rsidP="006C067F">
      <w:pPr>
        <w:pStyle w:val="ConsPlusTitle"/>
        <w:ind w:firstLine="539"/>
        <w:jc w:val="center"/>
        <w:rPr>
          <w:sz w:val="26"/>
          <w:szCs w:val="26"/>
        </w:rPr>
      </w:pPr>
      <w:r w:rsidRPr="00FB2D6D">
        <w:rPr>
          <w:sz w:val="26"/>
          <w:szCs w:val="26"/>
        </w:rPr>
        <w:t xml:space="preserve">Статья 13. Принятие решения о признании безнадежной к взысканию задолженности по платежам в бюджет муниципального округа </w:t>
      </w:r>
      <w:r w:rsidR="00A85052">
        <w:rPr>
          <w:sz w:val="26"/>
          <w:szCs w:val="26"/>
        </w:rPr>
        <w:t xml:space="preserve">                                                       </w:t>
      </w:r>
      <w:proofErr w:type="gramStart"/>
      <w:r w:rsidRPr="00FB2D6D">
        <w:rPr>
          <w:sz w:val="26"/>
          <w:szCs w:val="26"/>
        </w:rPr>
        <w:t>и о ее</w:t>
      </w:r>
      <w:proofErr w:type="gramEnd"/>
      <w:r w:rsidRPr="00FB2D6D">
        <w:rPr>
          <w:sz w:val="26"/>
          <w:szCs w:val="26"/>
        </w:rPr>
        <w:t xml:space="preserve"> списании (восстановлении)</w:t>
      </w:r>
    </w:p>
    <w:p w:rsidR="00A85052" w:rsidRDefault="00A85052" w:rsidP="00AE7763">
      <w:pPr>
        <w:pStyle w:val="ConsPlusTitle"/>
        <w:ind w:firstLine="539"/>
        <w:jc w:val="both"/>
        <w:rPr>
          <w:sz w:val="26"/>
          <w:szCs w:val="26"/>
        </w:rPr>
      </w:pP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1. Платежи в бюджет городского округа, не уплаченные в установленный срок (задолженность по платежам в бюджет городского округа), признаются безнадежными к взысканию в случаях, установленных статьей 47.2 Бюджетного кодекса Российской Федерации.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2. Решение о признании безнадежной к взысканию задолженности по платежам в бюджет городского округа принимается администратором доходов бюджета городского округа на основании документов, подтверждающих обстоятельства, предусмотренные Бюджетным кодексом Российской Федерации.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3.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обстоятельства, предусмотренные пунктами 1 и 2 настоящей статьи.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4. 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 общими требованиями, установленными Правительством Российской Федерации.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 xml:space="preserve">5. Списание (восстановление) в бюджетном (бухгалтерском)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 </w:t>
      </w:r>
    </w:p>
    <w:p w:rsidR="008E11FD" w:rsidRPr="00877BD2" w:rsidRDefault="00877BD2" w:rsidP="00AE7763">
      <w:pPr>
        <w:shd w:val="clear" w:color="auto" w:fill="FFFFFF"/>
        <w:spacing w:after="0" w:line="240" w:lineRule="auto"/>
        <w:ind w:firstLine="539"/>
        <w:jc w:val="both"/>
        <w:rPr>
          <w:rFonts w:ascii="Times New Roman" w:hAnsi="Times New Roman" w:cs="Times New Roman"/>
          <w:sz w:val="26"/>
          <w:szCs w:val="26"/>
        </w:rPr>
      </w:pPr>
      <w:r w:rsidRPr="00877BD2">
        <w:rPr>
          <w:rFonts w:ascii="Times New Roman" w:eastAsia="Calibri" w:hAnsi="Times New Roman" w:cs="Times New Roman"/>
          <w:sz w:val="26"/>
          <w:szCs w:val="26"/>
        </w:rPr>
        <w:t>Порядок отражения операций по списанию (восстановлению) в бюджетном (бухгалтерском) учете задолженности по платежам в бюджет устанавливается Министерством финансов Российской Федерации.</w:t>
      </w:r>
    </w:p>
    <w:p w:rsidR="00A12D1F" w:rsidRDefault="00AD7ADB" w:rsidP="00AE7763">
      <w:pPr>
        <w:pStyle w:val="ConsPlusNormal"/>
        <w:ind w:firstLine="539"/>
        <w:jc w:val="both"/>
        <w:rPr>
          <w:sz w:val="26"/>
          <w:szCs w:val="26"/>
        </w:rPr>
      </w:pPr>
      <w:r w:rsidRPr="008E11FD">
        <w:rPr>
          <w:sz w:val="26"/>
          <w:szCs w:val="26"/>
        </w:rPr>
        <w:t>6. Положения настоящей статьи не распространяются на платежи, установленные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правом Евразийского экономического союза и законодательством Российской Федерации о таможенном регулировании.</w:t>
      </w:r>
    </w:p>
    <w:p w:rsidR="005B4C9C" w:rsidRDefault="005B4C9C" w:rsidP="00AE7763">
      <w:pPr>
        <w:pStyle w:val="ConsPlusNormal"/>
        <w:ind w:firstLine="539"/>
        <w:jc w:val="both"/>
        <w:rPr>
          <w:sz w:val="26"/>
          <w:szCs w:val="26"/>
        </w:rPr>
      </w:pPr>
    </w:p>
    <w:p w:rsidR="00A12D1F" w:rsidRPr="00CB0283" w:rsidRDefault="00A12D1F" w:rsidP="006C067F">
      <w:pPr>
        <w:pStyle w:val="ConsPlusTitle"/>
        <w:ind w:firstLine="539"/>
        <w:jc w:val="center"/>
        <w:rPr>
          <w:sz w:val="26"/>
          <w:szCs w:val="26"/>
        </w:rPr>
      </w:pPr>
      <w:r w:rsidRPr="00142EAD">
        <w:rPr>
          <w:sz w:val="26"/>
          <w:szCs w:val="26"/>
        </w:rPr>
        <w:t>Статья 14.</w:t>
      </w:r>
      <w:r w:rsidRPr="00CB0283">
        <w:rPr>
          <w:sz w:val="26"/>
          <w:szCs w:val="26"/>
        </w:rPr>
        <w:t xml:space="preserve"> Возврат излишне </w:t>
      </w:r>
      <w:proofErr w:type="spellStart"/>
      <w:r w:rsidRPr="00CB0283">
        <w:rPr>
          <w:sz w:val="26"/>
          <w:szCs w:val="26"/>
        </w:rPr>
        <w:t>уплаченых</w:t>
      </w:r>
      <w:proofErr w:type="spellEnd"/>
      <w:r w:rsidRPr="00CB0283">
        <w:rPr>
          <w:sz w:val="26"/>
          <w:szCs w:val="26"/>
        </w:rPr>
        <w:t xml:space="preserve"> (взысканных)</w:t>
      </w:r>
      <w:r w:rsidR="00DD65B5" w:rsidRPr="00CB0283">
        <w:rPr>
          <w:sz w:val="26"/>
          <w:szCs w:val="26"/>
        </w:rPr>
        <w:t xml:space="preserve"> </w:t>
      </w:r>
      <w:r w:rsidRPr="00CB0283">
        <w:rPr>
          <w:sz w:val="26"/>
          <w:szCs w:val="26"/>
        </w:rPr>
        <w:t>платежей в бюджет</w:t>
      </w:r>
      <w:r w:rsidR="00303216" w:rsidRPr="00CB0283">
        <w:rPr>
          <w:sz w:val="26"/>
          <w:szCs w:val="26"/>
        </w:rPr>
        <w:t xml:space="preserve"> муниципального округа</w:t>
      </w:r>
    </w:p>
    <w:p w:rsidR="00DD65B5" w:rsidRPr="00AD386E" w:rsidRDefault="00DD65B5" w:rsidP="00AE7763">
      <w:pPr>
        <w:pStyle w:val="ConsPlusTitle"/>
        <w:ind w:firstLine="539"/>
        <w:jc w:val="both"/>
        <w:rPr>
          <w:sz w:val="26"/>
          <w:szCs w:val="26"/>
          <w:highlight w:val="yellow"/>
        </w:rPr>
      </w:pP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 xml:space="preserve">1. </w:t>
      </w:r>
      <w:proofErr w:type="gramStart"/>
      <w:r w:rsidRPr="00CB0283">
        <w:rPr>
          <w:rFonts w:ascii="Times New Roman" w:hAnsi="Times New Roman" w:cs="Times New Roman"/>
          <w:bCs/>
          <w:sz w:val="26"/>
          <w:szCs w:val="26"/>
        </w:rPr>
        <w:t>Излишне уплаченный (взысканный) платеж в бюджет</w:t>
      </w:r>
      <w:r w:rsidR="00F160FC">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xml:space="preserve"> подлежит возврату по заявлению плательщика платежей в бюджет </w:t>
      </w:r>
      <w:r>
        <w:rPr>
          <w:rFonts w:ascii="Times New Roman" w:hAnsi="Times New Roman" w:cs="Times New Roman"/>
          <w:bCs/>
          <w:sz w:val="26"/>
          <w:szCs w:val="26"/>
        </w:rPr>
        <w:t xml:space="preserve">муниципального округа </w:t>
      </w:r>
      <w:r w:rsidRPr="00CB0283">
        <w:rPr>
          <w:rFonts w:ascii="Times New Roman" w:hAnsi="Times New Roman" w:cs="Times New Roman"/>
          <w:bCs/>
          <w:sz w:val="26"/>
          <w:szCs w:val="26"/>
        </w:rPr>
        <w:t>или подразделения судебных приставов территориального органа Федеральной службы судебных приставов (центрального аппарата Федеральной службы судебных приставов), на исполнении в котором находилось исполнительное производство о взыскании платежей в бюджет</w:t>
      </w:r>
      <w:r w:rsidR="00F160FC">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в течение 30 календарных дней со дня регистрации такого заявления администратором доходов</w:t>
      </w:r>
      <w:proofErr w:type="gramEnd"/>
      <w:r w:rsidRPr="00CB0283">
        <w:rPr>
          <w:rFonts w:ascii="Times New Roman" w:hAnsi="Times New Roman" w:cs="Times New Roman"/>
          <w:bCs/>
          <w:sz w:val="26"/>
          <w:szCs w:val="26"/>
        </w:rPr>
        <w:t xml:space="preserve"> бюджета, </w:t>
      </w:r>
      <w:proofErr w:type="gramStart"/>
      <w:r w:rsidRPr="00CB0283">
        <w:rPr>
          <w:rFonts w:ascii="Times New Roman" w:hAnsi="Times New Roman" w:cs="Times New Roman"/>
          <w:bCs/>
          <w:sz w:val="26"/>
          <w:szCs w:val="26"/>
        </w:rPr>
        <w:t>осуществляющим</w:t>
      </w:r>
      <w:proofErr w:type="gramEnd"/>
      <w:r w:rsidRPr="00CB0283">
        <w:rPr>
          <w:rFonts w:ascii="Times New Roman" w:hAnsi="Times New Roman" w:cs="Times New Roman"/>
          <w:bCs/>
          <w:sz w:val="26"/>
          <w:szCs w:val="26"/>
        </w:rPr>
        <w:t xml:space="preserve"> бюджетные полномочия по принятию решения о возврате излишне </w:t>
      </w:r>
      <w:r w:rsidRPr="00CB0283">
        <w:rPr>
          <w:rFonts w:ascii="Times New Roman" w:hAnsi="Times New Roman" w:cs="Times New Roman"/>
          <w:bCs/>
          <w:sz w:val="26"/>
          <w:szCs w:val="26"/>
        </w:rPr>
        <w:lastRenderedPageBreak/>
        <w:t>уплаченных (взысканных) платежей в бюджет</w:t>
      </w:r>
      <w:r w:rsidR="00F160FC">
        <w:rPr>
          <w:rFonts w:ascii="Times New Roman" w:hAnsi="Times New Roman" w:cs="Times New Roman"/>
          <w:bCs/>
          <w:sz w:val="26"/>
          <w:szCs w:val="26"/>
        </w:rPr>
        <w:t xml:space="preserve"> </w:t>
      </w:r>
      <w:proofErr w:type="spellStart"/>
      <w:r w:rsidR="00F160FC">
        <w:rPr>
          <w:rFonts w:ascii="Times New Roman" w:hAnsi="Times New Roman" w:cs="Times New Roman"/>
          <w:bCs/>
          <w:sz w:val="26"/>
          <w:szCs w:val="26"/>
        </w:rPr>
        <w:t>туниципального</w:t>
      </w:r>
      <w:proofErr w:type="spellEnd"/>
      <w:r w:rsidR="00F160FC">
        <w:rPr>
          <w:rFonts w:ascii="Times New Roman" w:hAnsi="Times New Roman" w:cs="Times New Roman"/>
          <w:bCs/>
          <w:sz w:val="26"/>
          <w:szCs w:val="26"/>
        </w:rPr>
        <w:t xml:space="preserve"> округа</w:t>
      </w:r>
      <w:r w:rsidRPr="00CB0283">
        <w:rPr>
          <w:rFonts w:ascii="Times New Roman" w:hAnsi="Times New Roman" w:cs="Times New Roman"/>
          <w:bCs/>
          <w:sz w:val="26"/>
          <w:szCs w:val="26"/>
        </w:rPr>
        <w:t>, если иное не предусмотрено законодательными актами Российской Федерации.</w:t>
      </w: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 xml:space="preserve">2. </w:t>
      </w:r>
      <w:proofErr w:type="gramStart"/>
      <w:r w:rsidRPr="00CB0283">
        <w:rPr>
          <w:rFonts w:ascii="Times New Roman" w:hAnsi="Times New Roman" w:cs="Times New Roman"/>
          <w:bCs/>
          <w:sz w:val="26"/>
          <w:szCs w:val="26"/>
        </w:rPr>
        <w:t xml:space="preserve">Заявление о возврате излишне уплаченного (взысканного) платежа в бюджет </w:t>
      </w:r>
      <w:r w:rsidR="00D23BC9">
        <w:rPr>
          <w:rFonts w:ascii="Times New Roman" w:hAnsi="Times New Roman" w:cs="Times New Roman"/>
          <w:bCs/>
          <w:sz w:val="26"/>
          <w:szCs w:val="26"/>
        </w:rPr>
        <w:t xml:space="preserve">муниципального округа </w:t>
      </w:r>
      <w:r w:rsidRPr="00CB0283">
        <w:rPr>
          <w:rFonts w:ascii="Times New Roman" w:hAnsi="Times New Roman" w:cs="Times New Roman"/>
          <w:bCs/>
          <w:sz w:val="26"/>
          <w:szCs w:val="26"/>
        </w:rPr>
        <w:t xml:space="preserve">может быть подано плательщиком платежей в бюджет или подразделением судебных приставов территориального органа Федеральной службы судебных приставов (центрального аппарата Федеральной службы судебных приставов), на исполнении в котором находилось исполнительное производство </w:t>
      </w:r>
      <w:r w:rsidR="00D23BC9">
        <w:rPr>
          <w:rFonts w:ascii="Times New Roman" w:hAnsi="Times New Roman" w:cs="Times New Roman"/>
          <w:bCs/>
          <w:sz w:val="26"/>
          <w:szCs w:val="26"/>
        </w:rPr>
        <w:t xml:space="preserve">                </w:t>
      </w:r>
      <w:r w:rsidRPr="00CB0283">
        <w:rPr>
          <w:rFonts w:ascii="Times New Roman" w:hAnsi="Times New Roman" w:cs="Times New Roman"/>
          <w:bCs/>
          <w:sz w:val="26"/>
          <w:szCs w:val="26"/>
        </w:rPr>
        <w:t>о взыскании платежей в бюджет</w:t>
      </w:r>
      <w:r w:rsidR="00D23BC9">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в течение трех лет со дня уплаты (взыскания) такого платежа, если иное</w:t>
      </w:r>
      <w:proofErr w:type="gramEnd"/>
      <w:r w:rsidRPr="00CB0283">
        <w:rPr>
          <w:rFonts w:ascii="Times New Roman" w:hAnsi="Times New Roman" w:cs="Times New Roman"/>
          <w:bCs/>
          <w:sz w:val="26"/>
          <w:szCs w:val="26"/>
        </w:rPr>
        <w:t xml:space="preserve"> не предусмотрено законодательными актами Российской Федерации.</w:t>
      </w: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3. Возврат излишне уплаченных (взысканных) платежей в бюджет</w:t>
      </w:r>
      <w:r w:rsidR="00D23BC9">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xml:space="preserve"> осуществляется в соответствии с </w:t>
      </w:r>
      <w:hyperlink r:id="rId25" w:history="1">
        <w:r w:rsidRPr="00D23BC9">
          <w:rPr>
            <w:rFonts w:ascii="Times New Roman" w:hAnsi="Times New Roman" w:cs="Times New Roman"/>
            <w:bCs/>
            <w:sz w:val="26"/>
            <w:szCs w:val="26"/>
          </w:rPr>
          <w:t>общими требованиями</w:t>
        </w:r>
      </w:hyperlink>
      <w:r w:rsidRPr="00D23BC9">
        <w:rPr>
          <w:rFonts w:ascii="Times New Roman" w:hAnsi="Times New Roman" w:cs="Times New Roman"/>
          <w:bCs/>
          <w:sz w:val="26"/>
          <w:szCs w:val="26"/>
        </w:rPr>
        <w:t xml:space="preserve">, </w:t>
      </w:r>
      <w:r w:rsidRPr="00CB0283">
        <w:rPr>
          <w:rFonts w:ascii="Times New Roman" w:hAnsi="Times New Roman" w:cs="Times New Roman"/>
          <w:bCs/>
          <w:sz w:val="26"/>
          <w:szCs w:val="26"/>
        </w:rPr>
        <w:t>установленными Министерством финансов Российской Федерации.</w:t>
      </w: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 xml:space="preserve">4. </w:t>
      </w:r>
      <w:proofErr w:type="gramStart"/>
      <w:r w:rsidRPr="00CB0283">
        <w:rPr>
          <w:rFonts w:ascii="Times New Roman" w:hAnsi="Times New Roman" w:cs="Times New Roman"/>
          <w:bCs/>
          <w:sz w:val="26"/>
          <w:szCs w:val="26"/>
        </w:rPr>
        <w:t>Положения настоящей статьи не распространяются на платежи, предусмотренные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правом Евразийского экономического союза и законодательством Российской Федерации о таможенном регулировании, а также на безвозмездные поступления.</w:t>
      </w:r>
      <w:proofErr w:type="gramEnd"/>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5. Возврат излишне уплаченных (взысканных) платежей в бюджет</w:t>
      </w:r>
      <w:r w:rsidR="00D23BC9">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xml:space="preserve"> в рамках исполнения денежных обязательств перед публично-правовыми образованиями осуществляется в соответствии с договорами </w:t>
      </w:r>
      <w:r w:rsidR="00D23BC9">
        <w:rPr>
          <w:rFonts w:ascii="Times New Roman" w:hAnsi="Times New Roman" w:cs="Times New Roman"/>
          <w:bCs/>
          <w:sz w:val="26"/>
          <w:szCs w:val="26"/>
        </w:rPr>
        <w:t xml:space="preserve">                </w:t>
      </w:r>
      <w:r w:rsidRPr="00CB0283">
        <w:rPr>
          <w:rFonts w:ascii="Times New Roman" w:hAnsi="Times New Roman" w:cs="Times New Roman"/>
          <w:bCs/>
          <w:sz w:val="26"/>
          <w:szCs w:val="26"/>
        </w:rPr>
        <w:t>и (или) гражданским законодательством Российской Федерации.</w:t>
      </w:r>
    </w:p>
    <w:p w:rsidR="00AD7ADB" w:rsidRPr="00CB0283" w:rsidRDefault="00AD7ADB" w:rsidP="00AE7763">
      <w:pPr>
        <w:pStyle w:val="ConsPlusNormal"/>
        <w:ind w:firstLine="539"/>
        <w:jc w:val="both"/>
        <w:rPr>
          <w:sz w:val="26"/>
          <w:szCs w:val="26"/>
        </w:rPr>
      </w:pPr>
    </w:p>
    <w:p w:rsidR="00DD65B5" w:rsidRPr="00BA0189" w:rsidRDefault="00DD65B5"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Глава 4. РАСХОДЫ БЮДЖЕТА МУНИЦИПАЛЬНОГО ОКРУГА</w:t>
      </w:r>
    </w:p>
    <w:p w:rsidR="00AD7ADB" w:rsidRPr="00BA0189" w:rsidRDefault="00AD7ADB" w:rsidP="006C067F">
      <w:pPr>
        <w:pStyle w:val="ConsPlusNormal"/>
        <w:ind w:firstLine="539"/>
        <w:jc w:val="center"/>
        <w:rPr>
          <w:sz w:val="26"/>
          <w:szCs w:val="26"/>
        </w:rPr>
      </w:pPr>
    </w:p>
    <w:p w:rsidR="00AD7ADB" w:rsidRPr="00BA0189" w:rsidRDefault="006C2E29" w:rsidP="006C067F">
      <w:pPr>
        <w:pStyle w:val="ConsPlusTitle"/>
        <w:ind w:firstLine="539"/>
        <w:jc w:val="center"/>
        <w:rPr>
          <w:sz w:val="26"/>
          <w:szCs w:val="26"/>
        </w:rPr>
      </w:pPr>
      <w:r>
        <w:rPr>
          <w:sz w:val="26"/>
          <w:szCs w:val="26"/>
        </w:rPr>
        <w:t>Статья 15</w:t>
      </w:r>
      <w:r w:rsidR="00AD7ADB" w:rsidRPr="00BA0189">
        <w:rPr>
          <w:sz w:val="26"/>
          <w:szCs w:val="26"/>
        </w:rPr>
        <w:t>. Формирование расходов бюджета муниципального округа</w:t>
      </w:r>
    </w:p>
    <w:p w:rsidR="00AD7ADB" w:rsidRPr="00BA0189" w:rsidRDefault="00AD7ADB" w:rsidP="00AE7763">
      <w:pPr>
        <w:pStyle w:val="ConsPlusNormal"/>
        <w:ind w:firstLine="539"/>
        <w:jc w:val="both"/>
        <w:rPr>
          <w:sz w:val="26"/>
          <w:szCs w:val="26"/>
        </w:rPr>
      </w:pPr>
    </w:p>
    <w:p w:rsidR="00AD7ADB" w:rsidRPr="00EC0C60" w:rsidRDefault="00AD7ADB" w:rsidP="00AE7763">
      <w:pPr>
        <w:pStyle w:val="ConsPlusNormal"/>
        <w:ind w:firstLine="539"/>
        <w:jc w:val="both"/>
        <w:rPr>
          <w:sz w:val="26"/>
          <w:szCs w:val="26"/>
        </w:rPr>
      </w:pPr>
      <w:r w:rsidRPr="00BA0189">
        <w:rPr>
          <w:sz w:val="26"/>
          <w:szCs w:val="26"/>
        </w:rPr>
        <w:t xml:space="preserve">1. </w:t>
      </w:r>
      <w:proofErr w:type="gramStart"/>
      <w:r w:rsidR="00EC0C60" w:rsidRPr="00EC0C60">
        <w:rPr>
          <w:sz w:val="26"/>
          <w:szCs w:val="26"/>
        </w:rPr>
        <w:t>Формиров</w:t>
      </w:r>
      <w:r w:rsidR="00EC0C60">
        <w:rPr>
          <w:sz w:val="26"/>
          <w:szCs w:val="26"/>
        </w:rPr>
        <w:t>ание расходов бюджета муниципального</w:t>
      </w:r>
      <w:r w:rsidR="00EC0C60" w:rsidRPr="00EC0C60">
        <w:rPr>
          <w:sz w:val="26"/>
          <w:szCs w:val="26"/>
        </w:rPr>
        <w:t xml:space="preserve"> округа осуществляется в соответствии с расход</w:t>
      </w:r>
      <w:r w:rsidR="00823AE3">
        <w:rPr>
          <w:sz w:val="26"/>
          <w:szCs w:val="26"/>
        </w:rPr>
        <w:t xml:space="preserve">ными обязательствами </w:t>
      </w:r>
      <w:r w:rsidR="00EC0C60">
        <w:rPr>
          <w:sz w:val="26"/>
          <w:szCs w:val="26"/>
        </w:rPr>
        <w:t xml:space="preserve"> муниципального</w:t>
      </w:r>
      <w:r w:rsidR="00EC0C60" w:rsidRPr="00EC0C60">
        <w:rPr>
          <w:sz w:val="26"/>
          <w:szCs w:val="26"/>
        </w:rPr>
        <w:t xml:space="preserve"> округа,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Белгородской области и органов местного самоуправления, исполнение которых согласно законодательству Российской Федерации должно происходить в очередном финансовом году и плановом периоде за счет средств бюджета</w:t>
      </w:r>
      <w:proofErr w:type="gramEnd"/>
    </w:p>
    <w:p w:rsidR="007B753F" w:rsidRPr="006C067F" w:rsidRDefault="00AD7ADB" w:rsidP="006C067F">
      <w:pPr>
        <w:pStyle w:val="ac"/>
        <w:spacing w:after="0" w:line="240" w:lineRule="auto"/>
        <w:ind w:left="0" w:firstLine="539"/>
        <w:jc w:val="both"/>
        <w:rPr>
          <w:rFonts w:ascii="Times New Roman" w:hAnsi="Times New Roman" w:cs="Times New Roman"/>
          <w:sz w:val="26"/>
          <w:szCs w:val="26"/>
          <w:lang w:eastAsia="ru-RU"/>
        </w:rPr>
      </w:pPr>
      <w:r w:rsidRPr="007B753F">
        <w:rPr>
          <w:rFonts w:ascii="Times New Roman" w:hAnsi="Times New Roman" w:cs="Times New Roman"/>
          <w:sz w:val="26"/>
          <w:szCs w:val="26"/>
        </w:rPr>
        <w:t>2.</w:t>
      </w:r>
      <w:r w:rsidR="00656E81">
        <w:rPr>
          <w:rFonts w:ascii="Times New Roman" w:hAnsi="Times New Roman" w:cs="Times New Roman"/>
          <w:sz w:val="26"/>
          <w:szCs w:val="26"/>
        </w:rPr>
        <w:t xml:space="preserve"> </w:t>
      </w:r>
      <w:r w:rsidRPr="007B753F">
        <w:rPr>
          <w:rFonts w:ascii="Times New Roman" w:hAnsi="Times New Roman" w:cs="Times New Roman"/>
          <w:sz w:val="26"/>
          <w:szCs w:val="26"/>
        </w:rPr>
        <w:t xml:space="preserve"> </w:t>
      </w:r>
      <w:r w:rsidR="007B753F" w:rsidRPr="007B753F">
        <w:rPr>
          <w:rFonts w:ascii="Times New Roman" w:hAnsi="Times New Roman" w:cs="Times New Roman"/>
          <w:sz w:val="26"/>
          <w:szCs w:val="26"/>
          <w:lang w:eastAsia="ru-RU"/>
        </w:rPr>
        <w:t xml:space="preserve">К бюджетным ассигнованиям относятся ассигнования </w:t>
      </w:r>
      <w:proofErr w:type="gramStart"/>
      <w:r w:rsidR="007B753F" w:rsidRPr="007B753F">
        <w:rPr>
          <w:rFonts w:ascii="Times New Roman" w:hAnsi="Times New Roman" w:cs="Times New Roman"/>
          <w:sz w:val="26"/>
          <w:szCs w:val="26"/>
          <w:lang w:eastAsia="ru-RU"/>
        </w:rPr>
        <w:t>на</w:t>
      </w:r>
      <w:proofErr w:type="gramEnd"/>
      <w:r w:rsidR="007B753F" w:rsidRPr="007B753F">
        <w:rPr>
          <w:rFonts w:ascii="Times New Roman" w:hAnsi="Times New Roman" w:cs="Times New Roman"/>
          <w:sz w:val="26"/>
          <w:szCs w:val="26"/>
          <w:lang w:eastAsia="ru-RU"/>
        </w:rPr>
        <w:t>:</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1) оказание муниципальных услуг (выполнение работ), включая ассигнования на закупки товаров, работ, услуг для обеспечения муниципальных нужд;</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2) социальное обеспечение населения;</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3)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4)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5) предоставление межбюджетных трансфертов;</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6) обслуживание муниципального долга;</w:t>
      </w:r>
    </w:p>
    <w:p w:rsidR="00656E81" w:rsidRDefault="007B753F" w:rsidP="00AE7763">
      <w:pPr>
        <w:autoSpaceDE w:val="0"/>
        <w:autoSpaceDN w:val="0"/>
        <w:adjustRightInd w:val="0"/>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lastRenderedPageBreak/>
        <w:t xml:space="preserve">7) </w:t>
      </w:r>
      <w:r w:rsidR="00656E81">
        <w:rPr>
          <w:rFonts w:ascii="Times New Roman" w:hAnsi="Times New Roman" w:cs="Times New Roman"/>
          <w:sz w:val="26"/>
          <w:szCs w:val="26"/>
        </w:rPr>
        <w:t>исполнение суде</w:t>
      </w:r>
      <w:r w:rsidR="00823AE3">
        <w:rPr>
          <w:rFonts w:ascii="Times New Roman" w:hAnsi="Times New Roman" w:cs="Times New Roman"/>
          <w:sz w:val="26"/>
          <w:szCs w:val="26"/>
        </w:rPr>
        <w:t>бных актов по искам к муниципальному</w:t>
      </w:r>
      <w:r w:rsidR="00656E81">
        <w:rPr>
          <w:rFonts w:ascii="Times New Roman" w:hAnsi="Times New Roman" w:cs="Times New Roman"/>
          <w:sz w:val="26"/>
          <w:szCs w:val="26"/>
        </w:rPr>
        <w:t xml:space="preserve"> округу о возмещении вреда, причиненного гражданину или юридическому лицу в результате незаконных действий (бездействия) органов ме</w:t>
      </w:r>
      <w:r w:rsidR="00823AE3">
        <w:rPr>
          <w:rFonts w:ascii="Times New Roman" w:hAnsi="Times New Roman" w:cs="Times New Roman"/>
          <w:sz w:val="26"/>
          <w:szCs w:val="26"/>
        </w:rPr>
        <w:t>стного самоуправления муниципального</w:t>
      </w:r>
      <w:r w:rsidR="00656E81">
        <w:rPr>
          <w:rFonts w:ascii="Times New Roman" w:hAnsi="Times New Roman" w:cs="Times New Roman"/>
          <w:sz w:val="26"/>
          <w:szCs w:val="26"/>
        </w:rPr>
        <w:t xml:space="preserve"> округа либо должностных лиц этих органов.</w:t>
      </w:r>
    </w:p>
    <w:p w:rsidR="00AD7ADB" w:rsidRPr="00BA0189" w:rsidRDefault="00AD7ADB" w:rsidP="00AE7763">
      <w:pPr>
        <w:spacing w:after="0" w:line="240" w:lineRule="auto"/>
        <w:ind w:firstLine="539"/>
        <w:jc w:val="both"/>
        <w:rPr>
          <w:sz w:val="26"/>
          <w:szCs w:val="26"/>
        </w:rPr>
      </w:pPr>
    </w:p>
    <w:p w:rsidR="00BD3112" w:rsidRDefault="00AD7ADB" w:rsidP="006C067F">
      <w:pPr>
        <w:spacing w:after="0" w:line="240" w:lineRule="auto"/>
        <w:ind w:firstLine="539"/>
        <w:jc w:val="center"/>
        <w:rPr>
          <w:rFonts w:ascii="Times New Roman" w:hAnsi="Times New Roman" w:cs="Times New Roman"/>
          <w:b/>
          <w:sz w:val="26"/>
          <w:szCs w:val="26"/>
        </w:rPr>
      </w:pPr>
      <w:r w:rsidRPr="00BD3112">
        <w:rPr>
          <w:rFonts w:ascii="Times New Roman" w:hAnsi="Times New Roman" w:cs="Times New Roman"/>
          <w:b/>
          <w:sz w:val="26"/>
          <w:szCs w:val="26"/>
        </w:rPr>
        <w:t>С</w:t>
      </w:r>
      <w:r w:rsidR="006C2E29">
        <w:rPr>
          <w:rFonts w:ascii="Times New Roman" w:hAnsi="Times New Roman" w:cs="Times New Roman"/>
          <w:b/>
          <w:sz w:val="26"/>
          <w:szCs w:val="26"/>
        </w:rPr>
        <w:t>татья 16</w:t>
      </w:r>
      <w:r w:rsidRPr="00BD3112">
        <w:rPr>
          <w:rFonts w:ascii="Times New Roman" w:hAnsi="Times New Roman" w:cs="Times New Roman"/>
          <w:b/>
          <w:sz w:val="26"/>
          <w:szCs w:val="26"/>
        </w:rPr>
        <w:t xml:space="preserve">. </w:t>
      </w:r>
      <w:r w:rsidR="00BD3112" w:rsidRPr="00BD3112">
        <w:rPr>
          <w:rFonts w:ascii="Times New Roman" w:hAnsi="Times New Roman" w:cs="Times New Roman"/>
          <w:b/>
          <w:sz w:val="26"/>
          <w:szCs w:val="26"/>
        </w:rPr>
        <w:t xml:space="preserve">Бюджетные ассигнования на оказание муниципальных услуг </w:t>
      </w:r>
      <w:r w:rsidR="00BD3112">
        <w:rPr>
          <w:rFonts w:ascii="Times New Roman" w:hAnsi="Times New Roman" w:cs="Times New Roman"/>
          <w:b/>
          <w:sz w:val="26"/>
          <w:szCs w:val="26"/>
        </w:rPr>
        <w:t>(выполнение работ)</w:t>
      </w:r>
    </w:p>
    <w:p w:rsidR="006C067F" w:rsidRPr="00BD3112" w:rsidRDefault="006C067F" w:rsidP="006C067F">
      <w:pPr>
        <w:spacing w:after="0" w:line="240" w:lineRule="auto"/>
        <w:ind w:firstLine="539"/>
        <w:jc w:val="center"/>
        <w:rPr>
          <w:rFonts w:ascii="Times New Roman" w:hAnsi="Times New Roman" w:cs="Times New Roman"/>
          <w:b/>
          <w:sz w:val="26"/>
          <w:szCs w:val="26"/>
        </w:rPr>
      </w:pPr>
    </w:p>
    <w:p w:rsidR="00AD7ADB" w:rsidRPr="00BA0189" w:rsidRDefault="00AD7ADB" w:rsidP="00AE7763">
      <w:pPr>
        <w:pStyle w:val="ConsPlusNormal"/>
        <w:ind w:firstLine="539"/>
        <w:jc w:val="both"/>
        <w:rPr>
          <w:sz w:val="26"/>
          <w:szCs w:val="26"/>
        </w:rPr>
      </w:pPr>
      <w:r w:rsidRPr="00BA0189">
        <w:rPr>
          <w:sz w:val="26"/>
          <w:szCs w:val="26"/>
        </w:rPr>
        <w:t>К бюджетным ассигнован</w:t>
      </w:r>
      <w:r w:rsidR="00BD3112">
        <w:rPr>
          <w:sz w:val="26"/>
          <w:szCs w:val="26"/>
        </w:rPr>
        <w:t>иям на оказание муниципальных</w:t>
      </w:r>
      <w:r w:rsidRPr="00BA0189">
        <w:rPr>
          <w:sz w:val="26"/>
          <w:szCs w:val="26"/>
        </w:rPr>
        <w:t xml:space="preserve"> услуг (выполнение работ) относятся ассигнования </w:t>
      </w:r>
      <w:proofErr w:type="gramStart"/>
      <w:r w:rsidRPr="00BA0189">
        <w:rPr>
          <w:sz w:val="26"/>
          <w:szCs w:val="26"/>
        </w:rPr>
        <w:t>на</w:t>
      </w:r>
      <w:proofErr w:type="gramEnd"/>
      <w:r w:rsidRPr="00BA0189">
        <w:rPr>
          <w:sz w:val="26"/>
          <w:szCs w:val="26"/>
        </w:rPr>
        <w:t>:</w:t>
      </w:r>
    </w:p>
    <w:p w:rsidR="00AD7ADB" w:rsidRPr="00BA0189" w:rsidRDefault="00BD3112" w:rsidP="00AE7763">
      <w:pPr>
        <w:pStyle w:val="ConsPlusNormal"/>
        <w:ind w:firstLine="539"/>
        <w:jc w:val="both"/>
        <w:rPr>
          <w:sz w:val="26"/>
          <w:szCs w:val="26"/>
        </w:rPr>
      </w:pPr>
      <w:r>
        <w:rPr>
          <w:sz w:val="26"/>
          <w:szCs w:val="26"/>
        </w:rPr>
        <w:t xml:space="preserve">1) </w:t>
      </w:r>
      <w:r w:rsidR="00AD7ADB" w:rsidRPr="00BA0189">
        <w:rPr>
          <w:sz w:val="26"/>
          <w:szCs w:val="26"/>
        </w:rPr>
        <w:t>обеспечение выполнения функций казенных учреждений</w:t>
      </w:r>
      <w:r>
        <w:rPr>
          <w:sz w:val="26"/>
          <w:szCs w:val="26"/>
        </w:rPr>
        <w:t>, в том числе по оказанию муниципальных</w:t>
      </w:r>
      <w:r w:rsidR="00AD7ADB" w:rsidRPr="00BA0189">
        <w:rPr>
          <w:sz w:val="26"/>
          <w:szCs w:val="26"/>
        </w:rPr>
        <w:t xml:space="preserve"> услуг (выполнению работ) физическим и (или) юридическим лицам;</w:t>
      </w:r>
    </w:p>
    <w:p w:rsidR="00AD7ADB" w:rsidRPr="00BA0189" w:rsidRDefault="00BD3112" w:rsidP="00AE7763">
      <w:pPr>
        <w:pStyle w:val="ConsPlusNormal"/>
        <w:ind w:firstLine="539"/>
        <w:jc w:val="both"/>
        <w:rPr>
          <w:sz w:val="26"/>
          <w:szCs w:val="26"/>
        </w:rPr>
      </w:pPr>
      <w:r>
        <w:rPr>
          <w:sz w:val="26"/>
          <w:szCs w:val="26"/>
        </w:rPr>
        <w:t xml:space="preserve">2) </w:t>
      </w:r>
      <w:r w:rsidR="00AD7ADB" w:rsidRPr="00BA0189">
        <w:rPr>
          <w:sz w:val="26"/>
          <w:szCs w:val="26"/>
        </w:rPr>
        <w:t>предоставление субсидий бюджетным и автономным учреждениям, включая субсидии на финансовое обеспечение выполнения ими муниципального задания;</w:t>
      </w:r>
    </w:p>
    <w:p w:rsidR="00AD7ADB" w:rsidRPr="00BA0189" w:rsidRDefault="00BD3112" w:rsidP="00AE7763">
      <w:pPr>
        <w:pStyle w:val="ConsPlusNormal"/>
        <w:ind w:firstLine="539"/>
        <w:jc w:val="both"/>
        <w:rPr>
          <w:sz w:val="26"/>
          <w:szCs w:val="26"/>
        </w:rPr>
      </w:pPr>
      <w:r>
        <w:rPr>
          <w:sz w:val="26"/>
          <w:szCs w:val="26"/>
        </w:rPr>
        <w:t>3)</w:t>
      </w:r>
      <w:r w:rsidR="00AD7ADB" w:rsidRPr="00BA0189">
        <w:rPr>
          <w:sz w:val="26"/>
          <w:szCs w:val="26"/>
        </w:rPr>
        <w:t xml:space="preserve"> предоставление субсидий некоммерческим организациям, не являющимся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rsidR="00AD7ADB" w:rsidRPr="00BA0189" w:rsidRDefault="00BD3112" w:rsidP="00AE7763">
      <w:pPr>
        <w:pStyle w:val="ConsPlusNormal"/>
        <w:ind w:firstLine="539"/>
        <w:jc w:val="both"/>
        <w:rPr>
          <w:sz w:val="26"/>
          <w:szCs w:val="26"/>
        </w:rPr>
      </w:pPr>
      <w:r>
        <w:rPr>
          <w:sz w:val="26"/>
          <w:szCs w:val="26"/>
        </w:rPr>
        <w:t>4)</w:t>
      </w:r>
      <w:r w:rsidR="00AD7ADB" w:rsidRPr="00BA0189">
        <w:rPr>
          <w:sz w:val="26"/>
          <w:szCs w:val="26"/>
        </w:rPr>
        <w:t xml:space="preserve"> осуществление бюджетных инвестиций в объекты муниципальной собственности;</w:t>
      </w:r>
    </w:p>
    <w:p w:rsidR="00AD7ADB" w:rsidRPr="00BA0189" w:rsidRDefault="004D79A4" w:rsidP="00AE7763">
      <w:pPr>
        <w:pStyle w:val="ConsPlusNormal"/>
        <w:ind w:firstLine="539"/>
        <w:jc w:val="both"/>
        <w:rPr>
          <w:sz w:val="26"/>
          <w:szCs w:val="26"/>
        </w:rPr>
      </w:pPr>
      <w:r>
        <w:rPr>
          <w:sz w:val="26"/>
          <w:szCs w:val="26"/>
        </w:rPr>
        <w:t>5)</w:t>
      </w:r>
      <w:r w:rsidR="00AD7ADB" w:rsidRPr="00BA0189">
        <w:rPr>
          <w:sz w:val="26"/>
          <w:szCs w:val="26"/>
        </w:rPr>
        <w:t xml:space="preserve"> предоставление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w:t>
      </w:r>
      <w:proofErr w:type="gramStart"/>
      <w:r w:rsidR="00AD7ADB" w:rsidRPr="00BA0189">
        <w:rPr>
          <w:sz w:val="26"/>
          <w:szCs w:val="26"/>
        </w:rPr>
        <w:t>с</w:t>
      </w:r>
      <w:proofErr w:type="gramEnd"/>
      <w:r w:rsidR="00AD7ADB" w:rsidRPr="00BA0189">
        <w:rPr>
          <w:sz w:val="26"/>
          <w:szCs w:val="26"/>
        </w:rPr>
        <w:t xml:space="preserve"> социальной сфере.</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bookmarkStart w:id="3" w:name="P239"/>
      <w:bookmarkEnd w:id="3"/>
      <w:r>
        <w:rPr>
          <w:sz w:val="26"/>
          <w:szCs w:val="26"/>
        </w:rPr>
        <w:t>Статья 17</w:t>
      </w:r>
      <w:r w:rsidR="00AD7ADB" w:rsidRPr="00BA0189">
        <w:rPr>
          <w:sz w:val="26"/>
          <w:szCs w:val="26"/>
        </w:rPr>
        <w:t>. Муниципальное задание</w:t>
      </w:r>
    </w:p>
    <w:p w:rsidR="00AD7ADB" w:rsidRPr="00BA0189" w:rsidRDefault="00AD7ADB" w:rsidP="006C067F">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1. Муниципальное задание должно содержать:</w:t>
      </w:r>
    </w:p>
    <w:p w:rsidR="00AD7ADB" w:rsidRPr="00BA0189" w:rsidRDefault="00AD7ADB" w:rsidP="00AE7763">
      <w:pPr>
        <w:pStyle w:val="ConsPlusNormal"/>
        <w:ind w:firstLine="539"/>
        <w:jc w:val="both"/>
        <w:rPr>
          <w:sz w:val="26"/>
          <w:szCs w:val="26"/>
        </w:rPr>
      </w:pPr>
      <w:r w:rsidRPr="00BA0189">
        <w:rPr>
          <w:sz w:val="26"/>
          <w:szCs w:val="26"/>
        </w:rPr>
        <w:t>- показатели, характеризующие качество и (или) объем (содержа</w:t>
      </w:r>
      <w:r w:rsidR="004D79A4">
        <w:rPr>
          <w:sz w:val="26"/>
          <w:szCs w:val="26"/>
        </w:rPr>
        <w:t xml:space="preserve">ние) оказываемых   </w:t>
      </w:r>
      <w:r w:rsidRPr="00BA0189">
        <w:rPr>
          <w:sz w:val="26"/>
          <w:szCs w:val="26"/>
        </w:rPr>
        <w:t>муници</w:t>
      </w:r>
      <w:r w:rsidR="004D79A4">
        <w:rPr>
          <w:sz w:val="26"/>
          <w:szCs w:val="26"/>
        </w:rPr>
        <w:t xml:space="preserve">пальных </w:t>
      </w:r>
      <w:r w:rsidRPr="00BA0189">
        <w:rPr>
          <w:sz w:val="26"/>
          <w:szCs w:val="26"/>
        </w:rPr>
        <w:t xml:space="preserve"> услуг (выполняемых работ);</w:t>
      </w:r>
    </w:p>
    <w:p w:rsidR="00AD7ADB" w:rsidRPr="00BA0189" w:rsidRDefault="00AD7ADB" w:rsidP="00AE7763">
      <w:pPr>
        <w:pStyle w:val="ConsPlusNormal"/>
        <w:ind w:firstLine="539"/>
        <w:jc w:val="both"/>
        <w:rPr>
          <w:sz w:val="26"/>
          <w:szCs w:val="26"/>
        </w:rPr>
      </w:pPr>
      <w:r w:rsidRPr="00BA0189">
        <w:rPr>
          <w:sz w:val="26"/>
          <w:szCs w:val="26"/>
        </w:rPr>
        <w:t xml:space="preserve">- порядок </w:t>
      </w:r>
      <w:proofErr w:type="gramStart"/>
      <w:r w:rsidRPr="00BA0189">
        <w:rPr>
          <w:sz w:val="26"/>
          <w:szCs w:val="26"/>
        </w:rPr>
        <w:t>контроля за</w:t>
      </w:r>
      <w:proofErr w:type="gramEnd"/>
      <w:r w:rsidRPr="00BA0189">
        <w:rPr>
          <w:sz w:val="26"/>
          <w:szCs w:val="26"/>
        </w:rPr>
        <w:t xml:space="preserve"> исполнением муниципального задания, в том числе условия и порядок его досрочного прекращения;</w:t>
      </w:r>
    </w:p>
    <w:p w:rsidR="00AD7ADB" w:rsidRPr="00BA0189" w:rsidRDefault="00AD7ADB" w:rsidP="00AE7763">
      <w:pPr>
        <w:pStyle w:val="ConsPlusNormal"/>
        <w:ind w:firstLine="539"/>
        <w:jc w:val="both"/>
        <w:rPr>
          <w:sz w:val="26"/>
          <w:szCs w:val="26"/>
        </w:rPr>
      </w:pPr>
      <w:r w:rsidRPr="00BA0189">
        <w:rPr>
          <w:sz w:val="26"/>
          <w:szCs w:val="26"/>
        </w:rPr>
        <w:t>- требования к отчетности об исполнении муниципального задания.</w:t>
      </w:r>
    </w:p>
    <w:p w:rsidR="00AD7ADB" w:rsidRPr="00BA0189" w:rsidRDefault="00AD7ADB" w:rsidP="00AE7763">
      <w:pPr>
        <w:pStyle w:val="ConsPlusNormal"/>
        <w:ind w:firstLine="539"/>
        <w:jc w:val="both"/>
        <w:rPr>
          <w:sz w:val="26"/>
          <w:szCs w:val="26"/>
        </w:rPr>
      </w:pPr>
      <w:r w:rsidRPr="00BA0189">
        <w:rPr>
          <w:sz w:val="26"/>
          <w:szCs w:val="26"/>
        </w:rPr>
        <w:t>2. Муниц</w:t>
      </w:r>
      <w:r w:rsidR="004D79A4">
        <w:rPr>
          <w:sz w:val="26"/>
          <w:szCs w:val="26"/>
        </w:rPr>
        <w:t>ипальное задание на оказание муниципальных</w:t>
      </w:r>
      <w:r w:rsidRPr="00BA0189">
        <w:rPr>
          <w:sz w:val="26"/>
          <w:szCs w:val="26"/>
        </w:rPr>
        <w:t xml:space="preserve"> услуг физическим и юридическим лицам также должно содержать:</w:t>
      </w:r>
    </w:p>
    <w:p w:rsidR="00AD7ADB" w:rsidRPr="00BA0189" w:rsidRDefault="00AD7ADB" w:rsidP="00AE7763">
      <w:pPr>
        <w:pStyle w:val="ConsPlusNormal"/>
        <w:ind w:firstLine="539"/>
        <w:jc w:val="both"/>
        <w:rPr>
          <w:sz w:val="26"/>
          <w:szCs w:val="26"/>
        </w:rPr>
      </w:pPr>
      <w:r w:rsidRPr="00BA0189">
        <w:rPr>
          <w:sz w:val="26"/>
          <w:szCs w:val="26"/>
        </w:rPr>
        <w:t>- определение категорий физических и (или) юридических лиц, являющихся потребителями соответствующих услуг;</w:t>
      </w:r>
    </w:p>
    <w:p w:rsidR="00AD7ADB" w:rsidRPr="00BA0189" w:rsidRDefault="00AD7ADB" w:rsidP="00AE7763">
      <w:pPr>
        <w:pStyle w:val="ConsPlusNormal"/>
        <w:ind w:firstLine="539"/>
        <w:jc w:val="both"/>
        <w:rPr>
          <w:sz w:val="26"/>
          <w:szCs w:val="26"/>
        </w:rPr>
      </w:pPr>
      <w:r w:rsidRPr="00BA0189">
        <w:rPr>
          <w:sz w:val="26"/>
          <w:szCs w:val="26"/>
        </w:rPr>
        <w:t>- порядок оказания соответствующих услуг;</w:t>
      </w:r>
    </w:p>
    <w:p w:rsidR="00AD7ADB" w:rsidRPr="00BA0189" w:rsidRDefault="00AD7ADB" w:rsidP="00AE7763">
      <w:pPr>
        <w:pStyle w:val="ConsPlusNormal"/>
        <w:ind w:firstLine="539"/>
        <w:jc w:val="both"/>
        <w:rPr>
          <w:sz w:val="26"/>
          <w:szCs w:val="26"/>
        </w:rPr>
      </w:pPr>
      <w:r w:rsidRPr="00BA0189">
        <w:rPr>
          <w:sz w:val="26"/>
          <w:szCs w:val="26"/>
        </w:rPr>
        <w:t>-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AD7ADB" w:rsidRPr="00BA0189" w:rsidRDefault="00AD7ADB" w:rsidP="00AE7763">
      <w:pPr>
        <w:pStyle w:val="ConsPlusNormal"/>
        <w:ind w:firstLine="539"/>
        <w:jc w:val="both"/>
        <w:rPr>
          <w:sz w:val="26"/>
          <w:szCs w:val="26"/>
        </w:rPr>
      </w:pPr>
      <w:bookmarkStart w:id="4" w:name="P249"/>
      <w:bookmarkEnd w:id="4"/>
      <w:r w:rsidRPr="00BA0189">
        <w:rPr>
          <w:sz w:val="26"/>
          <w:szCs w:val="26"/>
        </w:rPr>
        <w:t>3. Показатели муниципального задания испол</w:t>
      </w:r>
      <w:r w:rsidR="004D79A4">
        <w:rPr>
          <w:sz w:val="26"/>
          <w:szCs w:val="26"/>
        </w:rPr>
        <w:t xml:space="preserve">ьзуются при составлении проекта бюджета муниципального округа </w:t>
      </w:r>
      <w:r w:rsidRPr="00BA0189">
        <w:rPr>
          <w:sz w:val="26"/>
          <w:szCs w:val="26"/>
        </w:rPr>
        <w:t>для планирования бюджетных ассигнова</w:t>
      </w:r>
      <w:r w:rsidR="004D79A4">
        <w:rPr>
          <w:sz w:val="26"/>
          <w:szCs w:val="26"/>
        </w:rPr>
        <w:t>ний на оказание муниципальных</w:t>
      </w:r>
      <w:r w:rsidRPr="00BA0189">
        <w:rPr>
          <w:sz w:val="26"/>
          <w:szCs w:val="26"/>
        </w:rPr>
        <w:t xml:space="preserve">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p>
    <w:p w:rsidR="00AD7ADB" w:rsidRPr="00BA0189" w:rsidRDefault="00AD7ADB" w:rsidP="00AE7763">
      <w:pPr>
        <w:pStyle w:val="ConsPlusNormal"/>
        <w:ind w:firstLine="539"/>
        <w:jc w:val="both"/>
        <w:rPr>
          <w:sz w:val="26"/>
          <w:szCs w:val="26"/>
        </w:rPr>
      </w:pPr>
      <w:bookmarkStart w:id="5" w:name="P250"/>
      <w:bookmarkEnd w:id="5"/>
      <w:r w:rsidRPr="00BA0189">
        <w:rPr>
          <w:sz w:val="26"/>
          <w:szCs w:val="26"/>
        </w:rPr>
        <w:t>4. Муниципальное зада</w:t>
      </w:r>
      <w:r w:rsidR="004D79A4">
        <w:rPr>
          <w:sz w:val="26"/>
          <w:szCs w:val="26"/>
        </w:rPr>
        <w:t>ние на оказание муниципальных</w:t>
      </w:r>
      <w:r w:rsidRPr="00BA0189">
        <w:rPr>
          <w:sz w:val="26"/>
          <w:szCs w:val="26"/>
        </w:rPr>
        <w:t xml:space="preserve"> услуг (выполнение работ) </w:t>
      </w:r>
      <w:r w:rsidRPr="00BA0189">
        <w:rPr>
          <w:sz w:val="26"/>
          <w:szCs w:val="26"/>
        </w:rPr>
        <w:lastRenderedPageBreak/>
        <w:t>муниципальными учреждениями формируется в порядке, установленном администрацией муниципального округа, на срок до трех лет (с возможным уточнением при составлении проекта бюджета).</w:t>
      </w:r>
    </w:p>
    <w:p w:rsidR="00AD7ADB" w:rsidRPr="00BA0189" w:rsidRDefault="00AD7ADB" w:rsidP="00AE7763">
      <w:pPr>
        <w:pStyle w:val="ConsPlusNormal"/>
        <w:ind w:firstLine="539"/>
        <w:jc w:val="both"/>
        <w:rPr>
          <w:sz w:val="26"/>
          <w:szCs w:val="26"/>
        </w:rPr>
      </w:pPr>
      <w:r w:rsidRPr="00BA0189">
        <w:rPr>
          <w:sz w:val="26"/>
          <w:szCs w:val="26"/>
        </w:rPr>
        <w:t>Муниципальное з</w:t>
      </w:r>
      <w:r w:rsidR="007338A9">
        <w:rPr>
          <w:sz w:val="26"/>
          <w:szCs w:val="26"/>
        </w:rPr>
        <w:t>адание в части муниципальных</w:t>
      </w:r>
      <w:r w:rsidRPr="00BA0189">
        <w:rPr>
          <w:sz w:val="26"/>
          <w:szCs w:val="26"/>
        </w:rPr>
        <w:t xml:space="preserve"> услуг, оказываемых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Включение в указанные перечни (классификаторы) положений, приводящих к возникновению расходных обязательств муниципального округа, не допускается.</w:t>
      </w:r>
    </w:p>
    <w:p w:rsidR="00AD7ADB" w:rsidRPr="00BA0189" w:rsidRDefault="00AD7ADB" w:rsidP="00AE7763">
      <w:pPr>
        <w:pStyle w:val="ConsPlusNormal"/>
        <w:ind w:firstLine="539"/>
        <w:jc w:val="both"/>
        <w:rPr>
          <w:sz w:val="26"/>
          <w:szCs w:val="26"/>
        </w:rPr>
      </w:pPr>
      <w:proofErr w:type="gramStart"/>
      <w:r w:rsidRPr="00BA0189">
        <w:rPr>
          <w:sz w:val="26"/>
          <w:szCs w:val="26"/>
        </w:rPr>
        <w:t>Органы местного самоуправления вправе формировать муниципальное</w:t>
      </w:r>
      <w:r w:rsidR="007338A9">
        <w:rPr>
          <w:sz w:val="26"/>
          <w:szCs w:val="26"/>
        </w:rPr>
        <w:t xml:space="preserve"> задание на оказание муниципальных</w:t>
      </w:r>
      <w:r w:rsidRPr="00BA0189">
        <w:rPr>
          <w:sz w:val="26"/>
          <w:szCs w:val="26"/>
        </w:rPr>
        <w:t xml:space="preserve"> услуг и выполнение работ муниципальными учреждениями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муниципальными правовыми актами, в том числе при осуществлении переданных им полномочий Российской Федерации и полномочий</w:t>
      </w:r>
      <w:proofErr w:type="gramEnd"/>
      <w:r w:rsidRPr="00BA0189">
        <w:rPr>
          <w:sz w:val="26"/>
          <w:szCs w:val="26"/>
        </w:rPr>
        <w:t xml:space="preserve"> по предметам совместного ведения Российской Федерации и субъектов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Муниципальное задание формируется для бюджетных и автономных учреждений, а также казенных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w:t>
      </w:r>
    </w:p>
    <w:p w:rsidR="00AD7ADB" w:rsidRPr="00BA0189" w:rsidRDefault="00AD7ADB" w:rsidP="00AE7763">
      <w:pPr>
        <w:pStyle w:val="ConsPlusNormal"/>
        <w:ind w:firstLine="539"/>
        <w:jc w:val="both"/>
        <w:rPr>
          <w:sz w:val="26"/>
          <w:szCs w:val="26"/>
        </w:rPr>
      </w:pPr>
      <w:bookmarkStart w:id="6" w:name="P254"/>
      <w:bookmarkEnd w:id="6"/>
      <w:r w:rsidRPr="00BA0189">
        <w:rPr>
          <w:sz w:val="26"/>
          <w:szCs w:val="26"/>
        </w:rPr>
        <w:t>5. Финансовое обеспечение выполнения муниципальных заданий осуществляется за счет средств бюджета муниципального округа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Объем финансового обеспечения выполнения муниципального задания рассчитывается на основании нормативных за</w:t>
      </w:r>
      <w:r w:rsidR="007338A9">
        <w:rPr>
          <w:sz w:val="26"/>
          <w:szCs w:val="26"/>
        </w:rPr>
        <w:t>трат на оказание муниципальных</w:t>
      </w:r>
      <w:r w:rsidRPr="00BA0189">
        <w:rPr>
          <w:sz w:val="26"/>
          <w:szCs w:val="26"/>
        </w:rPr>
        <w:t xml:space="preserve"> услуг, утверждаемых в порядке, предусмотренном </w:t>
      </w:r>
      <w:hyperlink w:anchor="P254">
        <w:r w:rsidRPr="00BA0189">
          <w:rPr>
            <w:sz w:val="26"/>
            <w:szCs w:val="26"/>
          </w:rPr>
          <w:t>абзацем первым</w:t>
        </w:r>
      </w:hyperlink>
      <w:r w:rsidRPr="00BA0189">
        <w:rPr>
          <w:sz w:val="26"/>
          <w:szCs w:val="26"/>
        </w:rPr>
        <w:t xml:space="preserve"> настоящего пункта,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AD7ADB" w:rsidRPr="002465FF" w:rsidRDefault="002465FF"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По решению органа местного самоуправления муниципального округа, осуществляющего в соответствии с законодательством Российской Федерации функции и полномочия учредителя муниципальных учреждений, при определении объема финансового обеспечения выполнения муниципального задания используются нормативные затраты на выполнение работ.</w:t>
      </w:r>
    </w:p>
    <w:p w:rsidR="00AD7ADB" w:rsidRPr="00BA0189" w:rsidRDefault="00AD7ADB" w:rsidP="00AE7763">
      <w:pPr>
        <w:pStyle w:val="ConsPlusNormal"/>
        <w:ind w:firstLine="539"/>
        <w:jc w:val="both"/>
        <w:rPr>
          <w:sz w:val="26"/>
          <w:szCs w:val="26"/>
        </w:rPr>
      </w:pPr>
      <w:r w:rsidRPr="00BA0189">
        <w:rPr>
          <w:sz w:val="26"/>
          <w:szCs w:val="26"/>
        </w:rPr>
        <w:t xml:space="preserve">6. Порядки формирования муниципального задания и финансового обеспечения выполнения муниципального задания, устанавливаемые в соответствии с </w:t>
      </w:r>
      <w:hyperlink w:anchor="P249">
        <w:r w:rsidRPr="00BA0189">
          <w:rPr>
            <w:sz w:val="26"/>
            <w:szCs w:val="26"/>
          </w:rPr>
          <w:t>пунктами 3</w:t>
        </w:r>
      </w:hyperlink>
      <w:r w:rsidRPr="00BA0189">
        <w:rPr>
          <w:sz w:val="26"/>
          <w:szCs w:val="26"/>
        </w:rPr>
        <w:t xml:space="preserve"> и </w:t>
      </w:r>
      <w:hyperlink w:anchor="P250">
        <w:r w:rsidRPr="00BA0189">
          <w:rPr>
            <w:sz w:val="26"/>
            <w:szCs w:val="26"/>
          </w:rPr>
          <w:t>4</w:t>
        </w:r>
      </w:hyperlink>
      <w:r w:rsidRPr="00BA0189">
        <w:rPr>
          <w:sz w:val="26"/>
          <w:szCs w:val="26"/>
        </w:rPr>
        <w:t xml:space="preserve"> настоящей статьи, должны определять в том числе:</w:t>
      </w:r>
    </w:p>
    <w:p w:rsidR="00AD7ADB" w:rsidRPr="00BA0189" w:rsidRDefault="00AD7ADB" w:rsidP="00AE7763">
      <w:pPr>
        <w:pStyle w:val="ConsPlusNormal"/>
        <w:ind w:firstLine="539"/>
        <w:jc w:val="both"/>
        <w:rPr>
          <w:sz w:val="26"/>
          <w:szCs w:val="26"/>
        </w:rPr>
      </w:pPr>
      <w:r w:rsidRPr="00BA0189">
        <w:rPr>
          <w:sz w:val="26"/>
          <w:szCs w:val="26"/>
        </w:rPr>
        <w:t>1) правила и сроки формирования, изменения, утверждения муниципального задания, отчета о его выполнении;</w:t>
      </w:r>
    </w:p>
    <w:p w:rsidR="00AD7ADB" w:rsidRPr="00BA0189" w:rsidRDefault="00AD7ADB" w:rsidP="00AE7763">
      <w:pPr>
        <w:pStyle w:val="ConsPlusNormal"/>
        <w:ind w:firstLine="539"/>
        <w:jc w:val="both"/>
        <w:rPr>
          <w:sz w:val="26"/>
          <w:szCs w:val="26"/>
        </w:rPr>
      </w:pPr>
      <w:r w:rsidRPr="00BA0189">
        <w:rPr>
          <w:sz w:val="26"/>
          <w:szCs w:val="26"/>
        </w:rPr>
        <w:t>2) правила и сроки определения объема финансового обеспечения выполнения муниципального задания, включая:</w:t>
      </w:r>
    </w:p>
    <w:p w:rsidR="00AD7ADB" w:rsidRPr="00BA0189" w:rsidRDefault="00AD7ADB" w:rsidP="00AE7763">
      <w:pPr>
        <w:pStyle w:val="ConsPlusNormal"/>
        <w:ind w:firstLine="539"/>
        <w:jc w:val="both"/>
        <w:rPr>
          <w:sz w:val="26"/>
          <w:szCs w:val="26"/>
        </w:rPr>
      </w:pPr>
      <w:r w:rsidRPr="00BA0189">
        <w:rPr>
          <w:sz w:val="26"/>
          <w:szCs w:val="26"/>
        </w:rPr>
        <w:t>- расчет и утверждение нормативных за</w:t>
      </w:r>
      <w:r w:rsidR="002465FF">
        <w:rPr>
          <w:sz w:val="26"/>
          <w:szCs w:val="26"/>
        </w:rPr>
        <w:t>трат на оказание муниципальных</w:t>
      </w:r>
      <w:r w:rsidRPr="00BA0189">
        <w:rPr>
          <w:sz w:val="26"/>
          <w:szCs w:val="26"/>
        </w:rPr>
        <w:t xml:space="preserve"> услуг на основе базовых нормативов за</w:t>
      </w:r>
      <w:r w:rsidR="002465FF">
        <w:rPr>
          <w:sz w:val="26"/>
          <w:szCs w:val="26"/>
        </w:rPr>
        <w:t>трат на оказание муниципальных</w:t>
      </w:r>
      <w:r w:rsidRPr="00BA0189">
        <w:rPr>
          <w:sz w:val="26"/>
          <w:szCs w:val="26"/>
        </w:rPr>
        <w:t xml:space="preserve"> услуг и корректирующих коэффициентов к ним, а также нормативных затрат на выполнение </w:t>
      </w:r>
      <w:r w:rsidRPr="00BA0189">
        <w:rPr>
          <w:sz w:val="26"/>
          <w:szCs w:val="26"/>
        </w:rPr>
        <w:lastRenderedPageBreak/>
        <w:t>работ;</w:t>
      </w:r>
    </w:p>
    <w:p w:rsidR="00AD7ADB" w:rsidRPr="00BA0189" w:rsidRDefault="00AD7ADB" w:rsidP="00AE7763">
      <w:pPr>
        <w:pStyle w:val="ConsPlusNormal"/>
        <w:ind w:firstLine="539"/>
        <w:jc w:val="both"/>
        <w:rPr>
          <w:sz w:val="26"/>
          <w:szCs w:val="26"/>
        </w:rPr>
      </w:pPr>
      <w:r w:rsidRPr="00BA0189">
        <w:rPr>
          <w:sz w:val="26"/>
          <w:szCs w:val="26"/>
        </w:rPr>
        <w:t>- сроки и объемы перечисления субсидии на финансовое обеспечение выполнения муниципального задания;</w:t>
      </w:r>
    </w:p>
    <w:p w:rsidR="002465FF" w:rsidRPr="00BA0189" w:rsidRDefault="00AD7ADB" w:rsidP="006C067F">
      <w:pPr>
        <w:pStyle w:val="ConsPlusNormal"/>
        <w:ind w:firstLine="539"/>
        <w:jc w:val="both"/>
        <w:rPr>
          <w:sz w:val="26"/>
          <w:szCs w:val="26"/>
        </w:rPr>
      </w:pPr>
      <w:r w:rsidRPr="00BA0189">
        <w:rPr>
          <w:sz w:val="26"/>
          <w:szCs w:val="26"/>
        </w:rPr>
        <w:t>- возврат субсидии в объеме, который соответствует показателям муниципального задания, которые не были достигнуты (с учетом допустимых (возможных) отклонений), в случае, если муниципальное задание является невыполненным;</w:t>
      </w:r>
    </w:p>
    <w:p w:rsidR="00AD7ADB" w:rsidRPr="002465FF"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BA0189">
        <w:rPr>
          <w:sz w:val="26"/>
          <w:szCs w:val="26"/>
        </w:rPr>
        <w:t xml:space="preserve">3) </w:t>
      </w:r>
      <w:r w:rsidR="002465FF">
        <w:rPr>
          <w:rFonts w:ascii="Times New Roman" w:hAnsi="Times New Roman" w:cs="Times New Roman"/>
          <w:sz w:val="26"/>
          <w:szCs w:val="26"/>
        </w:rPr>
        <w:t xml:space="preserve">правила осуществления </w:t>
      </w:r>
      <w:proofErr w:type="gramStart"/>
      <w:r w:rsidR="002465FF">
        <w:rPr>
          <w:rFonts w:ascii="Times New Roman" w:hAnsi="Times New Roman" w:cs="Times New Roman"/>
          <w:sz w:val="26"/>
          <w:szCs w:val="26"/>
        </w:rPr>
        <w:t>контроля за</w:t>
      </w:r>
      <w:proofErr w:type="gramEnd"/>
      <w:r w:rsidR="002465FF">
        <w:rPr>
          <w:rFonts w:ascii="Times New Roman" w:hAnsi="Times New Roman" w:cs="Times New Roman"/>
          <w:sz w:val="26"/>
          <w:szCs w:val="26"/>
        </w:rPr>
        <w:t xml:space="preserve"> выполнением муниципального задания муниципальным учреждением органами местного самоуправления муниципального округа, осуществляющими функции и полномочия учредителя.</w:t>
      </w:r>
    </w:p>
    <w:p w:rsidR="00AD7ADB" w:rsidRPr="00BA0189" w:rsidRDefault="00AD7ADB" w:rsidP="00AE7763">
      <w:pPr>
        <w:pStyle w:val="ConsPlusNormal"/>
        <w:ind w:firstLine="539"/>
        <w:jc w:val="both"/>
        <w:rPr>
          <w:sz w:val="26"/>
          <w:szCs w:val="26"/>
        </w:rPr>
      </w:pPr>
      <w:r w:rsidRPr="00BA0189">
        <w:rPr>
          <w:sz w:val="26"/>
          <w:szCs w:val="26"/>
        </w:rPr>
        <w:t xml:space="preserve">7. Муниципальное задание является невыполненным в случае </w:t>
      </w:r>
      <w:proofErr w:type="spellStart"/>
      <w:r w:rsidRPr="00BA0189">
        <w:rPr>
          <w:sz w:val="26"/>
          <w:szCs w:val="26"/>
        </w:rPr>
        <w:t>недостижения</w:t>
      </w:r>
      <w:proofErr w:type="spellEnd"/>
      <w:r w:rsidRPr="00BA0189">
        <w:rPr>
          <w:sz w:val="26"/>
          <w:szCs w:val="26"/>
        </w:rPr>
        <w:t xml:space="preserve"> (превышения допустимого (возможного) отклонения) показателей муниципального задания, характеризующих о</w:t>
      </w:r>
      <w:r w:rsidR="002465FF">
        <w:rPr>
          <w:sz w:val="26"/>
          <w:szCs w:val="26"/>
        </w:rPr>
        <w:t>бъем оказываемых муниципальных</w:t>
      </w:r>
      <w:r w:rsidRPr="00BA0189">
        <w:rPr>
          <w:sz w:val="26"/>
          <w:szCs w:val="26"/>
        </w:rPr>
        <w:t xml:space="preserve"> услуг (выполняемых работ), а также показателей муниципального задания, характеризующих каче</w:t>
      </w:r>
      <w:r w:rsidR="002465FF">
        <w:rPr>
          <w:sz w:val="26"/>
          <w:szCs w:val="26"/>
        </w:rPr>
        <w:t>ство оказываемых муниципальных</w:t>
      </w:r>
      <w:r w:rsidRPr="00BA0189">
        <w:rPr>
          <w:sz w:val="26"/>
          <w:szCs w:val="26"/>
        </w:rPr>
        <w:t xml:space="preserve"> услуг (выполняемых работ), если такие показатели установлены в муниципальном задании.</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18</w:t>
      </w:r>
      <w:r w:rsidR="00AD7ADB" w:rsidRPr="00BA0189">
        <w:rPr>
          <w:sz w:val="26"/>
          <w:szCs w:val="26"/>
        </w:rPr>
        <w:t>. Обеспечение выполнения функций казенных учреждений</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Обеспечение выполнения функций казенных учреждений включает:</w:t>
      </w:r>
    </w:p>
    <w:p w:rsidR="00AD7ADB" w:rsidRPr="00BA0189" w:rsidRDefault="00AD7ADB" w:rsidP="00AE7763">
      <w:pPr>
        <w:pStyle w:val="ConsPlusNormal"/>
        <w:ind w:firstLine="539"/>
        <w:jc w:val="both"/>
        <w:rPr>
          <w:sz w:val="26"/>
          <w:szCs w:val="26"/>
        </w:rPr>
      </w:pPr>
      <w:proofErr w:type="gramStart"/>
      <w:r w:rsidRPr="00BA0189">
        <w:rPr>
          <w:sz w:val="26"/>
          <w:szCs w:val="26"/>
        </w:rPr>
        <w:t>- оплату труда работников казенных учреждений, денежное содержание (денежное вознаграждение, денежное довольствие, заработную плату) работников органов местного самоуправления муниципального округа, лиц, замещающих муниципальные должности,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Белгородской области и муниципальными правовыми актами;</w:t>
      </w:r>
      <w:proofErr w:type="gramEnd"/>
    </w:p>
    <w:p w:rsidR="00AD7ADB" w:rsidRPr="00BA0189" w:rsidRDefault="00AD7ADB" w:rsidP="00AE7763">
      <w:pPr>
        <w:pStyle w:val="ConsPlusNormal"/>
        <w:ind w:firstLine="539"/>
        <w:jc w:val="both"/>
        <w:rPr>
          <w:sz w:val="26"/>
          <w:szCs w:val="26"/>
        </w:rPr>
      </w:pPr>
      <w:r w:rsidRPr="00BA0189">
        <w:rPr>
          <w:sz w:val="26"/>
          <w:szCs w:val="26"/>
        </w:rPr>
        <w:t>- закупки товаров, работ, услуг для обеспечения муниципальных нужд;</w:t>
      </w:r>
    </w:p>
    <w:p w:rsidR="00AD7ADB" w:rsidRPr="00BA0189" w:rsidRDefault="00AD7ADB" w:rsidP="00AE7763">
      <w:pPr>
        <w:pStyle w:val="ConsPlusNormal"/>
        <w:ind w:firstLine="539"/>
        <w:jc w:val="both"/>
        <w:rPr>
          <w:sz w:val="26"/>
          <w:szCs w:val="26"/>
        </w:rPr>
      </w:pPr>
      <w:r w:rsidRPr="00BA0189">
        <w:rPr>
          <w:sz w:val="26"/>
          <w:szCs w:val="26"/>
        </w:rPr>
        <w:t>- уплату налогов, сборов и иных обязательных платежей в бюджетную систему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возмещение вреда, причиненного казенным учреждением при осуществлении его деятельности.</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19</w:t>
      </w:r>
      <w:r w:rsidR="00AD7ADB" w:rsidRPr="00BA0189">
        <w:rPr>
          <w:sz w:val="26"/>
          <w:szCs w:val="26"/>
        </w:rPr>
        <w:t xml:space="preserve">. Осуществление закупок товаров, работ, услуг </w:t>
      </w:r>
      <w:r w:rsidR="005B4C9C">
        <w:rPr>
          <w:sz w:val="26"/>
          <w:szCs w:val="26"/>
        </w:rPr>
        <w:t xml:space="preserve">                                            </w:t>
      </w:r>
      <w:r w:rsidR="00AD7ADB" w:rsidRPr="00BA0189">
        <w:rPr>
          <w:sz w:val="26"/>
          <w:szCs w:val="26"/>
        </w:rPr>
        <w:t>для обеспечения муниципальных нужд</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hyperlink r:id="rId26">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2. </w:t>
      </w:r>
      <w:proofErr w:type="gramStart"/>
      <w:r w:rsidRPr="00BA0189">
        <w:rPr>
          <w:sz w:val="26"/>
          <w:szCs w:val="26"/>
        </w:rPr>
        <w:t>Муниципальные контракты заключаются в соответствии с планом-графиком закупок товаров, работ, услуг для обеспечения муниципальных нужд,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(за исключением случаев, при которых в соответствии с законодательством Российской Федерации соответствующая закупка включению в такой план-график не подлежит), и оплачиваются</w:t>
      </w:r>
      <w:proofErr w:type="gramEnd"/>
      <w:r w:rsidRPr="00BA0189">
        <w:rPr>
          <w:sz w:val="26"/>
          <w:szCs w:val="26"/>
        </w:rPr>
        <w:t xml:space="preserve"> в пределах лимитов бюджетных обязательств, за исключением случаев, установленных пунктом 3 настоящей статьи.</w:t>
      </w:r>
    </w:p>
    <w:p w:rsidR="00AD7ADB" w:rsidRPr="00BA0189" w:rsidRDefault="00AD7ADB" w:rsidP="00AE7763">
      <w:pPr>
        <w:pStyle w:val="ConsPlusNormal"/>
        <w:ind w:firstLine="539"/>
        <w:jc w:val="both"/>
        <w:rPr>
          <w:sz w:val="26"/>
          <w:szCs w:val="26"/>
        </w:rPr>
      </w:pPr>
      <w:r w:rsidRPr="00BA0189">
        <w:rPr>
          <w:sz w:val="26"/>
          <w:szCs w:val="26"/>
        </w:rPr>
        <w:lastRenderedPageBreak/>
        <w:t xml:space="preserve">3. </w:t>
      </w:r>
      <w:proofErr w:type="gramStart"/>
      <w:r w:rsidRPr="00BA0189">
        <w:rPr>
          <w:sz w:val="26"/>
          <w:szCs w:val="26"/>
        </w:rPr>
        <w:t xml:space="preserve">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муниципальной собственности, принимаемыми администрацией муниципального округа в соответствии со </w:t>
      </w:r>
      <w:hyperlink r:id="rId27">
        <w:r w:rsidRPr="00BA0189">
          <w:rPr>
            <w:sz w:val="26"/>
            <w:szCs w:val="26"/>
          </w:rPr>
          <w:t xml:space="preserve">статьей </w:t>
        </w:r>
      </w:hyperlink>
      <w:r w:rsidR="004D03D0" w:rsidRPr="009E03DC">
        <w:rPr>
          <w:sz w:val="26"/>
          <w:szCs w:val="26"/>
        </w:rPr>
        <w:t>28</w:t>
      </w:r>
      <w:r w:rsidRPr="009E03DC">
        <w:rPr>
          <w:sz w:val="26"/>
          <w:szCs w:val="26"/>
        </w:rPr>
        <w:t xml:space="preserve"> </w:t>
      </w:r>
      <w:r w:rsidR="00AD5CC0" w:rsidRPr="009E03DC">
        <w:rPr>
          <w:sz w:val="26"/>
          <w:szCs w:val="26"/>
        </w:rPr>
        <w:t>настоящего</w:t>
      </w:r>
      <w:r w:rsidR="00AD5CC0">
        <w:rPr>
          <w:sz w:val="26"/>
          <w:szCs w:val="26"/>
        </w:rPr>
        <w:t xml:space="preserve"> Положения</w:t>
      </w:r>
      <w:r w:rsidRPr="00BA0189">
        <w:rPr>
          <w:sz w:val="26"/>
          <w:szCs w:val="26"/>
        </w:rPr>
        <w:t>, на срок реализации указанных решений.</w:t>
      </w:r>
      <w:proofErr w:type="gramEnd"/>
    </w:p>
    <w:p w:rsidR="00AD7ADB" w:rsidRPr="00BA0189" w:rsidRDefault="00AD7ADB" w:rsidP="00AE7763">
      <w:pPr>
        <w:pStyle w:val="ConsPlusNormal"/>
        <w:ind w:firstLine="539"/>
        <w:jc w:val="both"/>
        <w:rPr>
          <w:sz w:val="26"/>
          <w:szCs w:val="26"/>
        </w:rPr>
      </w:pPr>
      <w:proofErr w:type="gramStart"/>
      <w:r w:rsidRPr="00BA0189">
        <w:rPr>
          <w:sz w:val="26"/>
          <w:szCs w:val="26"/>
        </w:rPr>
        <w:t>Иные муниципальные контракты, закл</w:t>
      </w:r>
      <w:r w:rsidR="00C94DAD">
        <w:rPr>
          <w:sz w:val="26"/>
          <w:szCs w:val="26"/>
        </w:rPr>
        <w:t xml:space="preserve">ючаемые от имени </w:t>
      </w:r>
      <w:r w:rsidRPr="00BA0189">
        <w:rPr>
          <w:sz w:val="26"/>
          <w:szCs w:val="26"/>
        </w:rPr>
        <w:t xml:space="preserve"> муниципального округа,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предусмотренных муниципальными правовыми актами администрации Новооскольского муниципального округа, в пределах средств и на сроки, которые установлены указанными актами, а также в соответствии с иными решениями администрации муниципального округа</w:t>
      </w:r>
      <w:proofErr w:type="gramEnd"/>
      <w:r w:rsidRPr="00BA0189">
        <w:rPr>
          <w:sz w:val="26"/>
          <w:szCs w:val="26"/>
        </w:rPr>
        <w:t xml:space="preserve">, </w:t>
      </w:r>
      <w:proofErr w:type="gramStart"/>
      <w:r w:rsidRPr="00BA0189">
        <w:rPr>
          <w:sz w:val="26"/>
          <w:szCs w:val="26"/>
        </w:rPr>
        <w:t>принимаемыми</w:t>
      </w:r>
      <w:proofErr w:type="gramEnd"/>
      <w:r w:rsidRPr="00BA0189">
        <w:rPr>
          <w:sz w:val="26"/>
          <w:szCs w:val="26"/>
        </w:rPr>
        <w:t xml:space="preserve"> в порядке, определяемом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Муниципальные заказчики вправе заключать муниципальные </w:t>
      </w:r>
      <w:proofErr w:type="spellStart"/>
      <w:r w:rsidRPr="00BA0189">
        <w:rPr>
          <w:sz w:val="26"/>
          <w:szCs w:val="26"/>
        </w:rPr>
        <w:t>энергосервисные</w:t>
      </w:r>
      <w:proofErr w:type="spellEnd"/>
      <w:r w:rsidRPr="00BA0189">
        <w:rPr>
          <w:sz w:val="26"/>
          <w:szCs w:val="26"/>
        </w:rPr>
        <w:t xml:space="preserve"> договоры (контракты), в которых цена определена как процент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AD7ADB" w:rsidRPr="00BA0189" w:rsidRDefault="00AD7ADB" w:rsidP="00AE7763">
      <w:pPr>
        <w:pStyle w:val="ConsPlusNormal"/>
        <w:ind w:firstLine="539"/>
        <w:jc w:val="both"/>
        <w:rPr>
          <w:sz w:val="26"/>
          <w:szCs w:val="26"/>
        </w:rPr>
      </w:pPr>
      <w:r w:rsidRPr="00BA0189">
        <w:rPr>
          <w:sz w:val="26"/>
          <w:szCs w:val="26"/>
        </w:rPr>
        <w:t xml:space="preserve">Муниципальные заказчики вправе заключать муниципальные контракты </w:t>
      </w:r>
      <w:proofErr w:type="gramStart"/>
      <w:r w:rsidRPr="00BA0189">
        <w:rPr>
          <w:sz w:val="26"/>
          <w:szCs w:val="26"/>
        </w:rPr>
        <w:t>в период отзыва лимитов бюджетных обязательств в целях их приведения в соответствие с решением о бюджете</w:t>
      </w:r>
      <w:proofErr w:type="gramEnd"/>
      <w:r w:rsidRPr="00BA0189">
        <w:rPr>
          <w:sz w:val="26"/>
          <w:szCs w:val="26"/>
        </w:rPr>
        <w:t xml:space="preserve"> в размере, не превышающем объема принимаемых бюджетных обязательств, поставленных на учет в порядке, установленном финансовым органом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20</w:t>
      </w:r>
      <w:r w:rsidR="00AD7ADB" w:rsidRPr="00BA0189">
        <w:rPr>
          <w:sz w:val="26"/>
          <w:szCs w:val="26"/>
        </w:rPr>
        <w:t>. Реестры закупок</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Получатели бюджетных средств обязаны вести реестры закупок, осуществленных без заключения муниципальных контрактов.</w:t>
      </w:r>
    </w:p>
    <w:p w:rsidR="00AD7ADB" w:rsidRPr="00BA0189" w:rsidRDefault="00AD7ADB" w:rsidP="00AE7763">
      <w:pPr>
        <w:pStyle w:val="ConsPlusNormal"/>
        <w:ind w:firstLine="539"/>
        <w:jc w:val="both"/>
        <w:rPr>
          <w:sz w:val="26"/>
          <w:szCs w:val="26"/>
        </w:rPr>
      </w:pPr>
      <w:r w:rsidRPr="00BA0189">
        <w:rPr>
          <w:sz w:val="26"/>
          <w:szCs w:val="26"/>
        </w:rPr>
        <w:t>2. Реестры закупок, осуществленных без заключения муниципальных контрактов, должны содержать следующие сведения:</w:t>
      </w:r>
    </w:p>
    <w:p w:rsidR="00AD7ADB" w:rsidRPr="00BA0189" w:rsidRDefault="00AD7ADB" w:rsidP="00AE7763">
      <w:pPr>
        <w:pStyle w:val="ConsPlusNormal"/>
        <w:ind w:firstLine="539"/>
        <w:jc w:val="both"/>
        <w:rPr>
          <w:sz w:val="26"/>
          <w:szCs w:val="26"/>
        </w:rPr>
      </w:pPr>
      <w:r w:rsidRPr="00BA0189">
        <w:rPr>
          <w:sz w:val="26"/>
          <w:szCs w:val="26"/>
        </w:rPr>
        <w:t>- краткое наименование закупаемых товаров, работ и услуг;</w:t>
      </w:r>
    </w:p>
    <w:p w:rsidR="00AD7ADB" w:rsidRPr="00BA0189" w:rsidRDefault="00AD7ADB" w:rsidP="00AE7763">
      <w:pPr>
        <w:pStyle w:val="ConsPlusNormal"/>
        <w:ind w:firstLine="539"/>
        <w:jc w:val="both"/>
        <w:rPr>
          <w:sz w:val="26"/>
          <w:szCs w:val="26"/>
        </w:rPr>
      </w:pPr>
      <w:r w:rsidRPr="00BA0189">
        <w:rPr>
          <w:sz w:val="26"/>
          <w:szCs w:val="26"/>
        </w:rPr>
        <w:t>- наименование и местонахождение поставщиков, подрядчиков и исполнителей услуг;</w:t>
      </w:r>
    </w:p>
    <w:p w:rsidR="00AD7ADB" w:rsidRPr="00BA0189" w:rsidRDefault="00AD7ADB" w:rsidP="00AE7763">
      <w:pPr>
        <w:pStyle w:val="ConsPlusNormal"/>
        <w:ind w:firstLine="539"/>
        <w:jc w:val="both"/>
        <w:rPr>
          <w:sz w:val="26"/>
          <w:szCs w:val="26"/>
        </w:rPr>
      </w:pPr>
      <w:r w:rsidRPr="00BA0189">
        <w:rPr>
          <w:sz w:val="26"/>
          <w:szCs w:val="26"/>
        </w:rPr>
        <w:t>- цена и дата закупки.</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21</w:t>
      </w:r>
      <w:r w:rsidR="00AD7ADB" w:rsidRPr="00BA0189">
        <w:rPr>
          <w:sz w:val="26"/>
          <w:szCs w:val="26"/>
        </w:rPr>
        <w:t>. Предоставление средств из бюджета муниципального</w:t>
      </w:r>
      <w:r w:rsidR="005B4C9C">
        <w:rPr>
          <w:sz w:val="26"/>
          <w:szCs w:val="26"/>
        </w:rPr>
        <w:t xml:space="preserve">                        </w:t>
      </w:r>
      <w:r w:rsidR="00AD7ADB" w:rsidRPr="00BA0189">
        <w:rPr>
          <w:sz w:val="26"/>
          <w:szCs w:val="26"/>
        </w:rPr>
        <w:t xml:space="preserve"> округа при выполнении условий</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7" w:name="P294"/>
      <w:bookmarkEnd w:id="7"/>
      <w:r w:rsidRPr="00BA0189">
        <w:rPr>
          <w:sz w:val="26"/>
          <w:szCs w:val="26"/>
        </w:rPr>
        <w:t xml:space="preserve">1. В решении о бюджете муниципального округа могут </w:t>
      </w:r>
      <w:proofErr w:type="gramStart"/>
      <w:r w:rsidRPr="00BA0189">
        <w:rPr>
          <w:sz w:val="26"/>
          <w:szCs w:val="26"/>
        </w:rPr>
        <w:t xml:space="preserve">устанавливаться </w:t>
      </w:r>
      <w:r w:rsidR="004D03D0">
        <w:rPr>
          <w:sz w:val="26"/>
          <w:szCs w:val="26"/>
        </w:rPr>
        <w:t xml:space="preserve"> </w:t>
      </w:r>
      <w:r w:rsidRPr="00BA0189">
        <w:rPr>
          <w:sz w:val="26"/>
          <w:szCs w:val="26"/>
        </w:rPr>
        <w:t>условия</w:t>
      </w:r>
      <w:proofErr w:type="gramEnd"/>
      <w:r w:rsidRPr="00BA0189">
        <w:rPr>
          <w:sz w:val="26"/>
          <w:szCs w:val="26"/>
        </w:rPr>
        <w:t xml:space="preserve"> предоставления средств из бюджета муниципального округа, в соответствии с которыми предоставление таких средств осуществляется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Порядок доведения указанных бюджетных ассигнований и (или) лимитов бюджетных обязательств до главных распорядителей бюджетных средств </w:t>
      </w:r>
      <w:r w:rsidRPr="00BA0189">
        <w:rPr>
          <w:sz w:val="26"/>
          <w:szCs w:val="26"/>
        </w:rPr>
        <w:lastRenderedPageBreak/>
        <w:t>устанавливается финансовым органом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До утверждения указанного порядка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rsidR="00AD7ADB" w:rsidRPr="00BA0189" w:rsidRDefault="00AD7ADB" w:rsidP="00AE7763">
      <w:pPr>
        <w:pStyle w:val="ConsPlusNormal"/>
        <w:ind w:firstLine="539"/>
        <w:jc w:val="both"/>
        <w:rPr>
          <w:sz w:val="26"/>
          <w:szCs w:val="26"/>
        </w:rPr>
      </w:pPr>
      <w:r w:rsidRPr="00BA0189">
        <w:rPr>
          <w:sz w:val="26"/>
          <w:szCs w:val="26"/>
        </w:rPr>
        <w:t xml:space="preserve">2. </w:t>
      </w:r>
      <w:proofErr w:type="gramStart"/>
      <w:r w:rsidRPr="00BA0189">
        <w:rPr>
          <w:sz w:val="26"/>
          <w:szCs w:val="26"/>
        </w:rPr>
        <w:t>Контроль за</w:t>
      </w:r>
      <w:proofErr w:type="gramEnd"/>
      <w:r w:rsidRPr="00BA0189">
        <w:rPr>
          <w:sz w:val="26"/>
          <w:szCs w:val="26"/>
        </w:rPr>
        <w:t xml:space="preserve"> соблюдением указанных в </w:t>
      </w:r>
      <w:hyperlink w:anchor="P294">
        <w:r w:rsidRPr="00BA0189">
          <w:rPr>
            <w:sz w:val="26"/>
            <w:szCs w:val="26"/>
          </w:rPr>
          <w:t>пункте 1</w:t>
        </w:r>
      </w:hyperlink>
      <w:r w:rsidRPr="00BA0189">
        <w:rPr>
          <w:sz w:val="26"/>
          <w:szCs w:val="26"/>
        </w:rPr>
        <w:t xml:space="preserve"> настоящей статьи условий осуществляется главным распорядителем бюджетных средств.</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22</w:t>
      </w:r>
      <w:r w:rsidR="00AD7ADB" w:rsidRPr="00BA0189">
        <w:rPr>
          <w:sz w:val="26"/>
          <w:szCs w:val="26"/>
        </w:rPr>
        <w:t>. Бюджетные ассигнования на социальное обеспечение населения</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w:t>
      </w:r>
    </w:p>
    <w:p w:rsidR="00AD7ADB" w:rsidRPr="00BA0189" w:rsidRDefault="00AD7ADB" w:rsidP="00AE7763">
      <w:pPr>
        <w:pStyle w:val="ConsPlusNormal"/>
        <w:ind w:firstLine="539"/>
        <w:jc w:val="both"/>
        <w:rPr>
          <w:sz w:val="26"/>
          <w:szCs w:val="26"/>
        </w:rPr>
      </w:pPr>
      <w:r w:rsidRPr="00BA0189">
        <w:rPr>
          <w:sz w:val="26"/>
          <w:szCs w:val="26"/>
        </w:rPr>
        <w:t>2. Расходные обязательства на социальное обеспечение населения могут возникать в результате принятия публичных нормативных обязательств.</w:t>
      </w:r>
    </w:p>
    <w:p w:rsidR="00AD7ADB" w:rsidRPr="00BA0189" w:rsidRDefault="00AD7ADB" w:rsidP="00AE7763">
      <w:pPr>
        <w:pStyle w:val="ConsPlusNormal"/>
        <w:ind w:firstLine="539"/>
        <w:jc w:val="both"/>
        <w:rPr>
          <w:sz w:val="26"/>
          <w:szCs w:val="26"/>
        </w:rPr>
      </w:pPr>
      <w:r w:rsidRPr="00BA0189">
        <w:rPr>
          <w:sz w:val="26"/>
          <w:szCs w:val="26"/>
        </w:rPr>
        <w:t>Бюджетные ассигнования на исполнение указанных публичных нормативных обязатель</w:t>
      </w:r>
      <w:proofErr w:type="gramStart"/>
      <w:r w:rsidRPr="00BA0189">
        <w:rPr>
          <w:sz w:val="26"/>
          <w:szCs w:val="26"/>
        </w:rPr>
        <w:t>ств пр</w:t>
      </w:r>
      <w:proofErr w:type="gramEnd"/>
      <w:r w:rsidRPr="00BA0189">
        <w:rPr>
          <w:sz w:val="26"/>
          <w:szCs w:val="26"/>
        </w:rPr>
        <w:t>едусматриваются 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населения.</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23</w:t>
      </w:r>
      <w:r w:rsidR="00AD7ADB" w:rsidRPr="00BA0189">
        <w:rPr>
          <w:sz w:val="26"/>
          <w:szCs w:val="26"/>
        </w:rPr>
        <w:t>. Предоставление субсидий юридическим лицам</w:t>
      </w:r>
      <w:r w:rsidR="005B4C9C">
        <w:rPr>
          <w:sz w:val="26"/>
          <w:szCs w:val="26"/>
        </w:rPr>
        <w:t xml:space="preserve">                                          </w:t>
      </w:r>
      <w:r w:rsidR="00AD7ADB" w:rsidRPr="00BA0189">
        <w:rPr>
          <w:sz w:val="26"/>
          <w:szCs w:val="26"/>
        </w:rPr>
        <w:t xml:space="preserve"> (за и</w:t>
      </w:r>
      <w:r w:rsidR="00764F78">
        <w:rPr>
          <w:sz w:val="26"/>
          <w:szCs w:val="26"/>
        </w:rPr>
        <w:t>сключением субсидий муниципальным</w:t>
      </w:r>
      <w:r w:rsidR="00AD7ADB" w:rsidRPr="00BA0189">
        <w:rPr>
          <w:sz w:val="26"/>
          <w:szCs w:val="26"/>
        </w:rPr>
        <w:t xml:space="preserve"> учреждениям), </w:t>
      </w:r>
      <w:r w:rsidR="005B4C9C">
        <w:rPr>
          <w:sz w:val="26"/>
          <w:szCs w:val="26"/>
        </w:rPr>
        <w:t xml:space="preserve">                   </w:t>
      </w:r>
      <w:r w:rsidR="00AD7ADB" w:rsidRPr="00BA0189">
        <w:rPr>
          <w:sz w:val="26"/>
          <w:szCs w:val="26"/>
        </w:rPr>
        <w:t>индивидуальным предпринимателям, физическим лицам</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8" w:name="P307"/>
      <w:bookmarkEnd w:id="8"/>
      <w:r w:rsidRPr="00BA0189">
        <w:rPr>
          <w:sz w:val="26"/>
          <w:szCs w:val="26"/>
        </w:rPr>
        <w:t xml:space="preserve">1. </w:t>
      </w:r>
      <w:proofErr w:type="gramStart"/>
      <w:r w:rsidRPr="00BA0189">
        <w:rPr>
          <w:sz w:val="26"/>
          <w:szCs w:val="26"/>
        </w:rPr>
        <w:t>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w:t>
      </w:r>
      <w:proofErr w:type="gramEnd"/>
      <w:r w:rsidRPr="00BA0189">
        <w:rPr>
          <w:sz w:val="26"/>
          <w:szCs w:val="26"/>
        </w:rPr>
        <w:t xml:space="preserve">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w:t>
      </w:r>
    </w:p>
    <w:p w:rsidR="00AD7ADB" w:rsidRPr="00BA0189" w:rsidRDefault="00AD7ADB" w:rsidP="00AE7763">
      <w:pPr>
        <w:pStyle w:val="ConsPlusNormal"/>
        <w:ind w:firstLine="539"/>
        <w:jc w:val="both"/>
        <w:rPr>
          <w:sz w:val="26"/>
          <w:szCs w:val="26"/>
        </w:rPr>
      </w:pPr>
      <w:r w:rsidRPr="00BA0189">
        <w:rPr>
          <w:sz w:val="26"/>
          <w:szCs w:val="26"/>
        </w:rPr>
        <w:t xml:space="preserve">2. </w:t>
      </w:r>
      <w:proofErr w:type="gramStart"/>
      <w:r w:rsidRPr="00BA0189">
        <w:rPr>
          <w:sz w:val="26"/>
          <w:szCs w:val="26"/>
        </w:rPr>
        <w:t>Субсидии юридическим лицам (за искл</w:t>
      </w:r>
      <w:r w:rsidR="00D726E0">
        <w:rPr>
          <w:sz w:val="26"/>
          <w:szCs w:val="26"/>
        </w:rPr>
        <w:t>ючением субсидий муниципальным</w:t>
      </w:r>
      <w:r w:rsidRPr="00BA0189">
        <w:rPr>
          <w:sz w:val="26"/>
          <w:szCs w:val="26"/>
        </w:rPr>
        <w:t xml:space="preserve"> учреждениям, а также субсидий, указанных в </w:t>
      </w:r>
      <w:hyperlink w:anchor="P321">
        <w:r w:rsidRPr="00BA0189">
          <w:rPr>
            <w:sz w:val="26"/>
            <w:szCs w:val="26"/>
          </w:rPr>
          <w:t>пунктах 7</w:t>
        </w:r>
      </w:hyperlink>
      <w:r w:rsidRPr="00BA0189">
        <w:rPr>
          <w:sz w:val="26"/>
          <w:szCs w:val="26"/>
        </w:rPr>
        <w:t xml:space="preserve"> - </w:t>
      </w:r>
      <w:hyperlink w:anchor="P324">
        <w:r w:rsidRPr="00BA0189">
          <w:rPr>
            <w:sz w:val="26"/>
            <w:szCs w:val="26"/>
          </w:rPr>
          <w:t>9</w:t>
        </w:r>
      </w:hyperlink>
      <w:r w:rsidRPr="00BA0189">
        <w:rPr>
          <w:sz w:val="26"/>
          <w:szCs w:val="26"/>
        </w:rPr>
        <w:t xml:space="preserve"> настоящей статьи), индивидуальным предпринимателям, а также физическим лицам - производителям товаров, работ, услуг предоставляются из бюджета муниципального округа в случаях и порядке, предусмотренных решением Совета депутатов муниципального округа о бюджете муниципального округа и принимаемыми в соответствии с ним муниципальными правовыми актами администрации муниципального округа или</w:t>
      </w:r>
      <w:proofErr w:type="gramEnd"/>
      <w:r w:rsidRPr="00BA0189">
        <w:rPr>
          <w:sz w:val="26"/>
          <w:szCs w:val="26"/>
        </w:rPr>
        <w:t xml:space="preserve"> актами уполномоченных ею органов местного самоуправления.</w:t>
      </w:r>
    </w:p>
    <w:p w:rsidR="00D726E0"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bookmarkStart w:id="9" w:name="P310"/>
      <w:bookmarkEnd w:id="9"/>
      <w:r w:rsidRPr="00BA0189">
        <w:rPr>
          <w:sz w:val="26"/>
          <w:szCs w:val="26"/>
        </w:rPr>
        <w:t xml:space="preserve">3. </w:t>
      </w:r>
      <w:r w:rsidR="00D726E0">
        <w:rPr>
          <w:rFonts w:ascii="Times New Roman" w:hAnsi="Times New Roman" w:cs="Times New Roman"/>
          <w:sz w:val="26"/>
          <w:szCs w:val="26"/>
        </w:rPr>
        <w:t>Муниципальные правовые акты, регулирующие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и определять:</w:t>
      </w:r>
    </w:p>
    <w:p w:rsidR="00AD7ADB" w:rsidRPr="006C61DB" w:rsidRDefault="006C61DB" w:rsidP="00AE7763">
      <w:pPr>
        <w:pStyle w:val="ConsPlusNormal"/>
        <w:ind w:firstLine="539"/>
        <w:jc w:val="both"/>
        <w:rPr>
          <w:sz w:val="26"/>
          <w:szCs w:val="26"/>
        </w:rPr>
      </w:pPr>
      <w:r w:rsidRPr="006C61DB">
        <w:rPr>
          <w:sz w:val="26"/>
          <w:szCs w:val="26"/>
        </w:rPr>
        <w:lastRenderedPageBreak/>
        <w:t>категории 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AD7ADB" w:rsidRPr="00BA0189" w:rsidRDefault="00AD7ADB" w:rsidP="00AE7763">
      <w:pPr>
        <w:pStyle w:val="ConsPlusNormal"/>
        <w:ind w:firstLine="539"/>
        <w:jc w:val="both"/>
        <w:rPr>
          <w:sz w:val="26"/>
          <w:szCs w:val="26"/>
        </w:rPr>
      </w:pPr>
      <w:r w:rsidRPr="00BA0189">
        <w:rPr>
          <w:sz w:val="26"/>
          <w:szCs w:val="26"/>
        </w:rPr>
        <w:t>цели, условия и порядок предоставления субсидий, а также результаты их предоставления;</w:t>
      </w:r>
    </w:p>
    <w:p w:rsidR="00AD7ADB" w:rsidRPr="00BA0189" w:rsidRDefault="00AD7ADB" w:rsidP="00AE7763">
      <w:pPr>
        <w:pStyle w:val="ConsPlusNormal"/>
        <w:ind w:firstLine="539"/>
        <w:jc w:val="both"/>
        <w:rPr>
          <w:sz w:val="26"/>
          <w:szCs w:val="26"/>
        </w:rPr>
      </w:pPr>
      <w:r w:rsidRPr="00BA0189">
        <w:rPr>
          <w:sz w:val="26"/>
          <w:szCs w:val="26"/>
        </w:rPr>
        <w:t>порядок возврата субсидий в бюджет в случае нарушения условий, установленных при их предоставлении;</w:t>
      </w:r>
    </w:p>
    <w:p w:rsidR="00AD7ADB" w:rsidRPr="00BA0189" w:rsidRDefault="00AD7ADB" w:rsidP="00AE7763">
      <w:pPr>
        <w:pStyle w:val="ConsPlusNormal"/>
        <w:ind w:firstLine="539"/>
        <w:jc w:val="both"/>
        <w:rPr>
          <w:sz w:val="26"/>
          <w:szCs w:val="26"/>
        </w:rPr>
      </w:pPr>
      <w:proofErr w:type="gramStart"/>
      <w:r w:rsidRPr="00BA0189">
        <w:rPr>
          <w:sz w:val="26"/>
          <w:szCs w:val="26"/>
        </w:rPr>
        <w:t>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roofErr w:type="gramEnd"/>
    </w:p>
    <w:p w:rsidR="00AD7ADB" w:rsidRPr="00BA0189" w:rsidRDefault="00AD7ADB" w:rsidP="00AE7763">
      <w:pPr>
        <w:pStyle w:val="ConsPlusNormal"/>
        <w:ind w:firstLine="539"/>
        <w:jc w:val="both"/>
        <w:rPr>
          <w:sz w:val="26"/>
          <w:szCs w:val="26"/>
        </w:rPr>
      </w:pPr>
      <w:bookmarkStart w:id="10" w:name="P315"/>
      <w:bookmarkEnd w:id="10"/>
      <w:proofErr w:type="gramStart"/>
      <w:r w:rsidRPr="00BA0189">
        <w:rPr>
          <w:sz w:val="26"/>
          <w:szCs w:val="26"/>
        </w:rPr>
        <w:t xml:space="preserve">положения об осуществлении в отношении получателей субсидий и лиц, указанных в </w:t>
      </w:r>
      <w:hyperlink w:anchor="P318">
        <w:r w:rsidRPr="00BA0189">
          <w:rPr>
            <w:sz w:val="26"/>
            <w:szCs w:val="26"/>
          </w:rPr>
          <w:t>пункте 5</w:t>
        </w:r>
      </w:hyperlink>
      <w:r w:rsidRPr="00BA0189">
        <w:rPr>
          <w:sz w:val="26"/>
          <w:szCs w:val="26"/>
        </w:rPr>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28">
        <w:r w:rsidRPr="00BA0189">
          <w:rPr>
            <w:sz w:val="26"/>
            <w:szCs w:val="26"/>
          </w:rPr>
          <w:t>с</w:t>
        </w:r>
        <w:r w:rsidR="00050BC4">
          <w:rPr>
            <w:sz w:val="26"/>
            <w:szCs w:val="26"/>
          </w:rPr>
          <w:t xml:space="preserve">татьями 268.1и </w:t>
        </w:r>
        <w:r w:rsidRPr="00BA0189">
          <w:rPr>
            <w:sz w:val="26"/>
            <w:szCs w:val="26"/>
          </w:rPr>
          <w:t>269.2</w:t>
        </w:r>
      </w:hyperlink>
      <w:r w:rsidRPr="00BA0189">
        <w:rPr>
          <w:sz w:val="26"/>
          <w:szCs w:val="26"/>
        </w:rPr>
        <w:t xml:space="preserve"> Бюджетного кодекса Российской Федерации.</w:t>
      </w:r>
      <w:proofErr w:type="gramEnd"/>
    </w:p>
    <w:p w:rsidR="00AD7ADB" w:rsidRPr="00BA0189" w:rsidRDefault="00AD7ADB" w:rsidP="00AE7763">
      <w:pPr>
        <w:pStyle w:val="ConsPlusNormal"/>
        <w:ind w:firstLine="539"/>
        <w:jc w:val="both"/>
        <w:rPr>
          <w:sz w:val="26"/>
          <w:szCs w:val="26"/>
        </w:rPr>
      </w:pPr>
      <w:r w:rsidRPr="00BA0189">
        <w:rPr>
          <w:sz w:val="26"/>
          <w:szCs w:val="26"/>
        </w:rPr>
        <w:t xml:space="preserve">3.1. </w:t>
      </w:r>
      <w:proofErr w:type="gramStart"/>
      <w:r w:rsidRPr="00BA0189">
        <w:rPr>
          <w:sz w:val="26"/>
          <w:szCs w:val="26"/>
        </w:rPr>
        <w:t>Субсидии, предусмотренные настоящей статьей, могут предоставляться юридическим лицам, являющимся хозяйственными обществами, в том числе для реализации ими функций, установленных федеральными законами и (или) нормативными правовыми актами Правительства Российской Федерации, в виде вкладов в имущество таких юридических лиц, не увеличивающих их уставные (складочные) капиталы, в соответствии с законодательством Российской Федерации.</w:t>
      </w:r>
      <w:proofErr w:type="gramEnd"/>
    </w:p>
    <w:p w:rsidR="00AD7ADB" w:rsidRPr="00BA0189" w:rsidRDefault="00AD7ADB" w:rsidP="00AE7763">
      <w:pPr>
        <w:pStyle w:val="ConsPlusNormal"/>
        <w:ind w:firstLine="539"/>
        <w:jc w:val="both"/>
        <w:rPr>
          <w:sz w:val="26"/>
          <w:szCs w:val="26"/>
        </w:rPr>
      </w:pPr>
      <w:r w:rsidRPr="00BA0189">
        <w:rPr>
          <w:sz w:val="26"/>
          <w:szCs w:val="26"/>
        </w:rPr>
        <w:t xml:space="preserve">4. В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hyperlink w:anchor="P310">
        <w:r w:rsidRPr="00BA0189">
          <w:rPr>
            <w:sz w:val="26"/>
            <w:szCs w:val="26"/>
          </w:rPr>
          <w:t>пунктом 3</w:t>
        </w:r>
      </w:hyperlink>
      <w:r w:rsidRPr="00BA0189">
        <w:rPr>
          <w:sz w:val="26"/>
          <w:szCs w:val="26"/>
        </w:rPr>
        <w:t xml:space="preserve"> и </w:t>
      </w:r>
      <w:hyperlink w:anchor="P327">
        <w:r w:rsidRPr="00BA0189">
          <w:rPr>
            <w:sz w:val="26"/>
            <w:szCs w:val="26"/>
          </w:rPr>
          <w:t>абзацем четвертым пункта 9</w:t>
        </w:r>
      </w:hyperlink>
      <w:r w:rsidRPr="00BA0189">
        <w:rPr>
          <w:sz w:val="26"/>
          <w:szCs w:val="26"/>
        </w:rPr>
        <w:t xml:space="preserve"> настоящей статьи, возврату в бюджет муниципального округа.</w:t>
      </w:r>
    </w:p>
    <w:p w:rsidR="00AD7ADB" w:rsidRPr="00BA0189" w:rsidRDefault="00AD7ADB" w:rsidP="00AE7763">
      <w:pPr>
        <w:pStyle w:val="ConsPlusNormal"/>
        <w:ind w:firstLine="539"/>
        <w:jc w:val="both"/>
        <w:rPr>
          <w:sz w:val="26"/>
          <w:szCs w:val="26"/>
        </w:rPr>
      </w:pPr>
      <w:bookmarkStart w:id="11" w:name="P318"/>
      <w:bookmarkEnd w:id="11"/>
      <w:r w:rsidRPr="00BA0189">
        <w:rPr>
          <w:sz w:val="26"/>
          <w:szCs w:val="26"/>
        </w:rPr>
        <w:t xml:space="preserve">5. </w:t>
      </w:r>
      <w:proofErr w:type="gramStart"/>
      <w:r w:rsidRPr="00BA0189">
        <w:rPr>
          <w:sz w:val="26"/>
          <w:szCs w:val="26"/>
        </w:rPr>
        <w:t>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правовые акты органов местного самоуправления муниципального округа,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w:t>
      </w:r>
      <w:proofErr w:type="gramEnd"/>
      <w:r w:rsidRPr="00BA0189">
        <w:rPr>
          <w:sz w:val="26"/>
          <w:szCs w:val="26"/>
        </w:rPr>
        <w:t xml:space="preserve"> </w:t>
      </w:r>
      <w:proofErr w:type="gramStart"/>
      <w:r w:rsidRPr="00BA0189">
        <w:rPr>
          <w:sz w:val="26"/>
          <w:szCs w:val="26"/>
        </w:rPr>
        <w:t>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выполнением работ, оказанием услуг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w:t>
      </w:r>
      <w:proofErr w:type="gramEnd"/>
      <w:r w:rsidRPr="00BA0189">
        <w:rPr>
          <w:sz w:val="26"/>
          <w:szCs w:val="26"/>
        </w:rPr>
        <w:t xml:space="preserve"> (распорядителем) средств бюджета муниципального округа, предоставляющим субсидии, и органами муниципального финансового контроля проверок, предусмотренных </w:t>
      </w:r>
      <w:hyperlink w:anchor="P315">
        <w:r w:rsidRPr="00BA0189">
          <w:rPr>
            <w:sz w:val="26"/>
            <w:szCs w:val="26"/>
          </w:rPr>
          <w:t>абзацем 6 пункта 3</w:t>
        </w:r>
      </w:hyperlink>
      <w:r w:rsidRPr="00BA0189">
        <w:rPr>
          <w:sz w:val="26"/>
          <w:szCs w:val="26"/>
        </w:rPr>
        <w:t xml:space="preserve"> настоящей статьи.</w:t>
      </w:r>
    </w:p>
    <w:p w:rsidR="00AD7ADB" w:rsidRPr="00BA0189" w:rsidRDefault="00AD7ADB" w:rsidP="00AE7763">
      <w:pPr>
        <w:pStyle w:val="ConsPlusNormal"/>
        <w:ind w:firstLine="539"/>
        <w:jc w:val="both"/>
        <w:rPr>
          <w:sz w:val="26"/>
          <w:szCs w:val="26"/>
        </w:rPr>
      </w:pPr>
      <w:r w:rsidRPr="00BA0189">
        <w:rPr>
          <w:sz w:val="26"/>
          <w:szCs w:val="26"/>
        </w:rPr>
        <w:lastRenderedPageBreak/>
        <w:t xml:space="preserve">6. </w:t>
      </w:r>
      <w:proofErr w:type="gramStart"/>
      <w:r w:rsidRPr="00BA0189">
        <w:rPr>
          <w:sz w:val="26"/>
          <w:szCs w:val="26"/>
        </w:rPr>
        <w:t xml:space="preserve">При предоставлении субсидий юридическим лицам, указанным в </w:t>
      </w:r>
      <w:hyperlink w:anchor="P307">
        <w:r w:rsidRPr="00BA0189">
          <w:rPr>
            <w:sz w:val="26"/>
            <w:szCs w:val="26"/>
          </w:rPr>
          <w:t>пункте 1</w:t>
        </w:r>
      </w:hyperlink>
      <w:r w:rsidRPr="00BA0189">
        <w:rPr>
          <w:sz w:val="26"/>
          <w:szCs w:val="26"/>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w:t>
      </w:r>
      <w:proofErr w:type="gramEnd"/>
      <w:r w:rsidRPr="00BA0189">
        <w:rPr>
          <w:sz w:val="26"/>
          <w:szCs w:val="26"/>
        </w:rPr>
        <w:t xml:space="preserve"> </w:t>
      </w:r>
      <w:proofErr w:type="gramStart"/>
      <w:r w:rsidRPr="00BA0189">
        <w:rPr>
          <w:sz w:val="26"/>
          <w:szCs w:val="26"/>
        </w:rPr>
        <w:t>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 или решениями органов местного самоуправления, осуществляющих полномочия главных распорядителей бюджетных средств.</w:t>
      </w:r>
      <w:proofErr w:type="gramEnd"/>
    </w:p>
    <w:p w:rsidR="00AD7ADB" w:rsidRPr="00BA0189" w:rsidRDefault="00AD7ADB" w:rsidP="00AE7763">
      <w:pPr>
        <w:pStyle w:val="ConsPlusNormal"/>
        <w:ind w:firstLine="539"/>
        <w:jc w:val="both"/>
        <w:rPr>
          <w:sz w:val="26"/>
          <w:szCs w:val="26"/>
        </w:rPr>
      </w:pPr>
      <w:bookmarkStart w:id="12" w:name="P321"/>
      <w:bookmarkEnd w:id="12"/>
      <w:r w:rsidRPr="00BA0189">
        <w:rPr>
          <w:sz w:val="26"/>
          <w:szCs w:val="26"/>
        </w:rPr>
        <w:t xml:space="preserve">7. В бюджете муниципального округа могут предусматриваться бюджетные ассигнования на предоставление субсидий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w:t>
      </w:r>
      <w:proofErr w:type="spellStart"/>
      <w:r w:rsidRPr="00BA0189">
        <w:rPr>
          <w:sz w:val="26"/>
          <w:szCs w:val="26"/>
        </w:rPr>
        <w:t>муниципально</w:t>
      </w:r>
      <w:proofErr w:type="spellEnd"/>
      <w:r w:rsidRPr="00BA0189">
        <w:rPr>
          <w:sz w:val="26"/>
          <w:szCs w:val="26"/>
        </w:rPr>
        <w:t>-частном партнерстве. Указанные субсидии предоставляются в соответствии с условиями и сроками, предусмотренными соглашениями о</w:t>
      </w:r>
      <w:r w:rsidR="006C14A3">
        <w:rPr>
          <w:sz w:val="26"/>
          <w:szCs w:val="26"/>
        </w:rPr>
        <w:t xml:space="preserve"> </w:t>
      </w:r>
      <w:proofErr w:type="spellStart"/>
      <w:r w:rsidRPr="00BA0189">
        <w:rPr>
          <w:sz w:val="26"/>
          <w:szCs w:val="26"/>
        </w:rPr>
        <w:t>муниципально</w:t>
      </w:r>
      <w:proofErr w:type="spellEnd"/>
      <w:r w:rsidRPr="00BA0189">
        <w:rPr>
          <w:sz w:val="26"/>
          <w:szCs w:val="26"/>
        </w:rPr>
        <w:t xml:space="preserve">-частном партнерстве, концессионными соглашениями, заключенными в порядке, определенном соответственно законодательством Российской Федерации о </w:t>
      </w:r>
      <w:proofErr w:type="spellStart"/>
      <w:r w:rsidRPr="00BA0189">
        <w:rPr>
          <w:sz w:val="26"/>
          <w:szCs w:val="26"/>
        </w:rPr>
        <w:t>муниципально</w:t>
      </w:r>
      <w:proofErr w:type="spellEnd"/>
      <w:r w:rsidRPr="00BA0189">
        <w:rPr>
          <w:sz w:val="26"/>
          <w:szCs w:val="26"/>
        </w:rPr>
        <w:t>-частном партнерстве, законодательством Российской Федерации о концессионных соглашениях.</w:t>
      </w:r>
    </w:p>
    <w:p w:rsidR="00AD7ADB" w:rsidRPr="00BA0189" w:rsidRDefault="00AD7ADB" w:rsidP="00AE7763">
      <w:pPr>
        <w:pStyle w:val="ConsPlusNormal"/>
        <w:ind w:firstLine="539"/>
        <w:jc w:val="both"/>
        <w:rPr>
          <w:sz w:val="26"/>
          <w:szCs w:val="26"/>
        </w:rPr>
      </w:pPr>
      <w:bookmarkStart w:id="13" w:name="P322"/>
      <w:bookmarkEnd w:id="13"/>
      <w:r w:rsidRPr="00BA0189">
        <w:rPr>
          <w:sz w:val="26"/>
          <w:szCs w:val="26"/>
        </w:rPr>
        <w:t xml:space="preserve">8. </w:t>
      </w:r>
      <w:proofErr w:type="gramStart"/>
      <w:r w:rsidRPr="00BA0189">
        <w:rPr>
          <w:sz w:val="26"/>
          <w:szCs w:val="26"/>
        </w:rPr>
        <w:t>В решении о бюджете муниципального округа могут предусматриваться бюджетные ассигнования на предост</w:t>
      </w:r>
      <w:r w:rsidR="00001D5F">
        <w:rPr>
          <w:sz w:val="26"/>
          <w:szCs w:val="26"/>
        </w:rPr>
        <w:t>авление в соответствии с решения</w:t>
      </w:r>
      <w:r w:rsidRPr="00BA0189">
        <w:rPr>
          <w:sz w:val="26"/>
          <w:szCs w:val="26"/>
        </w:rPr>
        <w:t>м</w:t>
      </w:r>
      <w:r w:rsidR="00001D5F">
        <w:rPr>
          <w:sz w:val="26"/>
          <w:szCs w:val="26"/>
        </w:rPr>
        <w:t>и</w:t>
      </w:r>
      <w:r w:rsidRPr="00BA0189">
        <w:rPr>
          <w:sz w:val="26"/>
          <w:szCs w:val="26"/>
        </w:rPr>
        <w:t xml:space="preserve"> администрации муниципального округа юридическим лицам (</w:t>
      </w:r>
      <w:r w:rsidR="006C14A3">
        <w:rPr>
          <w:sz w:val="26"/>
          <w:szCs w:val="26"/>
        </w:rPr>
        <w:t xml:space="preserve">за исключением </w:t>
      </w:r>
      <w:r w:rsidRPr="00BA0189">
        <w:rPr>
          <w:sz w:val="26"/>
          <w:szCs w:val="26"/>
        </w:rPr>
        <w:t>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roofErr w:type="gramEnd"/>
    </w:p>
    <w:p w:rsidR="00AD7ADB" w:rsidRPr="00BA0189" w:rsidRDefault="00AD7ADB" w:rsidP="00AE7763">
      <w:pPr>
        <w:pStyle w:val="ConsPlusNormal"/>
        <w:ind w:firstLine="539"/>
        <w:jc w:val="both"/>
        <w:rPr>
          <w:sz w:val="26"/>
          <w:szCs w:val="26"/>
        </w:rPr>
      </w:pPr>
      <w:r w:rsidRPr="00BA0189">
        <w:rPr>
          <w:sz w:val="26"/>
          <w:szCs w:val="26"/>
        </w:rPr>
        <w:t xml:space="preserve">Порядок предоставления указанных субсидий из бюджета муниципального округа, если данный порядок не определен решениями, предусмотренными </w:t>
      </w:r>
      <w:hyperlink w:anchor="P322">
        <w:r w:rsidRPr="00BA0189">
          <w:rPr>
            <w:sz w:val="26"/>
            <w:szCs w:val="26"/>
          </w:rPr>
          <w:t>абзацем первым</w:t>
        </w:r>
      </w:hyperlink>
      <w:r w:rsidRPr="00BA0189">
        <w:rPr>
          <w:sz w:val="26"/>
          <w:szCs w:val="26"/>
        </w:rPr>
        <w:t xml:space="preserve"> настоящего пункта, устанавливается муниципальными правовыми актами администрации муниципального округа, которые должны соответствовать общим требованиям, установленным Правительством Российской Федерации.</w:t>
      </w:r>
    </w:p>
    <w:p w:rsidR="00AD7ADB" w:rsidRPr="00BA0189" w:rsidRDefault="00AD7ADB" w:rsidP="00AE7763">
      <w:pPr>
        <w:pStyle w:val="ConsPlusNormal"/>
        <w:ind w:firstLine="539"/>
        <w:jc w:val="both"/>
        <w:rPr>
          <w:sz w:val="26"/>
          <w:szCs w:val="26"/>
        </w:rPr>
      </w:pPr>
      <w:bookmarkStart w:id="14" w:name="P324"/>
      <w:bookmarkEnd w:id="14"/>
      <w:r w:rsidRPr="00BA0189">
        <w:rPr>
          <w:sz w:val="26"/>
          <w:szCs w:val="26"/>
        </w:rPr>
        <w:t xml:space="preserve">9. </w:t>
      </w:r>
      <w:proofErr w:type="gramStart"/>
      <w:r w:rsidRPr="00BA0189">
        <w:rPr>
          <w:sz w:val="26"/>
          <w:szCs w:val="26"/>
        </w:rPr>
        <w:t>В решении о бюджете могут предусматриваться бюджетные ассигнования на предоставление из бюджета муниципального округа субсидий юридическим лицам, 100 процентов акций (долей) которых принадлежит муниципальному округу,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w:t>
      </w:r>
      <w:proofErr w:type="gramEnd"/>
      <w:r w:rsidRPr="00BA0189">
        <w:rPr>
          <w:sz w:val="26"/>
          <w:szCs w:val="26"/>
        </w:rPr>
        <w:t xml:space="preserve">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Решения о предоставлении субсидий, предусмотренных </w:t>
      </w:r>
      <w:hyperlink w:anchor="P324">
        <w:r w:rsidRPr="00BA0189">
          <w:rPr>
            <w:sz w:val="26"/>
            <w:szCs w:val="26"/>
          </w:rPr>
          <w:t>абзацем первым</w:t>
        </w:r>
      </w:hyperlink>
      <w:r w:rsidRPr="00BA0189">
        <w:rPr>
          <w:sz w:val="26"/>
          <w:szCs w:val="26"/>
        </w:rPr>
        <w:t xml:space="preserve"> настоящего пункта, на осуществление капитальных вложений и (или) на приобретение объектов недвижимого имущества, из бюджета муниципального округа принимаются в форме правовых актов администрации муниципального округа в определяемом ею порядке. В случае если подготовка обоснования инвестиций для объекта капитального </w:t>
      </w:r>
      <w:r w:rsidRPr="00BA0189">
        <w:rPr>
          <w:sz w:val="26"/>
          <w:szCs w:val="26"/>
        </w:rPr>
        <w:lastRenderedPageBreak/>
        <w:t xml:space="preserve">строительства в соответствии с законодательством Российской Федерации является обязательной, указанные решения в отношении таких объектов капитального строительства </w:t>
      </w:r>
      <w:proofErr w:type="gramStart"/>
      <w:r w:rsidRPr="00BA0189">
        <w:rPr>
          <w:sz w:val="26"/>
          <w:szCs w:val="26"/>
        </w:rPr>
        <w:t>принимаются</w:t>
      </w:r>
      <w:proofErr w:type="gramEnd"/>
      <w:r w:rsidRPr="00BA0189">
        <w:rPr>
          <w:sz w:val="26"/>
          <w:szCs w:val="26"/>
        </w:rPr>
        <w:t xml:space="preserve">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r w:rsidRPr="00BA0189">
        <w:rPr>
          <w:sz w:val="26"/>
          <w:szCs w:val="26"/>
        </w:rPr>
        <w:t xml:space="preserve">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капитального строительства </w:t>
      </w:r>
      <w:proofErr w:type="gramStart"/>
      <w:r w:rsidRPr="00BA0189">
        <w:rPr>
          <w:sz w:val="26"/>
          <w:szCs w:val="26"/>
        </w:rPr>
        <w:t>принимаются</w:t>
      </w:r>
      <w:proofErr w:type="gramEnd"/>
      <w:r w:rsidRPr="00BA0189">
        <w:rPr>
          <w:sz w:val="26"/>
          <w:szCs w:val="26"/>
        </w:rPr>
        <w:t xml:space="preserve">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bookmarkStart w:id="15" w:name="P327"/>
      <w:bookmarkEnd w:id="15"/>
      <w:r w:rsidRPr="00BA0189">
        <w:rPr>
          <w:sz w:val="26"/>
          <w:szCs w:val="26"/>
        </w:rPr>
        <w:t xml:space="preserve">Предоставление субсидий, предусмотренных </w:t>
      </w:r>
      <w:hyperlink w:anchor="P324">
        <w:r w:rsidRPr="00BA0189">
          <w:rPr>
            <w:sz w:val="26"/>
            <w:szCs w:val="26"/>
          </w:rPr>
          <w:t>абзацем первым</w:t>
        </w:r>
      </w:hyperlink>
      <w:r w:rsidRPr="00BA0189">
        <w:rPr>
          <w:sz w:val="26"/>
          <w:szCs w:val="26"/>
        </w:rPr>
        <w:t xml:space="preserve"> настоящего пункта,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w:t>
      </w:r>
      <w:proofErr w:type="gramStart"/>
      <w:r w:rsidRPr="00BA0189">
        <w:rPr>
          <w:sz w:val="26"/>
          <w:szCs w:val="26"/>
        </w:rPr>
        <w:t xml:space="preserve">В указанный договор (соглашение) подлежат включению положения, определяющие обязанность юридического лица, которому предоставляется субсидия, предусмотренная абзацем первым настоящего пункта, осуществлять закупки за счет средств, полученных на осуществление капитальных вложений и (или) на приобретение объектов недвижимого имущества, указанных в </w:t>
      </w:r>
      <w:hyperlink w:anchor="P324">
        <w:r w:rsidRPr="00BA0189">
          <w:rPr>
            <w:sz w:val="26"/>
            <w:szCs w:val="26"/>
          </w:rPr>
          <w:t>абзаце первом</w:t>
        </w:r>
      </w:hyperlink>
      <w:r w:rsidRPr="00BA0189">
        <w:rPr>
          <w:sz w:val="26"/>
          <w:szCs w:val="26"/>
        </w:rPr>
        <w:t xml:space="preserve"> настоящего пункта, а также закупки в целях строительства (реконструкции) объектов капитального строительства, подлежащих в случаях, установленных федеральными законами, передаче в</w:t>
      </w:r>
      <w:proofErr w:type="gramEnd"/>
      <w:r w:rsidRPr="00BA0189">
        <w:rPr>
          <w:sz w:val="26"/>
          <w:szCs w:val="26"/>
        </w:rPr>
        <w:t xml:space="preserve"> </w:t>
      </w:r>
      <w:proofErr w:type="gramStart"/>
      <w:r w:rsidRPr="00BA0189">
        <w:rPr>
          <w:sz w:val="26"/>
          <w:szCs w:val="26"/>
        </w:rPr>
        <w:t xml:space="preserve">муниципальную собственность,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 финансовом году (за исключением субсидии на возмещении затрат, указанных в </w:t>
      </w:r>
      <w:hyperlink w:anchor="P324">
        <w:r w:rsidRPr="00BA0189">
          <w:rPr>
            <w:sz w:val="26"/>
            <w:szCs w:val="26"/>
          </w:rPr>
          <w:t>абзаце первом</w:t>
        </w:r>
      </w:hyperlink>
      <w:r w:rsidRPr="00BA0189">
        <w:rPr>
          <w:sz w:val="26"/>
          <w:szCs w:val="26"/>
        </w:rPr>
        <w:t xml:space="preserve"> настоящего пункта, и предоставляемой в пределах суммы, необходимой для оплаты денежных</w:t>
      </w:r>
      <w:proofErr w:type="gramEnd"/>
      <w:r w:rsidRPr="00BA0189">
        <w:rPr>
          <w:sz w:val="26"/>
          <w:szCs w:val="26"/>
        </w:rPr>
        <w:t xml:space="preserve"> обязательств получателя субсидии, источником финансового обеспечения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(правовыми) актами, указанными в </w:t>
      </w:r>
      <w:hyperlink w:anchor="P327">
        <w:r w:rsidRPr="00BA0189">
          <w:rPr>
            <w:sz w:val="26"/>
            <w:szCs w:val="26"/>
          </w:rPr>
          <w:t>абзаце четвертом</w:t>
        </w:r>
      </w:hyperlink>
      <w:r w:rsidRPr="00BA0189">
        <w:rPr>
          <w:sz w:val="26"/>
          <w:szCs w:val="26"/>
        </w:rPr>
        <w:t xml:space="preserve"> настоящего пункта, решение о наличии потребности в использовании этих средств на цели предоставления субсидии в текущем финансовом году.</w:t>
      </w:r>
    </w:p>
    <w:p w:rsidR="00AD7ADB" w:rsidRPr="00BA0189" w:rsidRDefault="00AD7ADB" w:rsidP="00AE7763">
      <w:pPr>
        <w:pStyle w:val="ConsPlusNormal"/>
        <w:ind w:firstLine="539"/>
        <w:jc w:val="both"/>
        <w:rPr>
          <w:sz w:val="26"/>
          <w:szCs w:val="26"/>
        </w:rPr>
      </w:pPr>
      <w:r w:rsidRPr="00BA0189">
        <w:rPr>
          <w:sz w:val="26"/>
          <w:szCs w:val="26"/>
        </w:rPr>
        <w:t>Порядок предоставления субсидий, предусмотренных настоящим пунктом, из бюджета муниципального округа, включая требования к договорам (соглашениям) о предоставлении субсидий, срокам и условиям их предоставления, устанавливается муниципальными правовыми актами администрации муниципального округа.</w:t>
      </w:r>
    </w:p>
    <w:p w:rsidR="00AD7ADB" w:rsidRPr="00BA0189" w:rsidRDefault="00AD7ADB" w:rsidP="00AE7763">
      <w:pPr>
        <w:pStyle w:val="ConsPlusNormal"/>
        <w:ind w:firstLine="539"/>
        <w:jc w:val="both"/>
        <w:rPr>
          <w:sz w:val="26"/>
          <w:szCs w:val="26"/>
        </w:rPr>
      </w:pPr>
      <w:bookmarkStart w:id="16" w:name="P329"/>
      <w:bookmarkEnd w:id="16"/>
      <w:r w:rsidRPr="00BA0189">
        <w:rPr>
          <w:sz w:val="26"/>
          <w:szCs w:val="26"/>
        </w:rPr>
        <w:t xml:space="preserve">10. </w:t>
      </w:r>
      <w:proofErr w:type="gramStart"/>
      <w:r w:rsidRPr="00BA0189">
        <w:rPr>
          <w:sz w:val="26"/>
          <w:szCs w:val="26"/>
        </w:rPr>
        <w:t xml:space="preserve">Заключение договоров (соглашений) о предоставлении субсидий из бюджета муниципального округа юридическим лицам, указанным в </w:t>
      </w:r>
      <w:hyperlink w:anchor="P307">
        <w:r w:rsidRPr="00BA0189">
          <w:rPr>
            <w:sz w:val="26"/>
            <w:szCs w:val="26"/>
          </w:rPr>
          <w:t>пунктах 1</w:t>
        </w:r>
      </w:hyperlink>
      <w:r w:rsidRPr="00BA0189">
        <w:rPr>
          <w:sz w:val="26"/>
          <w:szCs w:val="26"/>
        </w:rPr>
        <w:t xml:space="preserve">, </w:t>
      </w:r>
      <w:hyperlink w:anchor="P322">
        <w:r w:rsidRPr="00BA0189">
          <w:rPr>
            <w:sz w:val="26"/>
            <w:szCs w:val="26"/>
          </w:rPr>
          <w:t>8</w:t>
        </w:r>
      </w:hyperlink>
      <w:r w:rsidRPr="00BA0189">
        <w:rPr>
          <w:sz w:val="26"/>
          <w:szCs w:val="26"/>
        </w:rPr>
        <w:t xml:space="preserve"> и </w:t>
      </w:r>
      <w:hyperlink w:anchor="P324">
        <w:r w:rsidRPr="00BA0189">
          <w:rPr>
            <w:sz w:val="26"/>
            <w:szCs w:val="26"/>
          </w:rPr>
          <w:t>9</w:t>
        </w:r>
      </w:hyperlink>
      <w:r w:rsidRPr="00BA0189">
        <w:rPr>
          <w:sz w:val="26"/>
          <w:szCs w:val="26"/>
        </w:rPr>
        <w:t xml:space="preserve"> настоящей статьи, в том числе в соответствии с условиями специальных инвестиционных контрактов, заключенных в соответствии с Федеральным </w:t>
      </w:r>
      <w:hyperlink r:id="rId29">
        <w:r w:rsidRPr="00BA0189">
          <w:rPr>
            <w:sz w:val="26"/>
            <w:szCs w:val="26"/>
          </w:rPr>
          <w:t>законом</w:t>
        </w:r>
      </w:hyperlink>
      <w:r w:rsidRPr="00BA0189">
        <w:rPr>
          <w:sz w:val="26"/>
          <w:szCs w:val="26"/>
        </w:rPr>
        <w:t xml:space="preserve"> от 31 декабря 2014 года </w:t>
      </w:r>
      <w:r w:rsidR="003B3192" w:rsidRPr="00BA0189">
        <w:rPr>
          <w:sz w:val="26"/>
          <w:szCs w:val="26"/>
        </w:rPr>
        <w:t>№</w:t>
      </w:r>
      <w:r w:rsidRPr="00BA0189">
        <w:rPr>
          <w:sz w:val="26"/>
          <w:szCs w:val="26"/>
        </w:rPr>
        <w:t xml:space="preserve"> 488-ФЗ </w:t>
      </w:r>
      <w:r w:rsidR="003B3192" w:rsidRPr="00BA0189">
        <w:rPr>
          <w:sz w:val="26"/>
          <w:szCs w:val="26"/>
        </w:rPr>
        <w:t>«</w:t>
      </w:r>
      <w:r w:rsidRPr="00BA0189">
        <w:rPr>
          <w:sz w:val="26"/>
          <w:szCs w:val="26"/>
        </w:rPr>
        <w:t>О промышленной политике в Российской Федерации</w:t>
      </w:r>
      <w:r w:rsidR="003B3192" w:rsidRPr="00BA0189">
        <w:rPr>
          <w:sz w:val="26"/>
          <w:szCs w:val="26"/>
        </w:rPr>
        <w:t>»</w:t>
      </w:r>
      <w:r w:rsidRPr="00BA0189">
        <w:rPr>
          <w:sz w:val="26"/>
          <w:szCs w:val="26"/>
        </w:rPr>
        <w:t xml:space="preserve">, и заключение соглашений о </w:t>
      </w:r>
      <w:proofErr w:type="spellStart"/>
      <w:r w:rsidRPr="00BA0189">
        <w:rPr>
          <w:sz w:val="26"/>
          <w:szCs w:val="26"/>
        </w:rPr>
        <w:t>муниципально</w:t>
      </w:r>
      <w:proofErr w:type="spellEnd"/>
      <w:r w:rsidRPr="00BA0189">
        <w:rPr>
          <w:sz w:val="26"/>
          <w:szCs w:val="26"/>
        </w:rPr>
        <w:t>-частном партнерстве, концессионных соглашений от имени муниципального</w:t>
      </w:r>
      <w:proofErr w:type="gramEnd"/>
      <w:r w:rsidRPr="00BA0189">
        <w:rPr>
          <w:sz w:val="26"/>
          <w:szCs w:val="26"/>
        </w:rPr>
        <w:t xml:space="preserve"> округа на срок, превышающий срок действия утвержденных лимитов бюджетных обязательств, осуществляются в случаях, предусмотренных решениями администрации муниципального округа, принимаемыми в определяемом </w:t>
      </w:r>
      <w:r w:rsidRPr="00BA0189">
        <w:rPr>
          <w:sz w:val="26"/>
          <w:szCs w:val="26"/>
        </w:rPr>
        <w:lastRenderedPageBreak/>
        <w:t>ею порядке.</w:t>
      </w:r>
    </w:p>
    <w:p w:rsidR="00AD7ADB" w:rsidRPr="00BA0189" w:rsidRDefault="00AD7ADB" w:rsidP="00AE7763">
      <w:pPr>
        <w:pStyle w:val="ConsPlusNormal"/>
        <w:ind w:firstLine="539"/>
        <w:jc w:val="both"/>
        <w:rPr>
          <w:sz w:val="26"/>
          <w:szCs w:val="26"/>
        </w:rPr>
      </w:pPr>
      <w:r w:rsidRPr="00BA0189">
        <w:rPr>
          <w:sz w:val="26"/>
          <w:szCs w:val="26"/>
        </w:rPr>
        <w:t xml:space="preserve">Договоры (соглашения) о предоставлении субсидий, указанные в </w:t>
      </w:r>
      <w:hyperlink w:anchor="P329">
        <w:r w:rsidRPr="00BA0189">
          <w:rPr>
            <w:sz w:val="26"/>
            <w:szCs w:val="26"/>
          </w:rPr>
          <w:t>абзацах первом</w:t>
        </w:r>
      </w:hyperlink>
      <w:r w:rsidRPr="00BA0189">
        <w:rPr>
          <w:sz w:val="26"/>
          <w:szCs w:val="26"/>
        </w:rPr>
        <w:t xml:space="preserve"> и </w:t>
      </w:r>
      <w:hyperlink w:anchor="P331">
        <w:r w:rsidRPr="00BA0189">
          <w:rPr>
            <w:sz w:val="26"/>
            <w:szCs w:val="26"/>
          </w:rPr>
          <w:t>третьем</w:t>
        </w:r>
      </w:hyperlink>
      <w:r w:rsidRPr="00BA0189">
        <w:rPr>
          <w:sz w:val="26"/>
          <w:szCs w:val="26"/>
        </w:rPr>
        <w:t xml:space="preserve"> настоящего пункта, и дополнительные соглашения к указанным договорам (соглашениям), предусматривающие внесение в них изменений или их расторжение, заключаются в соответствии с типовыми формами, утверждаемыми управлением финансов и бюджетной политики администрации муниципального округа.</w:t>
      </w:r>
    </w:p>
    <w:p w:rsidR="00AD7ADB" w:rsidRPr="00BA0189" w:rsidRDefault="00AD7ADB" w:rsidP="00AE7763">
      <w:pPr>
        <w:pStyle w:val="ConsPlusNormal"/>
        <w:ind w:firstLine="539"/>
        <w:jc w:val="both"/>
        <w:rPr>
          <w:sz w:val="26"/>
          <w:szCs w:val="26"/>
        </w:rPr>
      </w:pPr>
      <w:bookmarkStart w:id="17" w:name="P331"/>
      <w:bookmarkEnd w:id="17"/>
      <w:proofErr w:type="gramStart"/>
      <w:r w:rsidRPr="00BA0189">
        <w:rPr>
          <w:sz w:val="26"/>
          <w:szCs w:val="26"/>
        </w:rPr>
        <w:t xml:space="preserve">Заключение договора (соглашения) о предоставлении субсидии юридическому лицу, являющемуся стороной соглашения о защите и поощрении капиталовложений, заключенного в порядке, установленном Федеральным </w:t>
      </w:r>
      <w:hyperlink r:id="rId30">
        <w:r w:rsidRPr="00BA0189">
          <w:rPr>
            <w:sz w:val="26"/>
            <w:szCs w:val="26"/>
          </w:rPr>
          <w:t>законом</w:t>
        </w:r>
      </w:hyperlink>
      <w:r w:rsidRPr="00BA0189">
        <w:rPr>
          <w:sz w:val="26"/>
          <w:szCs w:val="26"/>
        </w:rPr>
        <w:t xml:space="preserve"> от 1 апреля 2020 года </w:t>
      </w:r>
      <w:r w:rsidR="003B3192" w:rsidRPr="00BA0189">
        <w:rPr>
          <w:sz w:val="26"/>
          <w:szCs w:val="26"/>
        </w:rPr>
        <w:t>№</w:t>
      </w:r>
      <w:r w:rsidRPr="00BA0189">
        <w:rPr>
          <w:sz w:val="26"/>
          <w:szCs w:val="26"/>
        </w:rPr>
        <w:t xml:space="preserve"> 69-ФЗ </w:t>
      </w:r>
      <w:r w:rsidR="003B3192" w:rsidRPr="00BA0189">
        <w:rPr>
          <w:sz w:val="26"/>
          <w:szCs w:val="26"/>
        </w:rPr>
        <w:t>«</w:t>
      </w:r>
      <w:r w:rsidRPr="00BA0189">
        <w:rPr>
          <w:sz w:val="26"/>
          <w:szCs w:val="26"/>
        </w:rPr>
        <w:t>О защите и поощрении капиталовложений в Российской Федерации</w:t>
      </w:r>
      <w:r w:rsidR="003B3192" w:rsidRPr="00BA0189">
        <w:rPr>
          <w:sz w:val="26"/>
          <w:szCs w:val="26"/>
        </w:rPr>
        <w:t>»</w:t>
      </w:r>
      <w:r w:rsidRPr="00BA0189">
        <w:rPr>
          <w:sz w:val="26"/>
          <w:szCs w:val="26"/>
        </w:rPr>
        <w:t>, на срок, превышающий срок действия утвержденных лимитов бюджетных обязательств, осуществляется в пределах сроков и объемов возмещения затрат, определяемых в соответствии с указанным Федеральным законом.</w:t>
      </w:r>
      <w:proofErr w:type="gramEnd"/>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24</w:t>
      </w:r>
      <w:r w:rsidR="00AD7ADB" w:rsidRPr="00BA0189">
        <w:rPr>
          <w:sz w:val="26"/>
          <w:szCs w:val="26"/>
        </w:rPr>
        <w:t>. Предоставление субсидий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некоммерческим организациям, не являющимся казенными учреждениями</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18" w:name="P335"/>
      <w:bookmarkEnd w:id="18"/>
      <w:r w:rsidRPr="00BA0189">
        <w:rPr>
          <w:sz w:val="26"/>
          <w:szCs w:val="26"/>
        </w:rPr>
        <w:t xml:space="preserve">1. </w:t>
      </w:r>
      <w:proofErr w:type="gramStart"/>
      <w:r w:rsidRPr="00BA0189">
        <w:rPr>
          <w:sz w:val="26"/>
          <w:szCs w:val="26"/>
        </w:rPr>
        <w:t>В бюджете муниципального округа предусматриваются субсидии бюджетным и автономным учреждениям на финансовое обеспечение выполнения ими муниципального задания, в том числе в рамках исполнения муниципального социального заказа на оказание муниципальных услуг в социальной сфере,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roofErr w:type="gramEnd"/>
    </w:p>
    <w:p w:rsidR="00AD7ADB" w:rsidRPr="00BA0189" w:rsidRDefault="00AD7ADB" w:rsidP="00AE7763">
      <w:pPr>
        <w:pStyle w:val="ConsPlusNormal"/>
        <w:ind w:firstLine="539"/>
        <w:jc w:val="both"/>
        <w:rPr>
          <w:sz w:val="26"/>
          <w:szCs w:val="26"/>
        </w:rPr>
      </w:pPr>
      <w:bookmarkStart w:id="19" w:name="P336"/>
      <w:bookmarkEnd w:id="19"/>
      <w:r w:rsidRPr="00BA0189">
        <w:rPr>
          <w:sz w:val="26"/>
          <w:szCs w:val="26"/>
        </w:rPr>
        <w:t>Из бюджета муниципального округа могут предоставляться субсидии бюджетным и автономным учреждениям на иные цели, 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AD7ADB" w:rsidRPr="00BA0189" w:rsidRDefault="00AD7ADB" w:rsidP="00AE7763">
      <w:pPr>
        <w:pStyle w:val="ConsPlusNormal"/>
        <w:ind w:firstLine="539"/>
        <w:jc w:val="both"/>
        <w:rPr>
          <w:sz w:val="26"/>
          <w:szCs w:val="26"/>
        </w:rPr>
      </w:pPr>
      <w:r w:rsidRPr="00BA0189">
        <w:rPr>
          <w:sz w:val="26"/>
          <w:szCs w:val="26"/>
        </w:rPr>
        <w:t xml:space="preserve">Порядок предоставления субсидий в соответствии с </w:t>
      </w:r>
      <w:hyperlink w:anchor="P335">
        <w:r w:rsidRPr="00BA0189">
          <w:rPr>
            <w:sz w:val="26"/>
            <w:szCs w:val="26"/>
          </w:rPr>
          <w:t>абзацем первым</w:t>
        </w:r>
      </w:hyperlink>
      <w:r w:rsidRPr="00BA0189">
        <w:rPr>
          <w:sz w:val="26"/>
          <w:szCs w:val="26"/>
        </w:rPr>
        <w:t xml:space="preserve"> настоящего пункта из бюджета муниципального округа устанавливается муниципальным правовым акт</w:t>
      </w:r>
      <w:r w:rsidR="00E43D4A">
        <w:rPr>
          <w:sz w:val="26"/>
          <w:szCs w:val="26"/>
        </w:rPr>
        <w:t>ом администрации</w:t>
      </w:r>
      <w:r w:rsidRPr="00BA0189">
        <w:rPr>
          <w:sz w:val="26"/>
          <w:szCs w:val="26"/>
        </w:rPr>
        <w:t xml:space="preserve"> муниципального округа.</w:t>
      </w:r>
    </w:p>
    <w:p w:rsidR="00AD7ADB" w:rsidRDefault="00AD7ADB" w:rsidP="006C067F">
      <w:pPr>
        <w:pStyle w:val="ConsPlusNormal"/>
        <w:ind w:firstLine="539"/>
        <w:jc w:val="both"/>
        <w:rPr>
          <w:sz w:val="26"/>
          <w:szCs w:val="26"/>
        </w:rPr>
      </w:pPr>
      <w:r w:rsidRPr="00BA0189">
        <w:rPr>
          <w:sz w:val="26"/>
          <w:szCs w:val="26"/>
        </w:rPr>
        <w:t xml:space="preserve">Порядок определения объема и условия предоставления субсидий в соответствии с </w:t>
      </w:r>
      <w:hyperlink w:anchor="P336">
        <w:r w:rsidRPr="00BA0189">
          <w:rPr>
            <w:sz w:val="26"/>
            <w:szCs w:val="26"/>
          </w:rPr>
          <w:t>абзацем вторым</w:t>
        </w:r>
      </w:hyperlink>
      <w:r w:rsidRPr="00BA0189">
        <w:rPr>
          <w:sz w:val="26"/>
          <w:szCs w:val="26"/>
        </w:rPr>
        <w:t xml:space="preserve"> настоящего пункта, за исключением субсидий, предоставляемых в соответствии со </w:t>
      </w:r>
      <w:hyperlink w:anchor="P385">
        <w:r w:rsidRPr="00BA0189">
          <w:rPr>
            <w:sz w:val="26"/>
            <w:szCs w:val="26"/>
          </w:rPr>
          <w:t xml:space="preserve">статьей </w:t>
        </w:r>
        <w:r w:rsidR="00634843">
          <w:rPr>
            <w:sz w:val="26"/>
            <w:szCs w:val="26"/>
          </w:rPr>
          <w:t>26</w:t>
        </w:r>
      </w:hyperlink>
      <w:r w:rsidRPr="00BA0189">
        <w:rPr>
          <w:sz w:val="26"/>
          <w:szCs w:val="26"/>
        </w:rPr>
        <w:t xml:space="preserve"> настоящего Положения из бюджета муниципального округа, устанавливаются а</w:t>
      </w:r>
      <w:r w:rsidR="00E43D4A">
        <w:rPr>
          <w:sz w:val="26"/>
          <w:szCs w:val="26"/>
        </w:rPr>
        <w:t>дминистрацией</w:t>
      </w:r>
      <w:r w:rsidRPr="00BA0189">
        <w:rPr>
          <w:sz w:val="26"/>
          <w:szCs w:val="26"/>
        </w:rPr>
        <w:t xml:space="preserve"> муниципального округа или уполномоченным ей органом местного самоуправления.</w:t>
      </w:r>
    </w:p>
    <w:p w:rsidR="00E43D4A" w:rsidRPr="00E43D4A"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E43D4A">
        <w:rPr>
          <w:rFonts w:ascii="Times New Roman" w:hAnsi="Times New Roman" w:cs="Times New Roman"/>
          <w:sz w:val="26"/>
          <w:szCs w:val="26"/>
        </w:rPr>
        <w:t xml:space="preserve">Предоставление субсидий осуществляется в соответствии с соглашениями о предоставлении субсидии, заключаемыми между </w:t>
      </w:r>
      <w:r w:rsidR="00E43D4A" w:rsidRPr="00E43D4A">
        <w:rPr>
          <w:rFonts w:ascii="Times New Roman" w:hAnsi="Times New Roman" w:cs="Times New Roman"/>
          <w:sz w:val="26"/>
          <w:szCs w:val="26"/>
        </w:rPr>
        <w:t>органами ме</w:t>
      </w:r>
      <w:r w:rsidR="00E43D4A">
        <w:rPr>
          <w:rFonts w:ascii="Times New Roman" w:hAnsi="Times New Roman" w:cs="Times New Roman"/>
          <w:sz w:val="26"/>
          <w:szCs w:val="26"/>
        </w:rPr>
        <w:t>стного самоуправления муниципального</w:t>
      </w:r>
      <w:r w:rsidR="00E43D4A" w:rsidRPr="00E43D4A">
        <w:rPr>
          <w:rFonts w:ascii="Times New Roman" w:hAnsi="Times New Roman" w:cs="Times New Roman"/>
          <w:sz w:val="26"/>
          <w:szCs w:val="26"/>
        </w:rPr>
        <w:t xml:space="preserve"> округа, осуществляющими функции и полномочия учредителя, и бюджетными или автономными учреждениями.</w:t>
      </w:r>
    </w:p>
    <w:p w:rsidR="00AD7ADB" w:rsidRPr="00BA0189" w:rsidRDefault="00AD7ADB" w:rsidP="00AE7763">
      <w:pPr>
        <w:pStyle w:val="ConsPlusNormal"/>
        <w:ind w:firstLine="539"/>
        <w:jc w:val="both"/>
        <w:rPr>
          <w:sz w:val="26"/>
          <w:szCs w:val="26"/>
        </w:rPr>
      </w:pPr>
      <w:r w:rsidRPr="00BA0189">
        <w:rPr>
          <w:sz w:val="26"/>
          <w:szCs w:val="26"/>
        </w:rPr>
        <w:t>Предоставление предусмотренных настоящим пунктом субсидий осуществляется в соответствии с соглашениями о предоставлении субсидий.</w:t>
      </w:r>
    </w:p>
    <w:p w:rsidR="00AD7ADB" w:rsidRPr="00BA0189" w:rsidRDefault="00AD7ADB" w:rsidP="00AE7763">
      <w:pPr>
        <w:pStyle w:val="ConsPlusNormal"/>
        <w:ind w:firstLine="539"/>
        <w:jc w:val="both"/>
        <w:rPr>
          <w:sz w:val="26"/>
          <w:szCs w:val="26"/>
        </w:rPr>
      </w:pPr>
      <w:bookmarkStart w:id="20" w:name="P343"/>
      <w:bookmarkEnd w:id="20"/>
      <w:r w:rsidRPr="00BA0189">
        <w:rPr>
          <w:sz w:val="26"/>
          <w:szCs w:val="26"/>
        </w:rPr>
        <w:t xml:space="preserve">2. В решении Совета депутатов муниципального округа о бюджете муниципального округа могут предусматриваться субсидии иным некоммерческим организациям, </w:t>
      </w:r>
      <w:r w:rsidR="00D76489">
        <w:rPr>
          <w:sz w:val="26"/>
          <w:szCs w:val="26"/>
        </w:rPr>
        <w:t>не являющимся муниципальными</w:t>
      </w:r>
      <w:r w:rsidRPr="00BA0189">
        <w:rPr>
          <w:sz w:val="26"/>
          <w:szCs w:val="26"/>
        </w:rPr>
        <w:t xml:space="preserve"> учреждениями.</w:t>
      </w:r>
    </w:p>
    <w:p w:rsidR="00AD7ADB" w:rsidRPr="00BA0189" w:rsidRDefault="00AD7ADB" w:rsidP="00AE7763">
      <w:pPr>
        <w:pStyle w:val="ConsPlusNormal"/>
        <w:ind w:firstLine="539"/>
        <w:jc w:val="both"/>
        <w:rPr>
          <w:sz w:val="26"/>
          <w:szCs w:val="26"/>
        </w:rPr>
      </w:pPr>
      <w:bookmarkStart w:id="21" w:name="P344"/>
      <w:bookmarkEnd w:id="21"/>
      <w:proofErr w:type="gramStart"/>
      <w:r w:rsidRPr="00BA0189">
        <w:rPr>
          <w:sz w:val="26"/>
          <w:szCs w:val="26"/>
        </w:rPr>
        <w:lastRenderedPageBreak/>
        <w:t>Субсидии некоммерческим организациям, указанным в абзацах первом и втором настоящего пункта, предоставл</w:t>
      </w:r>
      <w:r w:rsidR="00E9149D">
        <w:rPr>
          <w:sz w:val="26"/>
          <w:szCs w:val="26"/>
        </w:rPr>
        <w:t xml:space="preserve">яются из бюджета </w:t>
      </w:r>
      <w:r w:rsidRPr="00BA0189">
        <w:rPr>
          <w:sz w:val="26"/>
          <w:szCs w:val="26"/>
        </w:rPr>
        <w:t xml:space="preserve"> муниципального округа в случаях, предусмотренных решением </w:t>
      </w:r>
      <w:r w:rsidR="00E9149D">
        <w:rPr>
          <w:sz w:val="26"/>
          <w:szCs w:val="26"/>
        </w:rPr>
        <w:t>Совета депутатов</w:t>
      </w:r>
      <w:r w:rsidRPr="00BA0189">
        <w:rPr>
          <w:sz w:val="26"/>
          <w:szCs w:val="26"/>
        </w:rPr>
        <w:t xml:space="preserve"> муниципального </w:t>
      </w:r>
      <w:r w:rsidR="00E9149D">
        <w:rPr>
          <w:sz w:val="26"/>
          <w:szCs w:val="26"/>
        </w:rPr>
        <w:t xml:space="preserve">округа о бюджете </w:t>
      </w:r>
      <w:r w:rsidRPr="00BA0189">
        <w:rPr>
          <w:sz w:val="26"/>
          <w:szCs w:val="26"/>
        </w:rPr>
        <w:t xml:space="preserve"> муниципального округа, в порядке, установленном муниципальными правовыми акта</w:t>
      </w:r>
      <w:r w:rsidR="00E9149D">
        <w:rPr>
          <w:sz w:val="26"/>
          <w:szCs w:val="26"/>
        </w:rPr>
        <w:t>ми администрации</w:t>
      </w:r>
      <w:r w:rsidRPr="00BA0189">
        <w:rPr>
          <w:sz w:val="26"/>
          <w:szCs w:val="26"/>
        </w:rPr>
        <w:t xml:space="preserve"> муниципального округа или актами уполномоченных ею органов местного самоуправления, за исключением случаев, указанных в </w:t>
      </w:r>
      <w:hyperlink w:anchor="P346">
        <w:r w:rsidRPr="00BA0189">
          <w:rPr>
            <w:sz w:val="26"/>
            <w:szCs w:val="26"/>
          </w:rPr>
          <w:t>пункте 2.1</w:t>
        </w:r>
      </w:hyperlink>
      <w:r w:rsidRPr="00BA0189">
        <w:rPr>
          <w:sz w:val="26"/>
          <w:szCs w:val="26"/>
        </w:rPr>
        <w:t xml:space="preserve"> настоящей статьи.</w:t>
      </w:r>
      <w:proofErr w:type="gramEnd"/>
    </w:p>
    <w:p w:rsidR="00AD7ADB" w:rsidRPr="00BA0189" w:rsidRDefault="00AD7ADB" w:rsidP="00AE7763">
      <w:pPr>
        <w:pStyle w:val="ConsPlusNormal"/>
        <w:ind w:firstLine="539"/>
        <w:jc w:val="both"/>
        <w:rPr>
          <w:sz w:val="26"/>
          <w:szCs w:val="26"/>
        </w:rPr>
      </w:pPr>
      <w:bookmarkStart w:id="22" w:name="P346"/>
      <w:bookmarkEnd w:id="22"/>
      <w:r w:rsidRPr="00BA0189">
        <w:rPr>
          <w:sz w:val="26"/>
          <w:szCs w:val="26"/>
        </w:rPr>
        <w:t xml:space="preserve">2.1. </w:t>
      </w:r>
      <w:proofErr w:type="gramStart"/>
      <w:r w:rsidRPr="00BA0189">
        <w:rPr>
          <w:sz w:val="26"/>
          <w:szCs w:val="26"/>
        </w:rPr>
        <w:t xml:space="preserve">В случаях, установленных решением Совета </w:t>
      </w:r>
      <w:r w:rsidR="00E9149D">
        <w:rPr>
          <w:sz w:val="26"/>
          <w:szCs w:val="26"/>
        </w:rPr>
        <w:t>депутатов</w:t>
      </w:r>
      <w:r w:rsidRPr="00BA0189">
        <w:rPr>
          <w:sz w:val="26"/>
          <w:szCs w:val="26"/>
        </w:rPr>
        <w:t xml:space="preserve"> муниципального округа, регулирующим бюджетные правоотношения, субсидии, указанные в </w:t>
      </w:r>
      <w:hyperlink w:anchor="P343">
        <w:r w:rsidRPr="00BA0189">
          <w:rPr>
            <w:sz w:val="26"/>
            <w:szCs w:val="26"/>
          </w:rPr>
          <w:t>пункте 2</w:t>
        </w:r>
      </w:hyperlink>
      <w:r w:rsidRPr="00BA0189">
        <w:rPr>
          <w:sz w:val="26"/>
          <w:szCs w:val="26"/>
        </w:rPr>
        <w:t xml:space="preserve"> настоящей статьи, предоставл</w:t>
      </w:r>
      <w:r w:rsidR="00E9149D">
        <w:rPr>
          <w:sz w:val="26"/>
          <w:szCs w:val="26"/>
        </w:rPr>
        <w:t xml:space="preserve">яются из бюджета </w:t>
      </w:r>
      <w:r w:rsidRPr="00BA0189">
        <w:rPr>
          <w:sz w:val="26"/>
          <w:szCs w:val="26"/>
        </w:rPr>
        <w:t>муниципального округа в соответствии с порядком, установленным нормативным правовым актом Правительства Российской Федерации и принимаемыми в соответствии с ним решениями органов местного самоуправления, осуществляющих полномочия главного распорядителя</w:t>
      </w:r>
      <w:r w:rsidR="00E9149D">
        <w:rPr>
          <w:sz w:val="26"/>
          <w:szCs w:val="26"/>
        </w:rPr>
        <w:t xml:space="preserve"> средств бюджета </w:t>
      </w:r>
      <w:r w:rsidRPr="00BA0189">
        <w:rPr>
          <w:sz w:val="26"/>
          <w:szCs w:val="26"/>
        </w:rPr>
        <w:t xml:space="preserve"> муниципального округа.</w:t>
      </w:r>
      <w:proofErr w:type="gramEnd"/>
    </w:p>
    <w:p w:rsidR="00AD7ADB" w:rsidRPr="00BA0189" w:rsidRDefault="00AD7ADB" w:rsidP="00AE7763">
      <w:pPr>
        <w:pStyle w:val="ConsPlusNormal"/>
        <w:ind w:firstLine="539"/>
        <w:jc w:val="both"/>
        <w:rPr>
          <w:sz w:val="26"/>
          <w:szCs w:val="26"/>
        </w:rPr>
      </w:pPr>
      <w:bookmarkStart w:id="23" w:name="P347"/>
      <w:bookmarkEnd w:id="23"/>
      <w:r w:rsidRPr="00BA0189">
        <w:rPr>
          <w:sz w:val="26"/>
          <w:szCs w:val="26"/>
        </w:rPr>
        <w:t xml:space="preserve">2.2. </w:t>
      </w:r>
      <w:proofErr w:type="gramStart"/>
      <w:r w:rsidRPr="00BA0189">
        <w:rPr>
          <w:sz w:val="26"/>
          <w:szCs w:val="26"/>
        </w:rPr>
        <w:t xml:space="preserve">Муниципальные правовые акты, указанные в </w:t>
      </w:r>
      <w:hyperlink w:anchor="P344">
        <w:r w:rsidRPr="00BA0189">
          <w:rPr>
            <w:sz w:val="26"/>
            <w:szCs w:val="26"/>
          </w:rPr>
          <w:t>абзаце 2 пункта 2</w:t>
        </w:r>
      </w:hyperlink>
      <w:r w:rsidRPr="00BA0189">
        <w:rPr>
          <w:sz w:val="26"/>
          <w:szCs w:val="26"/>
        </w:rPr>
        <w:t xml:space="preserve"> настоящей статьи, должны соответствовать общим требованиям, установленным Правительством Российской Федерации, и содержать положения об осуществлении в отношении получателей субсидий и лиц, указанных в </w:t>
      </w:r>
      <w:hyperlink w:anchor="P348">
        <w:r w:rsidRPr="00BA0189">
          <w:rPr>
            <w:sz w:val="26"/>
            <w:szCs w:val="26"/>
          </w:rPr>
          <w:t>пункте 3</w:t>
        </w:r>
      </w:hyperlink>
      <w:r w:rsidRPr="00BA0189">
        <w:rPr>
          <w:sz w:val="26"/>
          <w:szCs w:val="26"/>
        </w:rPr>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w:t>
      </w:r>
      <w:proofErr w:type="gramEnd"/>
      <w:r w:rsidRPr="00BA0189">
        <w:rPr>
          <w:sz w:val="26"/>
          <w:szCs w:val="26"/>
        </w:rPr>
        <w:t xml:space="preserve">, а также проверок органами муниципального финансового контроля в соответствии со </w:t>
      </w:r>
      <w:hyperlink r:id="rId31">
        <w:r w:rsidRPr="00BA0189">
          <w:rPr>
            <w:sz w:val="26"/>
            <w:szCs w:val="26"/>
          </w:rPr>
          <w:t>статьями 268.1</w:t>
        </w:r>
      </w:hyperlink>
      <w:r w:rsidRPr="00BA0189">
        <w:rPr>
          <w:sz w:val="26"/>
          <w:szCs w:val="26"/>
        </w:rPr>
        <w:t xml:space="preserve"> и </w:t>
      </w:r>
      <w:hyperlink r:id="rId32">
        <w:r w:rsidRPr="00BA0189">
          <w:rPr>
            <w:sz w:val="26"/>
            <w:szCs w:val="26"/>
          </w:rPr>
          <w:t>269.2</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bookmarkStart w:id="24" w:name="P348"/>
      <w:bookmarkEnd w:id="24"/>
      <w:r w:rsidRPr="00BA0189">
        <w:rPr>
          <w:sz w:val="26"/>
          <w:szCs w:val="26"/>
        </w:rPr>
        <w:t xml:space="preserve">3. </w:t>
      </w:r>
      <w:proofErr w:type="gramStart"/>
      <w:r w:rsidRPr="00BA0189">
        <w:rPr>
          <w:sz w:val="26"/>
          <w:szCs w:val="26"/>
        </w:rPr>
        <w:t xml:space="preserve">При предоставлении субсидий, указанных в </w:t>
      </w:r>
      <w:hyperlink w:anchor="P343">
        <w:r w:rsidRPr="00BA0189">
          <w:rPr>
            <w:sz w:val="26"/>
            <w:szCs w:val="26"/>
          </w:rPr>
          <w:t>пунктах 2</w:t>
        </w:r>
      </w:hyperlink>
      <w:r w:rsidRPr="00BA0189">
        <w:rPr>
          <w:sz w:val="26"/>
          <w:szCs w:val="26"/>
        </w:rPr>
        <w:t xml:space="preserve"> и </w:t>
      </w:r>
      <w:hyperlink w:anchor="P350">
        <w:r w:rsidRPr="00BA0189">
          <w:rPr>
            <w:sz w:val="26"/>
            <w:szCs w:val="26"/>
          </w:rPr>
          <w:t>4</w:t>
        </w:r>
      </w:hyperlink>
      <w:r w:rsidRPr="00BA0189">
        <w:rPr>
          <w:sz w:val="26"/>
          <w:szCs w:val="26"/>
        </w:rPr>
        <w:t xml:space="preserve"> настоящей статьи, обязательными условиями их предоставления, включаемыми в договоры (соглашения) о предоставлении субсидий и (или) в правовые акты органов местного самоуправления муниципального округа, регулирующие порядок их предоставления, и договоры (соглашения), заключенные в целях исполнения обязательств по данным договорам (соглашениям), являются согласие получателей субсидий и лиц, являющихся поставщиками (подрядчиками, исполнителями) по договорам</w:t>
      </w:r>
      <w:proofErr w:type="gramEnd"/>
      <w:r w:rsidRPr="00BA0189">
        <w:rPr>
          <w:sz w:val="26"/>
          <w:szCs w:val="26"/>
        </w:rPr>
        <w:t xml:space="preserve"> (</w:t>
      </w:r>
      <w:proofErr w:type="gramStart"/>
      <w:r w:rsidRPr="00BA0189">
        <w:rPr>
          <w:sz w:val="26"/>
          <w:szCs w:val="26"/>
        </w:rPr>
        <w:t xml:space="preserve">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средств бюджета муниципального округа, предоставляющим субсидии, и органами муниципального финансового контроля проверок, предусмотренных </w:t>
      </w:r>
      <w:hyperlink w:anchor="P347">
        <w:r w:rsidRPr="00BA0189">
          <w:rPr>
            <w:sz w:val="26"/>
            <w:szCs w:val="26"/>
          </w:rPr>
          <w:t>пунктом 2.2</w:t>
        </w:r>
      </w:hyperlink>
      <w:r w:rsidRPr="00BA0189">
        <w:rPr>
          <w:sz w:val="26"/>
          <w:szCs w:val="26"/>
        </w:rPr>
        <w:t xml:space="preserve"> настоящей статьи, и запрет приобретения за счет полученных средств, предоставленных в целях финансового обеспечения затрат получателей субсидий, иностранной валюты, за исключением операций</w:t>
      </w:r>
      <w:proofErr w:type="gramEnd"/>
      <w:r w:rsidRPr="00BA0189">
        <w:rPr>
          <w:sz w:val="26"/>
          <w:szCs w:val="26"/>
        </w:rPr>
        <w:t xml:space="preserve">, </w:t>
      </w:r>
      <w:proofErr w:type="gramStart"/>
      <w:r w:rsidRPr="00BA0189">
        <w:rPr>
          <w:sz w:val="26"/>
          <w:szCs w:val="26"/>
        </w:rPr>
        <w:t xml:space="preserve">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иных операций в случаях, определенных правовыми актами органов местного самоуправления муниципального округа, регулирующими порядок предоставления субсидий, или решениями органов местного самоуправления, осуществляющих </w:t>
      </w:r>
      <w:r w:rsidRPr="00513664">
        <w:rPr>
          <w:sz w:val="26"/>
          <w:szCs w:val="26"/>
        </w:rPr>
        <w:t>полномочия</w:t>
      </w:r>
      <w:r w:rsidRPr="00BA0189">
        <w:rPr>
          <w:sz w:val="26"/>
          <w:szCs w:val="26"/>
        </w:rPr>
        <w:t xml:space="preserve"> главных распорядителей бюджетных средств.</w:t>
      </w:r>
      <w:proofErr w:type="gramEnd"/>
    </w:p>
    <w:p w:rsidR="000C4F69" w:rsidRPr="006C067F"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bookmarkStart w:id="25" w:name="P350"/>
      <w:bookmarkEnd w:id="25"/>
      <w:r w:rsidRPr="006C067F">
        <w:rPr>
          <w:rFonts w:ascii="Times New Roman" w:hAnsi="Times New Roman" w:cs="Times New Roman"/>
          <w:sz w:val="26"/>
          <w:szCs w:val="26"/>
        </w:rPr>
        <w:t xml:space="preserve">4. </w:t>
      </w:r>
      <w:proofErr w:type="gramStart"/>
      <w:r w:rsidR="000C4F69" w:rsidRPr="006C067F">
        <w:rPr>
          <w:rFonts w:ascii="Times New Roman" w:hAnsi="Times New Roman" w:cs="Times New Roman"/>
          <w:sz w:val="26"/>
          <w:szCs w:val="26"/>
        </w:rPr>
        <w:t xml:space="preserve">В решении о бюджете муниципального округа могут предусматриваться бюджетные ассигнования на предоставление в соответствии с решениями администрации муниципального округа некоммерческим организациям, не являющимся казенными учреждениями, грантов в форме субсидий, в том числе </w:t>
      </w:r>
      <w:r w:rsidR="000C4F69" w:rsidRPr="006C067F">
        <w:rPr>
          <w:rFonts w:ascii="Times New Roman" w:hAnsi="Times New Roman" w:cs="Times New Roman"/>
          <w:sz w:val="26"/>
          <w:szCs w:val="26"/>
        </w:rPr>
        <w:lastRenderedPageBreak/>
        <w:t>предоставляемых органами местного самоуправления муниципального округа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roofErr w:type="gramEnd"/>
      <w:r w:rsidR="000C4F69" w:rsidRPr="006C067F">
        <w:rPr>
          <w:rFonts w:ascii="Times New Roman" w:hAnsi="Times New Roman" w:cs="Times New Roman"/>
          <w:sz w:val="26"/>
          <w:szCs w:val="26"/>
        </w:rPr>
        <w:t>.</w:t>
      </w:r>
    </w:p>
    <w:p w:rsidR="00AD7ADB" w:rsidRPr="006C067F" w:rsidRDefault="00AD7ADB" w:rsidP="00AE7763">
      <w:pPr>
        <w:pStyle w:val="ConsPlusNormal"/>
        <w:ind w:firstLine="539"/>
        <w:jc w:val="both"/>
        <w:rPr>
          <w:sz w:val="26"/>
          <w:szCs w:val="26"/>
        </w:rPr>
      </w:pPr>
      <w:r w:rsidRPr="006C067F">
        <w:rPr>
          <w:sz w:val="26"/>
          <w:szCs w:val="26"/>
        </w:rPr>
        <w:t>Гранты в форме субсидий, указанные в настоящем пункте, предоставля</w:t>
      </w:r>
      <w:r w:rsidR="000C4F69" w:rsidRPr="006C067F">
        <w:rPr>
          <w:sz w:val="26"/>
          <w:szCs w:val="26"/>
        </w:rPr>
        <w:t xml:space="preserve">ются из бюджета </w:t>
      </w:r>
      <w:r w:rsidRPr="006C067F">
        <w:rPr>
          <w:sz w:val="26"/>
          <w:szCs w:val="26"/>
        </w:rPr>
        <w:t xml:space="preserve">муниципального округа в соответствии с порядком, указанным в </w:t>
      </w:r>
      <w:hyperlink w:anchor="P344">
        <w:r w:rsidRPr="006C067F">
          <w:rPr>
            <w:sz w:val="26"/>
            <w:szCs w:val="26"/>
          </w:rPr>
          <w:t>абзаце втором пункта 2</w:t>
        </w:r>
      </w:hyperlink>
      <w:r w:rsidRPr="006C067F">
        <w:rPr>
          <w:sz w:val="26"/>
          <w:szCs w:val="26"/>
        </w:rPr>
        <w:t xml:space="preserve"> или </w:t>
      </w:r>
      <w:hyperlink w:anchor="P346">
        <w:r w:rsidRPr="006C067F">
          <w:rPr>
            <w:sz w:val="26"/>
            <w:szCs w:val="26"/>
          </w:rPr>
          <w:t>пункте 2.1</w:t>
        </w:r>
      </w:hyperlink>
      <w:r w:rsidRPr="006C067F">
        <w:rPr>
          <w:sz w:val="26"/>
          <w:szCs w:val="26"/>
        </w:rPr>
        <w:t xml:space="preserve"> настоящей статьи.</w:t>
      </w:r>
    </w:p>
    <w:p w:rsidR="00AD7ADB" w:rsidRPr="006C067F" w:rsidRDefault="00AD7ADB" w:rsidP="00AE7763">
      <w:pPr>
        <w:pStyle w:val="ConsPlusNormal"/>
        <w:ind w:firstLine="539"/>
        <w:jc w:val="both"/>
        <w:rPr>
          <w:sz w:val="26"/>
          <w:szCs w:val="26"/>
        </w:rPr>
      </w:pPr>
      <w:r w:rsidRPr="006C067F">
        <w:rPr>
          <w:sz w:val="26"/>
          <w:szCs w:val="26"/>
        </w:rPr>
        <w:t xml:space="preserve">5. </w:t>
      </w:r>
      <w:proofErr w:type="gramStart"/>
      <w:r w:rsidRPr="006C067F">
        <w:rPr>
          <w:sz w:val="26"/>
          <w:szCs w:val="26"/>
        </w:rPr>
        <w:t xml:space="preserve">В договоры бюджетных и автономных учреждений о поставке товаров, выполнении работ, оказании услуг, подлежащие оплате за счет субсидий, указанных в </w:t>
      </w:r>
      <w:hyperlink w:anchor="P335">
        <w:r w:rsidRPr="006C067F">
          <w:rPr>
            <w:sz w:val="26"/>
            <w:szCs w:val="26"/>
          </w:rPr>
          <w:t>пункте 1</w:t>
        </w:r>
      </w:hyperlink>
      <w:r w:rsidRPr="006C067F">
        <w:rPr>
          <w:sz w:val="26"/>
          <w:szCs w:val="26"/>
        </w:rPr>
        <w:t xml:space="preserve"> настоящей статьи, включается условие о возможности изменения по соглашению сторон размера и (или) сроков оплаты и (или) объема товаров, работ, услуг в случае уменьшения в соответствии с настоящим Положением получателю бюджетных средств, предоставляющему субсидии, ранее доведенных в установленном</w:t>
      </w:r>
      <w:proofErr w:type="gramEnd"/>
      <w:r w:rsidRPr="006C067F">
        <w:rPr>
          <w:sz w:val="26"/>
          <w:szCs w:val="26"/>
        </w:rPr>
        <w:t xml:space="preserve"> </w:t>
      </w:r>
      <w:proofErr w:type="gramStart"/>
      <w:r w:rsidRPr="006C067F">
        <w:rPr>
          <w:sz w:val="26"/>
          <w:szCs w:val="26"/>
        </w:rPr>
        <w:t>порядке</w:t>
      </w:r>
      <w:proofErr w:type="gramEnd"/>
      <w:r w:rsidRPr="006C067F">
        <w:rPr>
          <w:sz w:val="26"/>
          <w:szCs w:val="26"/>
        </w:rPr>
        <w:t xml:space="preserve"> лимитов бюджетных обязательств на предоставление субсидии.</w:t>
      </w:r>
    </w:p>
    <w:p w:rsidR="00AD7ADB" w:rsidRPr="006C067F" w:rsidRDefault="00AD7ADB" w:rsidP="00AE7763">
      <w:pPr>
        <w:pStyle w:val="ConsPlusNormal"/>
        <w:ind w:firstLine="539"/>
        <w:jc w:val="both"/>
        <w:rPr>
          <w:sz w:val="26"/>
          <w:szCs w:val="26"/>
        </w:rPr>
      </w:pPr>
      <w:proofErr w:type="gramStart"/>
      <w:r w:rsidRPr="006C067F">
        <w:rPr>
          <w:sz w:val="26"/>
          <w:szCs w:val="26"/>
        </w:rPr>
        <w:t xml:space="preserve">В случае признания в соответствии с Бюджетным </w:t>
      </w:r>
      <w:hyperlink r:id="rId33">
        <w:r w:rsidRPr="006C067F">
          <w:rPr>
            <w:sz w:val="26"/>
            <w:szCs w:val="26"/>
          </w:rPr>
          <w:t>кодексом</w:t>
        </w:r>
      </w:hyperlink>
      <w:r w:rsidRPr="006C067F">
        <w:rPr>
          <w:sz w:val="26"/>
          <w:szCs w:val="26"/>
        </w:rPr>
        <w:t xml:space="preserve"> Российской Федерации утратившими силу положений решения о бюджете на текущий финансовый год и плановый период в части, относящейся к плановому периоду, бюджетное или автономное учреждение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w:t>
      </w:r>
      <w:proofErr w:type="gramEnd"/>
      <w:r w:rsidRPr="006C067F">
        <w:rPr>
          <w:sz w:val="26"/>
          <w:szCs w:val="26"/>
        </w:rPr>
        <w:t xml:space="preserve"> в плановом периоде.</w:t>
      </w:r>
    </w:p>
    <w:p w:rsidR="00AD7ADB" w:rsidRPr="00BA0189" w:rsidRDefault="00AD7ADB" w:rsidP="00AE7763">
      <w:pPr>
        <w:pStyle w:val="ConsPlusNormal"/>
        <w:ind w:firstLine="539"/>
        <w:jc w:val="both"/>
        <w:rPr>
          <w:sz w:val="26"/>
          <w:szCs w:val="26"/>
        </w:rPr>
      </w:pPr>
      <w:r w:rsidRPr="006C067F">
        <w:rPr>
          <w:sz w:val="26"/>
          <w:szCs w:val="26"/>
        </w:rPr>
        <w:t xml:space="preserve">6. Договоры (соглашения) о предоставлении субсидий, предусмотренных </w:t>
      </w:r>
      <w:hyperlink w:anchor="P343">
        <w:r w:rsidRPr="006C067F">
          <w:rPr>
            <w:sz w:val="26"/>
            <w:szCs w:val="26"/>
          </w:rPr>
          <w:t>пунктами 2</w:t>
        </w:r>
      </w:hyperlink>
      <w:r w:rsidRPr="006C067F">
        <w:rPr>
          <w:sz w:val="26"/>
          <w:szCs w:val="26"/>
        </w:rPr>
        <w:t xml:space="preserve"> и </w:t>
      </w:r>
      <w:hyperlink w:anchor="P350">
        <w:r w:rsidRPr="006C067F">
          <w:rPr>
            <w:sz w:val="26"/>
            <w:szCs w:val="26"/>
          </w:rPr>
          <w:t>4</w:t>
        </w:r>
      </w:hyperlink>
      <w:r w:rsidRPr="006C067F">
        <w:rPr>
          <w:sz w:val="26"/>
          <w:szCs w:val="26"/>
        </w:rPr>
        <w:t xml:space="preserve"> настоящей статьи, из бюджета муниципального округа и дополнительные соглашения к указанным договорам</w:t>
      </w:r>
      <w:r w:rsidRPr="00BA0189">
        <w:rPr>
          <w:sz w:val="26"/>
          <w:szCs w:val="26"/>
        </w:rPr>
        <w:t xml:space="preserve"> (соглашениям), предусматривающие внесение в них изменений или их расторжение, заключаются в соответствии с типовыми формами, утверждаемыми управлением финансов </w:t>
      </w:r>
      <w:r w:rsidR="005B4C9C">
        <w:rPr>
          <w:sz w:val="26"/>
          <w:szCs w:val="26"/>
        </w:rPr>
        <w:t xml:space="preserve">                        </w:t>
      </w:r>
      <w:r w:rsidRPr="00BA0189">
        <w:rPr>
          <w:sz w:val="26"/>
          <w:szCs w:val="26"/>
        </w:rPr>
        <w:t>и бюджетной политики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7. Заключение договоров (соглашений) о предоставлении субсидий, предусмотренных </w:t>
      </w:r>
      <w:hyperlink w:anchor="P336">
        <w:r w:rsidRPr="00BA0189">
          <w:rPr>
            <w:sz w:val="26"/>
            <w:szCs w:val="26"/>
          </w:rPr>
          <w:t>абзацем вторым пункта 1</w:t>
        </w:r>
      </w:hyperlink>
      <w:r w:rsidRPr="00BA0189">
        <w:rPr>
          <w:sz w:val="26"/>
          <w:szCs w:val="26"/>
        </w:rPr>
        <w:t xml:space="preserve">, </w:t>
      </w:r>
      <w:hyperlink w:anchor="P343">
        <w:r w:rsidRPr="00BA0189">
          <w:rPr>
            <w:sz w:val="26"/>
            <w:szCs w:val="26"/>
          </w:rPr>
          <w:t>пунктами 2</w:t>
        </w:r>
      </w:hyperlink>
      <w:r w:rsidRPr="00BA0189">
        <w:rPr>
          <w:sz w:val="26"/>
          <w:szCs w:val="26"/>
        </w:rPr>
        <w:t xml:space="preserve"> и </w:t>
      </w:r>
      <w:hyperlink w:anchor="P350">
        <w:r w:rsidRPr="00BA0189">
          <w:rPr>
            <w:sz w:val="26"/>
            <w:szCs w:val="26"/>
          </w:rPr>
          <w:t>4</w:t>
        </w:r>
      </w:hyperlink>
      <w:r w:rsidRPr="00BA0189">
        <w:rPr>
          <w:sz w:val="26"/>
          <w:szCs w:val="26"/>
        </w:rPr>
        <w:t xml:space="preserve"> настоящей статьи, из бюджета муниципального округа на срок, превышающий срок действия утвержденных лимитов бюджетных обязательств, осуществляется в случаях, предусмотренных правовыми актами администрации муниципального округа, принимаемыми в определяемом ими порядке.</w:t>
      </w:r>
    </w:p>
    <w:p w:rsidR="009D3DE3" w:rsidRPr="00BA0189" w:rsidRDefault="009D3DE3" w:rsidP="006C067F">
      <w:pPr>
        <w:pStyle w:val="ConsPlusNormal"/>
        <w:jc w:val="both"/>
        <w:rPr>
          <w:sz w:val="26"/>
          <w:szCs w:val="26"/>
        </w:rPr>
      </w:pPr>
    </w:p>
    <w:p w:rsidR="00AD7ADB" w:rsidRPr="00BA0189" w:rsidRDefault="006C2E29" w:rsidP="006C067F">
      <w:pPr>
        <w:pStyle w:val="ConsPlusTitle"/>
        <w:ind w:firstLine="539"/>
        <w:jc w:val="center"/>
        <w:rPr>
          <w:sz w:val="26"/>
          <w:szCs w:val="26"/>
        </w:rPr>
      </w:pPr>
      <w:bookmarkStart w:id="26" w:name="P357"/>
      <w:bookmarkEnd w:id="26"/>
      <w:r>
        <w:rPr>
          <w:sz w:val="26"/>
          <w:szCs w:val="26"/>
        </w:rPr>
        <w:t>Статья 25</w:t>
      </w:r>
      <w:r w:rsidR="00AD7ADB" w:rsidRPr="00BA0189">
        <w:rPr>
          <w:sz w:val="26"/>
          <w:szCs w:val="26"/>
        </w:rPr>
        <w:t>. 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AD7ADB" w:rsidRPr="00BA0189" w:rsidRDefault="00AD7ADB" w:rsidP="00AE7763">
      <w:pPr>
        <w:pStyle w:val="ConsPlusNormal"/>
        <w:ind w:firstLine="539"/>
        <w:jc w:val="both"/>
        <w:rPr>
          <w:sz w:val="26"/>
          <w:szCs w:val="26"/>
        </w:rPr>
      </w:pPr>
    </w:p>
    <w:p w:rsidR="00AD7ADB" w:rsidRPr="004714AB" w:rsidRDefault="00AD7ADB" w:rsidP="00AE7763">
      <w:pPr>
        <w:pStyle w:val="ConsPlusNormal"/>
        <w:ind w:firstLine="539"/>
        <w:jc w:val="both"/>
        <w:rPr>
          <w:sz w:val="26"/>
          <w:szCs w:val="26"/>
        </w:rPr>
      </w:pPr>
      <w:r w:rsidRPr="00BA0189">
        <w:rPr>
          <w:sz w:val="26"/>
          <w:szCs w:val="26"/>
        </w:rPr>
        <w:t xml:space="preserve">1. </w:t>
      </w:r>
      <w:proofErr w:type="gramStart"/>
      <w:r w:rsidRPr="00BA0189">
        <w:rPr>
          <w:sz w:val="26"/>
          <w:szCs w:val="26"/>
        </w:rPr>
        <w:t>В бюджете муниципального округа бюджетным и автономным учреждениям, муниципальным унитарным предприятиям могут предусматриваться субсидии на осуществление указанными учреждениями 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капитальные вложения в объект муниципальной собственности) с последующим увеличением стоимости основных средств, находящихся на праве оперативного управления у этих учреждений либо на праве</w:t>
      </w:r>
      <w:proofErr w:type="gramEnd"/>
      <w:r w:rsidRPr="00BA0189">
        <w:rPr>
          <w:sz w:val="26"/>
          <w:szCs w:val="26"/>
        </w:rPr>
        <w:t xml:space="preserve"> оперативного управления или хозяйственного ведения у этих предприятий, а также уставного фонда указанных </w:t>
      </w:r>
      <w:r w:rsidRPr="004714AB">
        <w:rPr>
          <w:sz w:val="26"/>
          <w:szCs w:val="26"/>
        </w:rPr>
        <w:t xml:space="preserve">предприятий, основанных на праве хозяйственного ведения, в соответствии с </w:t>
      </w:r>
      <w:r w:rsidRPr="004714AB">
        <w:rPr>
          <w:sz w:val="26"/>
          <w:szCs w:val="26"/>
        </w:rPr>
        <w:lastRenderedPageBreak/>
        <w:t>решениями, указанными в пункте</w:t>
      </w:r>
      <w:r w:rsidR="00634843" w:rsidRPr="004714AB">
        <w:rPr>
          <w:sz w:val="26"/>
          <w:szCs w:val="26"/>
        </w:rPr>
        <w:t xml:space="preserve"> 2 настоящей статьи, с учетом положений </w:t>
      </w:r>
      <w:hyperlink r:id="rId34" w:history="1">
        <w:r w:rsidR="00634843" w:rsidRPr="004714AB">
          <w:rPr>
            <w:sz w:val="26"/>
            <w:szCs w:val="26"/>
          </w:rPr>
          <w:t>статьи 179.1</w:t>
        </w:r>
      </w:hyperlink>
      <w:r w:rsidR="00634843" w:rsidRPr="004714AB">
        <w:rPr>
          <w:sz w:val="26"/>
          <w:szCs w:val="26"/>
        </w:rPr>
        <w:t xml:space="preserve"> Бюджетного кодекса Российской Федерации.</w:t>
      </w:r>
    </w:p>
    <w:p w:rsidR="00AD7ADB" w:rsidRDefault="00AD7ADB" w:rsidP="00AE7763">
      <w:pPr>
        <w:pStyle w:val="ConsPlusNormal"/>
        <w:ind w:firstLine="539"/>
        <w:jc w:val="both"/>
        <w:rPr>
          <w:sz w:val="26"/>
          <w:szCs w:val="26"/>
        </w:rPr>
      </w:pPr>
      <w:bookmarkStart w:id="27" w:name="P360"/>
      <w:bookmarkEnd w:id="27"/>
      <w:r w:rsidRPr="00BA0189">
        <w:rPr>
          <w:sz w:val="26"/>
          <w:szCs w:val="26"/>
        </w:rPr>
        <w:t xml:space="preserve">2. Принятие решения </w:t>
      </w:r>
      <w:proofErr w:type="gramStart"/>
      <w:r w:rsidRPr="00BA0189">
        <w:rPr>
          <w:sz w:val="26"/>
          <w:szCs w:val="26"/>
        </w:rPr>
        <w:t>о предоставлении бюджетных ассигнований на осуществление за счет предусмотренных настоящей статьей субсидий из бюджета муниципального округа капитальных вложений в объект</w:t>
      </w:r>
      <w:proofErr w:type="gramEnd"/>
      <w:r w:rsidRPr="00BA0189">
        <w:rPr>
          <w:sz w:val="26"/>
          <w:szCs w:val="26"/>
        </w:rPr>
        <w:t xml:space="preserve"> муниципальной собственности и предоставление указанных субсидий осуществляются в порядке, установленно</w:t>
      </w:r>
      <w:r w:rsidR="0048143A">
        <w:rPr>
          <w:sz w:val="26"/>
          <w:szCs w:val="26"/>
        </w:rPr>
        <w:t>м администрацией</w:t>
      </w:r>
      <w:r w:rsidRPr="00BA0189">
        <w:rPr>
          <w:sz w:val="26"/>
          <w:szCs w:val="26"/>
        </w:rPr>
        <w:t xml:space="preserve"> муниципального округа.</w:t>
      </w:r>
    </w:p>
    <w:p w:rsidR="00634843" w:rsidRPr="00634843" w:rsidRDefault="00634843" w:rsidP="00AE7763">
      <w:pPr>
        <w:autoSpaceDE w:val="0"/>
        <w:autoSpaceDN w:val="0"/>
        <w:adjustRightInd w:val="0"/>
        <w:spacing w:after="0" w:line="240" w:lineRule="auto"/>
        <w:ind w:firstLine="539"/>
        <w:jc w:val="both"/>
        <w:rPr>
          <w:rFonts w:ascii="Times New Roman" w:hAnsi="Times New Roman" w:cs="Times New Roman"/>
          <w:sz w:val="26"/>
          <w:szCs w:val="26"/>
        </w:rPr>
      </w:pPr>
      <w:r w:rsidRPr="00634843">
        <w:rPr>
          <w:rFonts w:ascii="Times New Roman" w:hAnsi="Times New Roman" w:cs="Times New Roman"/>
          <w:sz w:val="26"/>
          <w:szCs w:val="26"/>
        </w:rPr>
        <w:t xml:space="preserve">2.1. </w:t>
      </w:r>
      <w:proofErr w:type="gramStart"/>
      <w:r w:rsidRPr="00634843">
        <w:rPr>
          <w:rFonts w:ascii="Times New Roman" w:hAnsi="Times New Roman" w:cs="Times New Roman"/>
          <w:sz w:val="26"/>
          <w:szCs w:val="26"/>
        </w:rPr>
        <w:t>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предоставлении субсидий на осуществление капитальных вложений в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roofErr w:type="gramEnd"/>
      <w:r w:rsidRPr="00634843">
        <w:rPr>
          <w:rFonts w:ascii="Times New Roman" w:hAnsi="Times New Roman" w:cs="Times New Roman"/>
          <w:sz w:val="26"/>
          <w:szCs w:val="26"/>
        </w:rPr>
        <w:t>.</w:t>
      </w:r>
    </w:p>
    <w:p w:rsidR="00634843" w:rsidRPr="009E03DC" w:rsidRDefault="00634843" w:rsidP="00AE7763">
      <w:pPr>
        <w:autoSpaceDE w:val="0"/>
        <w:autoSpaceDN w:val="0"/>
        <w:adjustRightInd w:val="0"/>
        <w:spacing w:after="0" w:line="240" w:lineRule="auto"/>
        <w:ind w:firstLine="539"/>
        <w:jc w:val="both"/>
        <w:rPr>
          <w:rFonts w:ascii="Times New Roman" w:hAnsi="Times New Roman" w:cs="Times New Roman"/>
          <w:sz w:val="26"/>
          <w:szCs w:val="26"/>
        </w:rPr>
      </w:pPr>
      <w:r w:rsidRPr="00634843">
        <w:rPr>
          <w:rFonts w:ascii="Times New Roman" w:hAnsi="Times New Roman" w:cs="Times New Roman"/>
          <w:sz w:val="26"/>
          <w:szCs w:val="26"/>
        </w:rPr>
        <w:t>Порядок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округа и порядок предоставления указанных субсидий, включая требования к соглашениям о предоставлении субсидий, срокам и условиям их предоставления, устанавливаются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3. Предоставление предусмотренной настоящей статьей субсидии осуществляется в соответствии с соглашением о предоставлении субсидии, заключаемым между получателем бюджетных средств, предоставляющим субсидию, и бюджетным или автономным учреждением, муниципальным унитарным предприятием (далее - соглашение о предоставлении субсидии), на срок действия утвержденных лимитов бюджетных обязательств с учетом положений </w:t>
      </w:r>
      <w:hyperlink w:anchor="P374">
        <w:r w:rsidRPr="00BA0189">
          <w:rPr>
            <w:sz w:val="26"/>
            <w:szCs w:val="26"/>
          </w:rPr>
          <w:t>абзаца четырнадцатого</w:t>
        </w:r>
      </w:hyperlink>
      <w:r w:rsidRPr="00BA0189">
        <w:rPr>
          <w:sz w:val="26"/>
          <w:szCs w:val="26"/>
        </w:rPr>
        <w:t xml:space="preserve"> настоящего пункта.</w:t>
      </w:r>
    </w:p>
    <w:p w:rsidR="00AD7ADB" w:rsidRPr="00BA0189" w:rsidRDefault="00AD7ADB" w:rsidP="00AE7763">
      <w:pPr>
        <w:pStyle w:val="ConsPlusNormal"/>
        <w:ind w:firstLine="539"/>
        <w:jc w:val="both"/>
        <w:rPr>
          <w:sz w:val="26"/>
          <w:szCs w:val="26"/>
        </w:rPr>
      </w:pPr>
      <w:r w:rsidRPr="00BA0189">
        <w:rPr>
          <w:sz w:val="26"/>
          <w:szCs w:val="26"/>
        </w:rPr>
        <w:t>Соглашение о предоставлении субсидии может быть заключено в отношении нескольких объектов капитального строительства муниципальной собственности и (или) объектов недвижимого имущества, приобретаемых в муниципальную собственность, и должно содержать в том числе:</w:t>
      </w:r>
    </w:p>
    <w:p w:rsidR="00AD7ADB" w:rsidRPr="009E25BC" w:rsidRDefault="00AD7ADB" w:rsidP="00AE7763">
      <w:pPr>
        <w:pStyle w:val="ConsPlusNormal"/>
        <w:ind w:firstLine="539"/>
        <w:jc w:val="both"/>
        <w:rPr>
          <w:sz w:val="26"/>
          <w:szCs w:val="26"/>
        </w:rPr>
      </w:pPr>
      <w:proofErr w:type="gramStart"/>
      <w:r w:rsidRPr="00BA0189">
        <w:rPr>
          <w:sz w:val="26"/>
          <w:szCs w:val="26"/>
        </w:rPr>
        <w:t xml:space="preserve">- цель предоставления субсидии и ее объем с разбивкой по годам в отношении каждого объекта, на строительство (реконструкцию, в том числе с элементами реставрации, техническое перевооружение) или приобретение которого предоставляется субсидия,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w:t>
      </w:r>
      <w:hyperlink w:anchor="P360">
        <w:r w:rsidRPr="00BA0189">
          <w:rPr>
            <w:sz w:val="26"/>
            <w:szCs w:val="26"/>
          </w:rPr>
          <w:t>пункте 2</w:t>
        </w:r>
      </w:hyperlink>
      <w:r w:rsidRPr="00BA0189">
        <w:rPr>
          <w:sz w:val="26"/>
          <w:szCs w:val="26"/>
        </w:rPr>
        <w:t xml:space="preserve"> настоящей статьи, </w:t>
      </w:r>
      <w:r w:rsidRPr="009E25BC">
        <w:rPr>
          <w:sz w:val="26"/>
          <w:szCs w:val="26"/>
        </w:rPr>
        <w:t>а также</w:t>
      </w:r>
      <w:proofErr w:type="gramEnd"/>
      <w:r w:rsidRPr="009E25BC">
        <w:rPr>
          <w:sz w:val="26"/>
          <w:szCs w:val="26"/>
        </w:rPr>
        <w:t xml:space="preserve"> общего объема капитальных вложений в объект муниципальной собственности за счет всех источников финансового обеспечения, в том числе объема предоставляемой субсидии, соответствующих решениям, указанным в пункте 2 настоящей статьи;</w:t>
      </w:r>
    </w:p>
    <w:p w:rsidR="00AD7ADB" w:rsidRPr="009E25BC" w:rsidRDefault="00AD7ADB" w:rsidP="00AE7763">
      <w:pPr>
        <w:pStyle w:val="ConsPlusNormal"/>
        <w:ind w:firstLine="539"/>
        <w:jc w:val="both"/>
        <w:rPr>
          <w:sz w:val="26"/>
          <w:szCs w:val="26"/>
        </w:rPr>
      </w:pPr>
      <w:r w:rsidRPr="009E25BC">
        <w:rPr>
          <w:sz w:val="26"/>
          <w:szCs w:val="26"/>
        </w:rPr>
        <w:t>- положения, устанавливающие права и обязанности сторон соглашения о предоставлении субсидии и порядок их взаимодействия при реализации указанного</w:t>
      </w:r>
      <w:r w:rsidRPr="009E25BC">
        <w:rPr>
          <w:color w:val="548DD4" w:themeColor="text2" w:themeTint="99"/>
          <w:sz w:val="26"/>
          <w:szCs w:val="26"/>
        </w:rPr>
        <w:t xml:space="preserve"> </w:t>
      </w:r>
      <w:r w:rsidRPr="009E25BC">
        <w:rPr>
          <w:sz w:val="26"/>
          <w:szCs w:val="26"/>
        </w:rPr>
        <w:t>соглашения;</w:t>
      </w:r>
    </w:p>
    <w:p w:rsidR="00AD7ADB" w:rsidRPr="00BA0189" w:rsidRDefault="00AD7ADB" w:rsidP="00AE7763">
      <w:pPr>
        <w:pStyle w:val="ConsPlusNormal"/>
        <w:ind w:firstLine="539"/>
        <w:jc w:val="both"/>
        <w:rPr>
          <w:sz w:val="26"/>
          <w:szCs w:val="26"/>
        </w:rPr>
      </w:pPr>
      <w:r w:rsidRPr="00BA0189">
        <w:rPr>
          <w:sz w:val="26"/>
          <w:szCs w:val="26"/>
        </w:rPr>
        <w:t>- условие о соблюдении автономным учреждением, муниципальным унитарным предприятием при использовании субсидии положений,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34843" w:rsidRPr="00800C44" w:rsidRDefault="00AD7ADB" w:rsidP="00AE7763">
      <w:pPr>
        <w:pStyle w:val="ConsPlusNormal"/>
        <w:ind w:firstLine="539"/>
        <w:jc w:val="both"/>
        <w:rPr>
          <w:sz w:val="26"/>
          <w:szCs w:val="26"/>
        </w:rPr>
      </w:pPr>
      <w:bookmarkStart w:id="28" w:name="P366"/>
      <w:bookmarkEnd w:id="28"/>
      <w:proofErr w:type="gramStart"/>
      <w:r w:rsidRPr="00634843">
        <w:rPr>
          <w:sz w:val="26"/>
          <w:szCs w:val="26"/>
        </w:rPr>
        <w:t>-</w:t>
      </w:r>
      <w:r w:rsidR="00634843" w:rsidRPr="00634843">
        <w:rPr>
          <w:sz w:val="26"/>
          <w:szCs w:val="26"/>
        </w:rPr>
        <w:t xml:space="preserve"> положения, устанавливающие обязанность муниципального автономного </w:t>
      </w:r>
      <w:r w:rsidR="00634843" w:rsidRPr="00634843">
        <w:rPr>
          <w:sz w:val="26"/>
          <w:szCs w:val="26"/>
        </w:rPr>
        <w:lastRenderedPageBreak/>
        <w:t xml:space="preserve">учреждения, муниципального унитарного предприятия по открытию лицевого счета для учета операций с субсидиями в финансовом органе администрации муниципального округа, а в случае направления администрацией муниципального округа в орган Федерального казначейства обращения в соответствии со </w:t>
      </w:r>
      <w:hyperlink r:id="rId35" w:history="1">
        <w:r w:rsidR="00634843" w:rsidRPr="00634843">
          <w:rPr>
            <w:sz w:val="26"/>
            <w:szCs w:val="26"/>
          </w:rPr>
          <w:t>статьей 220.2</w:t>
        </w:r>
      </w:hyperlink>
      <w:r w:rsidR="00634843" w:rsidRPr="00634843">
        <w:rPr>
          <w:sz w:val="26"/>
          <w:szCs w:val="26"/>
        </w:rPr>
        <w:t xml:space="preserve"> Бюджетного кодекса Российской Федерации - в органе Федерального казначейства в порядке, установленном Федеральным казначейством;</w:t>
      </w:r>
      <w:proofErr w:type="gramEnd"/>
    </w:p>
    <w:p w:rsidR="00AD7ADB" w:rsidRPr="00BA0189" w:rsidRDefault="00AD7ADB" w:rsidP="00AE7763">
      <w:pPr>
        <w:pStyle w:val="ConsPlusNormal"/>
        <w:ind w:firstLine="539"/>
        <w:jc w:val="both"/>
        <w:rPr>
          <w:sz w:val="26"/>
          <w:szCs w:val="26"/>
        </w:rPr>
      </w:pPr>
      <w:r w:rsidRPr="00BA0189">
        <w:rPr>
          <w:sz w:val="26"/>
          <w:szCs w:val="26"/>
        </w:rPr>
        <w:t xml:space="preserve">- сроки (порядок определения сроков) перечисления субсидии, а также положения, устанавливающие обязанность перечисления субсидии на лицевой счет, указанный в </w:t>
      </w:r>
      <w:hyperlink w:anchor="P366">
        <w:r w:rsidRPr="00BA0189">
          <w:rPr>
            <w:sz w:val="26"/>
            <w:szCs w:val="26"/>
          </w:rPr>
          <w:t>абзаце шестом</w:t>
        </w:r>
      </w:hyperlink>
      <w:r w:rsidRPr="00BA0189">
        <w:rPr>
          <w:sz w:val="26"/>
          <w:szCs w:val="26"/>
        </w:rPr>
        <w:t xml:space="preserve"> настоящего пункта;</w:t>
      </w:r>
    </w:p>
    <w:p w:rsidR="00AD7ADB" w:rsidRPr="00BA0189" w:rsidRDefault="00AD7ADB" w:rsidP="00AE7763">
      <w:pPr>
        <w:pStyle w:val="ConsPlusNormal"/>
        <w:ind w:firstLine="539"/>
        <w:jc w:val="both"/>
        <w:rPr>
          <w:sz w:val="26"/>
          <w:szCs w:val="26"/>
        </w:rPr>
      </w:pPr>
      <w:r w:rsidRPr="00BA0189">
        <w:rPr>
          <w:sz w:val="26"/>
          <w:szCs w:val="26"/>
        </w:rPr>
        <w:t>- положения, устанавливающие право получателя бюджетных средств, предоставляющего субсидию, на проведение проверок соблюдения бюджетным или автономным учреждением, муниципальным унитарным предприятием условий, установленных соглашением о предоставлении субсидии;</w:t>
      </w:r>
    </w:p>
    <w:p w:rsidR="00AD7ADB" w:rsidRPr="00BA0189" w:rsidRDefault="00AD7ADB" w:rsidP="00AE7763">
      <w:pPr>
        <w:pStyle w:val="ConsPlusNormal"/>
        <w:ind w:firstLine="539"/>
        <w:jc w:val="both"/>
        <w:rPr>
          <w:sz w:val="26"/>
          <w:szCs w:val="26"/>
        </w:rPr>
      </w:pPr>
      <w:proofErr w:type="gramStart"/>
      <w:r w:rsidRPr="00BA0189">
        <w:rPr>
          <w:sz w:val="26"/>
          <w:szCs w:val="26"/>
        </w:rPr>
        <w:t>- порядок возврата бюджетным или автономным учреждением, муниципальным унитарным предприятием средств в объеме остатка не использованной на начало очередного финансового года ранее перечисленной этому учреждению, предприятию субсидии в случае отсутствия принятого в порядке, установленном администрацией муниципального округа, решения получателя бюджетных средств, предоставляющего субсидию, о наличии потребности направления этих средств на цели предоставления субсидии;</w:t>
      </w:r>
      <w:proofErr w:type="gramEnd"/>
    </w:p>
    <w:p w:rsidR="00AD7ADB" w:rsidRPr="00BA0189" w:rsidRDefault="00AD7ADB" w:rsidP="00AE7763">
      <w:pPr>
        <w:pStyle w:val="ConsPlusNormal"/>
        <w:ind w:firstLine="539"/>
        <w:jc w:val="both"/>
        <w:rPr>
          <w:sz w:val="26"/>
          <w:szCs w:val="26"/>
        </w:rPr>
      </w:pPr>
      <w:r w:rsidRPr="00BA0189">
        <w:rPr>
          <w:sz w:val="26"/>
          <w:szCs w:val="26"/>
        </w:rPr>
        <w:t>- порядок возврата сумм, использованных бюджетным или автономным учреждением, муниципальным унитарным предприятием, в случае установления по результатам проверок фактов нарушения этим учреждением, предприятием целей и условий, определенных соглашением о предоставлении субсидии;</w:t>
      </w:r>
    </w:p>
    <w:p w:rsidR="00AD7ADB" w:rsidRPr="00FF5447" w:rsidRDefault="00AD7ADB" w:rsidP="00AE7763">
      <w:pPr>
        <w:pStyle w:val="ConsPlusNormal"/>
        <w:ind w:firstLine="539"/>
        <w:jc w:val="both"/>
        <w:rPr>
          <w:sz w:val="26"/>
          <w:szCs w:val="26"/>
        </w:rPr>
      </w:pPr>
      <w:r w:rsidRPr="00FF5447">
        <w:rPr>
          <w:sz w:val="26"/>
          <w:szCs w:val="26"/>
        </w:rPr>
        <w:t xml:space="preserve">- положения, предусматривающие приостановление предоставления субсидии либо сокращение объема предоставляемой субсидии в связи с нарушением бюджетным или автономным учреждением, муниципальным унитарным предприятием условия о </w:t>
      </w:r>
      <w:proofErr w:type="spellStart"/>
      <w:r w:rsidRPr="00FF5447">
        <w:rPr>
          <w:sz w:val="26"/>
          <w:szCs w:val="26"/>
        </w:rPr>
        <w:t>софинансировании</w:t>
      </w:r>
      <w:proofErr w:type="spellEnd"/>
      <w:r w:rsidRPr="00FF5447">
        <w:rPr>
          <w:sz w:val="26"/>
          <w:szCs w:val="26"/>
        </w:rPr>
        <w:t xml:space="preserve"> капитальных вложений в объект муниципальной собственности за счет иных источников, в случае, если соглашением о предоставлении субсидии предусмотрено указанное условие;</w:t>
      </w:r>
    </w:p>
    <w:p w:rsidR="00AD7ADB" w:rsidRPr="00BA0189" w:rsidRDefault="00AD7ADB" w:rsidP="00AE7763">
      <w:pPr>
        <w:pStyle w:val="ConsPlusNormal"/>
        <w:ind w:firstLine="539"/>
        <w:jc w:val="both"/>
        <w:rPr>
          <w:sz w:val="26"/>
          <w:szCs w:val="26"/>
        </w:rPr>
      </w:pPr>
      <w:r w:rsidRPr="00BA0189">
        <w:rPr>
          <w:sz w:val="26"/>
          <w:szCs w:val="26"/>
        </w:rPr>
        <w:t>- порядок и сроки представления отчетности об использовании субсидии бюджетным или автономным учреждением, муниципальным унитарным предприятием;</w:t>
      </w:r>
    </w:p>
    <w:p w:rsidR="00AD7ADB" w:rsidRPr="00BA0189" w:rsidRDefault="00AD7ADB" w:rsidP="00AE7763">
      <w:pPr>
        <w:pStyle w:val="ConsPlusNormal"/>
        <w:ind w:firstLine="539"/>
        <w:jc w:val="both"/>
        <w:rPr>
          <w:sz w:val="26"/>
          <w:szCs w:val="26"/>
        </w:rPr>
      </w:pPr>
      <w:r w:rsidRPr="00BA0189">
        <w:rPr>
          <w:sz w:val="26"/>
          <w:szCs w:val="26"/>
        </w:rPr>
        <w:t xml:space="preserve">- случаи и порядок внесения изменений в соглашение о предоставлении </w:t>
      </w:r>
      <w:r w:rsidRPr="00634843">
        <w:rPr>
          <w:sz w:val="26"/>
          <w:szCs w:val="26"/>
        </w:rPr>
        <w:t>субсидии, в том числе в случае уменьшения в соответствии с</w:t>
      </w:r>
      <w:r w:rsidR="00634843" w:rsidRPr="00634843">
        <w:rPr>
          <w:sz w:val="26"/>
          <w:szCs w:val="26"/>
        </w:rPr>
        <w:t xml:space="preserve"> Бюджетным </w:t>
      </w:r>
      <w:hyperlink r:id="rId36" w:history="1">
        <w:r w:rsidR="00634843" w:rsidRPr="00634843">
          <w:rPr>
            <w:sz w:val="26"/>
            <w:szCs w:val="26"/>
          </w:rPr>
          <w:t>кодексом</w:t>
        </w:r>
      </w:hyperlink>
      <w:r w:rsidR="00634843" w:rsidRPr="00634843">
        <w:rPr>
          <w:sz w:val="26"/>
          <w:szCs w:val="26"/>
        </w:rPr>
        <w:t xml:space="preserve"> Российской</w:t>
      </w:r>
      <w:r w:rsidRPr="00634843">
        <w:rPr>
          <w:sz w:val="26"/>
          <w:szCs w:val="26"/>
        </w:rPr>
        <w:t xml:space="preserve"> получателю бюджетных средств ранее доведенных в установленном</w:t>
      </w:r>
      <w:r w:rsidRPr="00BA0189">
        <w:rPr>
          <w:sz w:val="26"/>
          <w:szCs w:val="26"/>
        </w:rPr>
        <w:t xml:space="preserve"> порядке лимитов бюджетных обязательств на предоставление субсидии, а также случаи и порядок досрочного прекращения соглашения о предоставлении субсидии.</w:t>
      </w:r>
    </w:p>
    <w:p w:rsidR="00AD7ADB" w:rsidRPr="005A1389" w:rsidRDefault="00AD7ADB" w:rsidP="00AE7763">
      <w:pPr>
        <w:pStyle w:val="ConsPlusNormal"/>
        <w:ind w:firstLine="539"/>
        <w:jc w:val="both"/>
        <w:rPr>
          <w:sz w:val="26"/>
          <w:szCs w:val="26"/>
        </w:rPr>
      </w:pPr>
      <w:bookmarkStart w:id="29" w:name="P374"/>
      <w:bookmarkEnd w:id="29"/>
      <w:r w:rsidRPr="005A1389">
        <w:rPr>
          <w:sz w:val="26"/>
          <w:szCs w:val="26"/>
        </w:rPr>
        <w:t>Решением администрации муниципального округа, принимаемым</w:t>
      </w:r>
      <w:r w:rsidR="005A1389">
        <w:rPr>
          <w:sz w:val="26"/>
          <w:szCs w:val="26"/>
        </w:rPr>
        <w:t xml:space="preserve">и установленном ею  порядке, </w:t>
      </w:r>
      <w:r w:rsidRPr="005A1389">
        <w:rPr>
          <w:sz w:val="26"/>
          <w:szCs w:val="26"/>
        </w:rPr>
        <w:t>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субсидий.</w:t>
      </w:r>
    </w:p>
    <w:p w:rsidR="006C2E29" w:rsidRPr="005A1389" w:rsidRDefault="00AD7ADB" w:rsidP="00AE7763">
      <w:pPr>
        <w:pStyle w:val="ConsPlusNormal"/>
        <w:ind w:firstLine="539"/>
        <w:jc w:val="both"/>
        <w:rPr>
          <w:sz w:val="26"/>
          <w:szCs w:val="26"/>
        </w:rPr>
      </w:pPr>
      <w:r w:rsidRPr="005A1389">
        <w:rPr>
          <w:sz w:val="26"/>
          <w:szCs w:val="26"/>
        </w:rPr>
        <w:t xml:space="preserve">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устанавливается финансовым органом администрации муниципального округа с учетом общих требований, установленных </w:t>
      </w:r>
      <w:r w:rsidRPr="005A1389">
        <w:rPr>
          <w:sz w:val="26"/>
          <w:szCs w:val="26"/>
        </w:rPr>
        <w:lastRenderedPageBreak/>
        <w:t>Министерством финансов Российской Федерации.</w:t>
      </w:r>
    </w:p>
    <w:p w:rsidR="009E03DC"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9E03DC">
        <w:rPr>
          <w:rFonts w:ascii="Times New Roman" w:hAnsi="Times New Roman" w:cs="Times New Roman"/>
          <w:sz w:val="26"/>
          <w:szCs w:val="26"/>
        </w:rPr>
        <w:t xml:space="preserve">4. </w:t>
      </w:r>
      <w:r w:rsidR="00631DB5" w:rsidRPr="009E03DC">
        <w:rPr>
          <w:rFonts w:ascii="Times New Roman" w:hAnsi="Times New Roman" w:cs="Times New Roman"/>
          <w:sz w:val="26"/>
          <w:szCs w:val="26"/>
        </w:rPr>
        <w:t>В договоры, заключенные в целях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приобретения объектов недвижимого имущества в муниципальную собственность, подлежащие оплате за счет предусмотренной настоящей статьей субсидии, включается условие</w:t>
      </w:r>
      <w:r w:rsidR="00631DB5">
        <w:rPr>
          <w:rFonts w:ascii="Times New Roman" w:hAnsi="Times New Roman" w:cs="Times New Roman"/>
          <w:sz w:val="26"/>
          <w:szCs w:val="26"/>
        </w:rPr>
        <w:t xml:space="preserve"> </w:t>
      </w:r>
    </w:p>
    <w:p w:rsidR="00631DB5" w:rsidRPr="00631DB5" w:rsidRDefault="00631DB5"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о возможности изменения размера и (или) сроков оплаты и (или) объема работ в случае уменьшения в соответствии с Бюджетным </w:t>
      </w:r>
      <w:r w:rsidRPr="00631DB5">
        <w:rPr>
          <w:rFonts w:ascii="Times New Roman" w:hAnsi="Times New Roman" w:cs="Times New Roman"/>
          <w:sz w:val="26"/>
          <w:szCs w:val="26"/>
        </w:rPr>
        <w:t>кодексом</w:t>
      </w:r>
      <w:r>
        <w:rPr>
          <w:rFonts w:ascii="Times New Roman" w:hAnsi="Times New Roman" w:cs="Times New Roman"/>
          <w:sz w:val="26"/>
          <w:szCs w:val="26"/>
        </w:rPr>
        <w:t xml:space="preserve"> Российской Федерации получателю бюджетных средств ранее доведенных в установленном порядке лимитов бюджетных обязательств на предоставление субсидии.</w:t>
      </w:r>
    </w:p>
    <w:p w:rsidR="00AD7ADB" w:rsidRPr="00BA0189" w:rsidRDefault="00AD7ADB" w:rsidP="00AE7763">
      <w:pPr>
        <w:pStyle w:val="ConsPlusNormal"/>
        <w:ind w:firstLine="539"/>
        <w:jc w:val="both"/>
        <w:rPr>
          <w:sz w:val="26"/>
          <w:szCs w:val="26"/>
        </w:rPr>
      </w:pPr>
      <w:r w:rsidRPr="00BA0189">
        <w:rPr>
          <w:sz w:val="26"/>
          <w:szCs w:val="26"/>
        </w:rPr>
        <w:t>Сторона договора, предусмотренного настоящим пунктом, вправе потребовать от бюджетного или автономного учреждения, муниципального унитарного предприятия возмещения понесенного реального ущерба, непосредственно обусловленного изменениями условий указанного договора.</w:t>
      </w:r>
    </w:p>
    <w:p w:rsidR="00AD7ADB" w:rsidRPr="00BA0189" w:rsidRDefault="00AD7ADB" w:rsidP="00AE7763">
      <w:pPr>
        <w:pStyle w:val="ConsPlusNormal"/>
        <w:ind w:firstLine="539"/>
        <w:jc w:val="both"/>
        <w:rPr>
          <w:sz w:val="26"/>
          <w:szCs w:val="26"/>
        </w:rPr>
      </w:pPr>
      <w:proofErr w:type="gramStart"/>
      <w:r w:rsidRPr="00BA0189">
        <w:rPr>
          <w:sz w:val="26"/>
          <w:szCs w:val="26"/>
        </w:rPr>
        <w:t>В случае признания в соответствии с Бюджетным кодексом Российской Федерации утратившими силу положений решения о бюджете муниципального округа на текущий финансовый год и плановый период в части, относящейся к плановому периоду, бюджетное или автономное учреждение, муниципальное унитарное предприятие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w:t>
      </w:r>
      <w:proofErr w:type="gramEnd"/>
      <w:r w:rsidRPr="00BA0189">
        <w:rPr>
          <w:sz w:val="26"/>
          <w:szCs w:val="26"/>
        </w:rPr>
        <w:t xml:space="preserve"> договорам, определяющих условия их исполнения в плановом периоде.</w:t>
      </w:r>
    </w:p>
    <w:p w:rsidR="00AD7ADB" w:rsidRPr="00BA0189" w:rsidRDefault="00AD7ADB" w:rsidP="00AE7763">
      <w:pPr>
        <w:pStyle w:val="ConsPlusNormal"/>
        <w:ind w:firstLine="539"/>
        <w:jc w:val="both"/>
        <w:rPr>
          <w:sz w:val="26"/>
          <w:szCs w:val="26"/>
        </w:rPr>
      </w:pPr>
      <w:r w:rsidRPr="00BA0189">
        <w:rPr>
          <w:sz w:val="26"/>
          <w:szCs w:val="26"/>
        </w:rPr>
        <w:t xml:space="preserve">5. </w:t>
      </w:r>
      <w:proofErr w:type="gramStart"/>
      <w:r w:rsidRPr="00BA0189">
        <w:rPr>
          <w:sz w:val="26"/>
          <w:szCs w:val="26"/>
        </w:rPr>
        <w:t xml:space="preserve">Соглашения о предоставлении субсидий в отношении объектов, срок строительства (реконструкции, в том числе с элементами реставрации, технического перевооружения) или приобретения которых превышает срок действия лимитов бюджетных обязательств, утвержденных на предоставление предусмотренных настоящей статьей субсидий, заключаются на срок реализации решений, указанных в </w:t>
      </w:r>
      <w:hyperlink w:anchor="P360">
        <w:r w:rsidRPr="00BA0189">
          <w:rPr>
            <w:sz w:val="26"/>
            <w:szCs w:val="26"/>
          </w:rPr>
          <w:t>пункте 2</w:t>
        </w:r>
      </w:hyperlink>
      <w:r w:rsidRPr="00BA0189">
        <w:rPr>
          <w:sz w:val="26"/>
          <w:szCs w:val="26"/>
        </w:rPr>
        <w:t xml:space="preserve"> настоящей статьи, с учетом положений, установленных </w:t>
      </w:r>
      <w:hyperlink w:anchor="P374">
        <w:r w:rsidRPr="00BA0189">
          <w:rPr>
            <w:sz w:val="26"/>
            <w:szCs w:val="26"/>
          </w:rPr>
          <w:t>абзацем четырнадцатым пункта 3</w:t>
        </w:r>
      </w:hyperlink>
      <w:r w:rsidRPr="00BA0189">
        <w:rPr>
          <w:sz w:val="26"/>
          <w:szCs w:val="26"/>
        </w:rPr>
        <w:t xml:space="preserve"> настоящей статьи.</w:t>
      </w:r>
      <w:proofErr w:type="gramEnd"/>
    </w:p>
    <w:p w:rsidR="00AD7ADB" w:rsidRPr="00BA0189" w:rsidRDefault="00AD7ADB" w:rsidP="00AE7763">
      <w:pPr>
        <w:pStyle w:val="ConsPlusNormal"/>
        <w:ind w:firstLine="539"/>
        <w:jc w:val="both"/>
        <w:rPr>
          <w:sz w:val="26"/>
          <w:szCs w:val="26"/>
        </w:rPr>
      </w:pPr>
      <w:bookmarkStart w:id="30" w:name="P382"/>
      <w:bookmarkEnd w:id="30"/>
      <w:r w:rsidRPr="00BA0189">
        <w:rPr>
          <w:sz w:val="26"/>
          <w:szCs w:val="26"/>
        </w:rPr>
        <w:t>6. Не допускается при исполнении бюджета муниципального округа предоставление предусмотренных настоящей статьей субсидий в отношении объектов капитального строительства или объектов недвижимого имущества муниципальной собственности, по которым принято решение о подготовке и реализации бюджетных инвестиций в объекты муниципальной собственности, за исключением случая, указанного в абзаце втором настоящего пункта.</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При исполнении бюджета муниципального округа допускается предоставление субсидий на осуществление капитальных вложений в объекты муниципальной собственности, указанные в </w:t>
      </w:r>
      <w:hyperlink w:anchor="P382">
        <w:r w:rsidRPr="00BA0189">
          <w:rPr>
            <w:sz w:val="26"/>
            <w:szCs w:val="26"/>
          </w:rPr>
          <w:t>абзаце первом</w:t>
        </w:r>
      </w:hyperlink>
      <w:r w:rsidRPr="00BA0189">
        <w:rPr>
          <w:sz w:val="26"/>
          <w:szCs w:val="26"/>
        </w:rPr>
        <w:t xml:space="preserve"> настоящего пункта, в случае изменения в установленном порядке типа казенного учреждения, являющегося муниципальным заказчиком при осуществлении бюджетных инвестиций, предусмотренных </w:t>
      </w:r>
      <w:hyperlink w:anchor="P423">
        <w:r w:rsidRPr="00BA0189">
          <w:rPr>
            <w:sz w:val="26"/>
            <w:szCs w:val="26"/>
          </w:rPr>
          <w:t>статьей 2</w:t>
        </w:r>
        <w:r w:rsidR="00634843">
          <w:rPr>
            <w:sz w:val="26"/>
            <w:szCs w:val="26"/>
          </w:rPr>
          <w:t>8</w:t>
        </w:r>
      </w:hyperlink>
      <w:r w:rsidRPr="00BA0189">
        <w:rPr>
          <w:sz w:val="26"/>
          <w:szCs w:val="26"/>
        </w:rPr>
        <w:t xml:space="preserve"> настоящего Положения, на бюджетное или автономное учреждение или изменения его организационно-правовой формы на муниципальное унитарное предприятие после внесения соответствующих</w:t>
      </w:r>
      <w:proofErr w:type="gramEnd"/>
      <w:r w:rsidRPr="00BA0189">
        <w:rPr>
          <w:sz w:val="26"/>
          <w:szCs w:val="26"/>
        </w:rPr>
        <w:t xml:space="preserve"> </w:t>
      </w:r>
      <w:proofErr w:type="gramStart"/>
      <w:r w:rsidRPr="00BA0189">
        <w:rPr>
          <w:sz w:val="26"/>
          <w:szCs w:val="26"/>
        </w:rPr>
        <w:t>изменений в решение о подготовке и реализации бюджетных инвестиций в указанные объекты с внесением изменений в ранее заключенные казенным учреждением муниципальные контракты в части замены стороны договора - казенного учреждения на бюджетное или автономное учреждение, муниципальное унитарное предприятие и вида договора - муниципального контракта на гражданско-правовой договор бюджетного или автономного учреждения, муниципального унитарного предприятия.</w:t>
      </w:r>
      <w:proofErr w:type="gramEnd"/>
    </w:p>
    <w:p w:rsidR="00AD7ADB" w:rsidRPr="00BA0189" w:rsidRDefault="00AD7ADB" w:rsidP="00AE7763">
      <w:pPr>
        <w:pStyle w:val="ConsPlusNormal"/>
        <w:ind w:firstLine="539"/>
        <w:jc w:val="both"/>
        <w:rPr>
          <w:sz w:val="26"/>
          <w:szCs w:val="26"/>
        </w:rPr>
      </w:pPr>
    </w:p>
    <w:p w:rsidR="00AD7ADB" w:rsidRPr="00E74D25" w:rsidRDefault="000E3FF8" w:rsidP="006C067F">
      <w:pPr>
        <w:pStyle w:val="ConsPlusTitle"/>
        <w:ind w:firstLine="539"/>
        <w:jc w:val="center"/>
        <w:rPr>
          <w:sz w:val="26"/>
          <w:szCs w:val="26"/>
        </w:rPr>
      </w:pPr>
      <w:bookmarkStart w:id="31" w:name="P385"/>
      <w:bookmarkEnd w:id="31"/>
      <w:r>
        <w:rPr>
          <w:sz w:val="26"/>
          <w:szCs w:val="26"/>
        </w:rPr>
        <w:t>Статья 26</w:t>
      </w:r>
      <w:r w:rsidR="00F572D4">
        <w:rPr>
          <w:sz w:val="26"/>
          <w:szCs w:val="26"/>
        </w:rPr>
        <w:t>.</w:t>
      </w:r>
      <w:r w:rsidR="00AD7ADB" w:rsidRPr="00E74D25">
        <w:rPr>
          <w:sz w:val="26"/>
          <w:szCs w:val="26"/>
        </w:rPr>
        <w:t xml:space="preserve"> 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w:t>
      </w:r>
    </w:p>
    <w:p w:rsidR="00AD7ADB" w:rsidRPr="00E74D25"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w:t>
      </w:r>
      <w:proofErr w:type="gramStart"/>
      <w:r w:rsidR="00E74D25">
        <w:rPr>
          <w:sz w:val="26"/>
          <w:szCs w:val="26"/>
        </w:rPr>
        <w:t>В бюджете</w:t>
      </w:r>
      <w:r w:rsidRPr="00BA0189">
        <w:rPr>
          <w:sz w:val="26"/>
          <w:szCs w:val="26"/>
        </w:rPr>
        <w:t xml:space="preserve"> муниципального округа могут предусматриваться субсидии юридическим лицам, индивидуальным предпринимателям, а также физическим лицам - производителям товаров, работ и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w:t>
      </w:r>
      <w:hyperlink r:id="rId37">
        <w:r w:rsidRPr="00BA0189">
          <w:rPr>
            <w:sz w:val="26"/>
            <w:szCs w:val="26"/>
          </w:rPr>
          <w:t>законом</w:t>
        </w:r>
      </w:hyperlink>
      <w:r w:rsidRPr="00BA0189">
        <w:rPr>
          <w:sz w:val="26"/>
          <w:szCs w:val="26"/>
        </w:rPr>
        <w:t xml:space="preserve"> от 13 июля 2020 года </w:t>
      </w:r>
      <w:r w:rsidR="003B3192" w:rsidRPr="00BA0189">
        <w:rPr>
          <w:sz w:val="26"/>
          <w:szCs w:val="26"/>
        </w:rPr>
        <w:t>№</w:t>
      </w:r>
      <w:r w:rsidRPr="00BA0189">
        <w:rPr>
          <w:sz w:val="26"/>
          <w:szCs w:val="26"/>
        </w:rPr>
        <w:t xml:space="preserve"> 189-ФЗ </w:t>
      </w:r>
      <w:r w:rsidR="003B3192" w:rsidRPr="00BA0189">
        <w:rPr>
          <w:sz w:val="26"/>
          <w:szCs w:val="26"/>
        </w:rPr>
        <w:t>«</w:t>
      </w:r>
      <w:r w:rsidRPr="00BA0189">
        <w:rPr>
          <w:sz w:val="26"/>
          <w:szCs w:val="26"/>
        </w:rPr>
        <w:t>О государственном (муниципальном) социальном заказе на оказание государственных (муниципальных) услуг в социальной сфере</w:t>
      </w:r>
      <w:r w:rsidR="003B3192" w:rsidRPr="00BA0189">
        <w:rPr>
          <w:sz w:val="26"/>
          <w:szCs w:val="26"/>
        </w:rPr>
        <w:t>»</w:t>
      </w:r>
      <w:r w:rsidRPr="00BA0189">
        <w:rPr>
          <w:sz w:val="26"/>
          <w:szCs w:val="26"/>
        </w:rPr>
        <w:t xml:space="preserve"> и</w:t>
      </w:r>
      <w:proofErr w:type="gramEnd"/>
      <w:r w:rsidRPr="00BA0189">
        <w:rPr>
          <w:sz w:val="26"/>
          <w:szCs w:val="26"/>
        </w:rPr>
        <w:t xml:space="preserve"> принятыми в соответствии с ним иными нормативными правовыми актами Российской Федерации:</w:t>
      </w:r>
    </w:p>
    <w:p w:rsidR="00AD7ADB" w:rsidRPr="00634843" w:rsidRDefault="00AD7ADB" w:rsidP="00AE7763">
      <w:pPr>
        <w:pStyle w:val="ConsPlusNormal"/>
        <w:ind w:firstLine="539"/>
        <w:jc w:val="both"/>
        <w:rPr>
          <w:sz w:val="26"/>
          <w:szCs w:val="26"/>
        </w:rPr>
      </w:pPr>
      <w:r w:rsidRPr="00BA0189">
        <w:rPr>
          <w:sz w:val="26"/>
          <w:szCs w:val="26"/>
        </w:rPr>
        <w:t xml:space="preserve">1) на финансовое обеспечение выполнения бюджетными и автономными учреждениями муниципального задания, предусмотренного </w:t>
      </w:r>
      <w:hyperlink w:anchor="P239">
        <w:r w:rsidRPr="00634843">
          <w:rPr>
            <w:sz w:val="26"/>
            <w:szCs w:val="26"/>
          </w:rPr>
          <w:t>статьей 1</w:t>
        </w:r>
      </w:hyperlink>
      <w:r w:rsidR="00634843" w:rsidRPr="00634843">
        <w:rPr>
          <w:sz w:val="26"/>
          <w:szCs w:val="26"/>
        </w:rPr>
        <w:t>7</w:t>
      </w:r>
      <w:r w:rsidRPr="00634843">
        <w:rPr>
          <w:sz w:val="26"/>
          <w:szCs w:val="26"/>
        </w:rPr>
        <w:t xml:space="preserve"> настоящего Положения;</w:t>
      </w:r>
    </w:p>
    <w:p w:rsidR="00AD7ADB" w:rsidRPr="00BA0189" w:rsidRDefault="00AD7ADB" w:rsidP="00AE7763">
      <w:pPr>
        <w:pStyle w:val="ConsPlusNormal"/>
        <w:ind w:firstLine="539"/>
        <w:jc w:val="both"/>
        <w:rPr>
          <w:sz w:val="26"/>
          <w:szCs w:val="26"/>
        </w:rPr>
      </w:pPr>
      <w:bookmarkStart w:id="32" w:name="P390"/>
      <w:bookmarkEnd w:id="32"/>
      <w:r w:rsidRPr="00BA0189">
        <w:rPr>
          <w:sz w:val="26"/>
          <w:szCs w:val="26"/>
        </w:rPr>
        <w:t>2) на оплату соглашения об оказании муниципальных услуг в социальной сфере, заключенного по результатам конкурса;</w:t>
      </w:r>
    </w:p>
    <w:p w:rsidR="00AD7ADB" w:rsidRPr="00BA0189" w:rsidRDefault="00AD7ADB" w:rsidP="00AE7763">
      <w:pPr>
        <w:pStyle w:val="ConsPlusNormal"/>
        <w:ind w:firstLine="539"/>
        <w:jc w:val="both"/>
        <w:rPr>
          <w:sz w:val="26"/>
          <w:szCs w:val="26"/>
        </w:rPr>
      </w:pPr>
      <w:bookmarkStart w:id="33" w:name="P391"/>
      <w:bookmarkEnd w:id="33"/>
      <w:r w:rsidRPr="00BA0189">
        <w:rPr>
          <w:sz w:val="26"/>
          <w:szCs w:val="26"/>
        </w:rPr>
        <w:t>3) 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AD7ADB" w:rsidRPr="00BA0189" w:rsidRDefault="00AD7ADB" w:rsidP="00AE7763">
      <w:pPr>
        <w:pStyle w:val="ConsPlusNormal"/>
        <w:ind w:firstLine="539"/>
        <w:jc w:val="both"/>
        <w:rPr>
          <w:sz w:val="26"/>
          <w:szCs w:val="26"/>
        </w:rPr>
      </w:pPr>
      <w:bookmarkStart w:id="34" w:name="P392"/>
      <w:bookmarkEnd w:id="34"/>
      <w:r w:rsidRPr="00BA0189">
        <w:rPr>
          <w:sz w:val="26"/>
          <w:szCs w:val="26"/>
        </w:rPr>
        <w:t xml:space="preserve">2. </w:t>
      </w:r>
      <w:proofErr w:type="gramStart"/>
      <w:r w:rsidRPr="00BA0189">
        <w:rPr>
          <w:sz w:val="26"/>
          <w:szCs w:val="26"/>
        </w:rPr>
        <w:t>Предоставление субсидий, предусмотренных подпунктами 2 и 3 пункта 1 настоящей статьи, из местного бюджета осуществляется в порядке, установленно</w:t>
      </w:r>
      <w:r w:rsidR="00E74D25">
        <w:rPr>
          <w:sz w:val="26"/>
          <w:szCs w:val="26"/>
        </w:rPr>
        <w:t>м администрацией</w:t>
      </w:r>
      <w:r w:rsidRPr="00BA0189">
        <w:rPr>
          <w:sz w:val="26"/>
          <w:szCs w:val="26"/>
        </w:rPr>
        <w:t xml:space="preserve"> муниципального округа, на основании соглашений, заключенных по результатам отбора исполнителей муниципальных услуг в социальной сфере в соответствии с Федеральным </w:t>
      </w:r>
      <w:hyperlink r:id="rId38">
        <w:r w:rsidRPr="00BA0189">
          <w:rPr>
            <w:sz w:val="26"/>
            <w:szCs w:val="26"/>
          </w:rPr>
          <w:t>законом</w:t>
        </w:r>
      </w:hyperlink>
      <w:r w:rsidRPr="00BA0189">
        <w:rPr>
          <w:sz w:val="26"/>
          <w:szCs w:val="26"/>
        </w:rPr>
        <w:t xml:space="preserve"> от 13 июля 2020 года </w:t>
      </w:r>
      <w:r w:rsidR="003B3192" w:rsidRPr="00BA0189">
        <w:rPr>
          <w:sz w:val="26"/>
          <w:szCs w:val="26"/>
        </w:rPr>
        <w:t>№</w:t>
      </w:r>
      <w:r w:rsidRPr="00BA0189">
        <w:rPr>
          <w:sz w:val="26"/>
          <w:szCs w:val="26"/>
        </w:rPr>
        <w:t xml:space="preserve"> 189-ФЗ </w:t>
      </w:r>
      <w:r w:rsidR="003B3192" w:rsidRPr="00BA0189">
        <w:rPr>
          <w:sz w:val="26"/>
          <w:szCs w:val="26"/>
        </w:rPr>
        <w:t>«</w:t>
      </w:r>
      <w:r w:rsidRPr="00BA0189">
        <w:rPr>
          <w:sz w:val="26"/>
          <w:szCs w:val="26"/>
        </w:rPr>
        <w:t>О государственном (муниципальном) социальном заказе на оказание государственных (муниципальных) услуг в социальной сфере</w:t>
      </w:r>
      <w:r w:rsidR="003B3192" w:rsidRPr="00BA0189">
        <w:rPr>
          <w:sz w:val="26"/>
          <w:szCs w:val="26"/>
        </w:rPr>
        <w:t>»</w:t>
      </w:r>
      <w:r w:rsidRPr="00BA0189">
        <w:rPr>
          <w:sz w:val="26"/>
          <w:szCs w:val="26"/>
        </w:rPr>
        <w:t xml:space="preserve"> и принятыми</w:t>
      </w:r>
      <w:proofErr w:type="gramEnd"/>
      <w:r w:rsidRPr="00BA0189">
        <w:rPr>
          <w:sz w:val="26"/>
          <w:szCs w:val="26"/>
        </w:rPr>
        <w:t xml:space="preserve"> в соответствии с ним иными нормативными правовыми актами Российской Федерации.</w:t>
      </w:r>
    </w:p>
    <w:p w:rsidR="00AD7ADB" w:rsidRPr="00BA0189" w:rsidRDefault="00AD7ADB" w:rsidP="00AE7763">
      <w:pPr>
        <w:pStyle w:val="ConsPlusNormal"/>
        <w:ind w:firstLine="539"/>
        <w:jc w:val="both"/>
        <w:rPr>
          <w:sz w:val="26"/>
          <w:szCs w:val="26"/>
        </w:rPr>
      </w:pPr>
      <w:bookmarkStart w:id="35" w:name="P394"/>
      <w:bookmarkEnd w:id="35"/>
      <w:r w:rsidRPr="00BA0189">
        <w:rPr>
          <w:sz w:val="26"/>
          <w:szCs w:val="26"/>
        </w:rPr>
        <w:t xml:space="preserve">3. Соглашения, предусмотренные настоящей статьей, заключается на срок оказания муниципальной услуги в социальной сфере, указанный в муниципальном социальном заказе на оказание муниципальных услуг в социальной </w:t>
      </w:r>
      <w:proofErr w:type="gramStart"/>
      <w:r w:rsidRPr="00BA0189">
        <w:rPr>
          <w:sz w:val="26"/>
          <w:szCs w:val="26"/>
        </w:rPr>
        <w:t>сфере</w:t>
      </w:r>
      <w:proofErr w:type="gramEnd"/>
      <w:r w:rsidRPr="00BA0189">
        <w:rPr>
          <w:sz w:val="26"/>
          <w:szCs w:val="26"/>
        </w:rPr>
        <w:t xml:space="preserve"> если иной срок не установлен в соответствии с Федеральным </w:t>
      </w:r>
      <w:hyperlink r:id="rId39">
        <w:r w:rsidRPr="00BA0189">
          <w:rPr>
            <w:sz w:val="26"/>
            <w:szCs w:val="26"/>
          </w:rPr>
          <w:t>законом</w:t>
        </w:r>
      </w:hyperlink>
      <w:r w:rsidRPr="00BA0189">
        <w:rPr>
          <w:sz w:val="26"/>
          <w:szCs w:val="26"/>
        </w:rPr>
        <w:t xml:space="preserve"> от 13 июля 2020 года </w:t>
      </w:r>
      <w:r w:rsidR="003B3192" w:rsidRPr="00BA0189">
        <w:rPr>
          <w:sz w:val="26"/>
          <w:szCs w:val="26"/>
        </w:rPr>
        <w:t>№</w:t>
      </w:r>
      <w:r w:rsidRPr="00BA0189">
        <w:rPr>
          <w:sz w:val="26"/>
          <w:szCs w:val="26"/>
        </w:rPr>
        <w:t xml:space="preserve"> 189-ФЗ </w:t>
      </w:r>
      <w:r w:rsidR="003B3192" w:rsidRPr="00BA0189">
        <w:rPr>
          <w:sz w:val="26"/>
          <w:szCs w:val="26"/>
        </w:rPr>
        <w:t>«</w:t>
      </w:r>
      <w:r w:rsidRPr="00BA0189">
        <w:rPr>
          <w:sz w:val="26"/>
          <w:szCs w:val="26"/>
        </w:rPr>
        <w:t>О государственном (муниципальном) социальном заказе на оказание государственных (муниципальных) услуг в социальной сфере</w:t>
      </w:r>
      <w:r w:rsidR="003B3192" w:rsidRPr="00BA0189">
        <w:rPr>
          <w:sz w:val="26"/>
          <w:szCs w:val="26"/>
        </w:rPr>
        <w:t>»</w:t>
      </w:r>
      <w:r w:rsidRPr="00BA0189">
        <w:rPr>
          <w:sz w:val="26"/>
          <w:szCs w:val="26"/>
        </w:rPr>
        <w:t>.</w:t>
      </w:r>
    </w:p>
    <w:p w:rsidR="00AD7ADB" w:rsidRPr="00BA0189" w:rsidRDefault="00AD7ADB" w:rsidP="00AE7763">
      <w:pPr>
        <w:pStyle w:val="ConsPlusNormal"/>
        <w:ind w:firstLine="539"/>
        <w:jc w:val="both"/>
        <w:rPr>
          <w:sz w:val="26"/>
          <w:szCs w:val="26"/>
        </w:rPr>
      </w:pPr>
      <w:r w:rsidRPr="00BA0189">
        <w:rPr>
          <w:sz w:val="26"/>
          <w:szCs w:val="26"/>
        </w:rPr>
        <w:t xml:space="preserve">3.1. Заключение соглашений о предоставлении субсидий, предусмотренных </w:t>
      </w:r>
      <w:hyperlink w:anchor="P392">
        <w:r w:rsidRPr="00BA0189">
          <w:rPr>
            <w:sz w:val="26"/>
            <w:szCs w:val="26"/>
          </w:rPr>
          <w:t>подпунктами 2</w:t>
        </w:r>
      </w:hyperlink>
      <w:r w:rsidRPr="00BA0189">
        <w:rPr>
          <w:sz w:val="26"/>
          <w:szCs w:val="26"/>
        </w:rPr>
        <w:t xml:space="preserve"> и </w:t>
      </w:r>
      <w:hyperlink w:anchor="P394">
        <w:r w:rsidRPr="00BA0189">
          <w:rPr>
            <w:sz w:val="26"/>
            <w:szCs w:val="26"/>
          </w:rPr>
          <w:t>3 пункта 1</w:t>
        </w:r>
      </w:hyperlink>
      <w:r w:rsidRPr="00BA0189">
        <w:rPr>
          <w:sz w:val="26"/>
          <w:szCs w:val="26"/>
        </w:rPr>
        <w:t xml:space="preserve"> настоящей статьи, из местного бюджета на срок, превышающий срок действия утвержденных лимитов бюджетных обязательств, осуществляется в случаях, предусмотренных решением администрации муниципального округа, принимаемым в определяемом ею порядке.</w:t>
      </w:r>
    </w:p>
    <w:p w:rsidR="00AD7ADB" w:rsidRPr="00BA0189" w:rsidRDefault="00AD7ADB" w:rsidP="00AE7763">
      <w:pPr>
        <w:pStyle w:val="ConsPlusNormal"/>
        <w:ind w:firstLine="539"/>
        <w:jc w:val="both"/>
        <w:rPr>
          <w:sz w:val="26"/>
          <w:szCs w:val="26"/>
        </w:rPr>
      </w:pPr>
      <w:r w:rsidRPr="00BA0189">
        <w:rPr>
          <w:sz w:val="26"/>
          <w:szCs w:val="26"/>
        </w:rPr>
        <w:t xml:space="preserve">4. Не использованные в отчетном финансовом году остатки субсидий, предоставляемых в соответствии с соглашениями, предусмотренными </w:t>
      </w:r>
      <w:hyperlink w:anchor="P390">
        <w:r w:rsidRPr="00BA0189">
          <w:rPr>
            <w:sz w:val="26"/>
            <w:szCs w:val="26"/>
          </w:rPr>
          <w:t>подпунктами 2</w:t>
        </w:r>
      </w:hyperlink>
      <w:r w:rsidRPr="00BA0189">
        <w:rPr>
          <w:sz w:val="26"/>
          <w:szCs w:val="26"/>
        </w:rPr>
        <w:t xml:space="preserve"> и </w:t>
      </w:r>
      <w:hyperlink w:anchor="P391">
        <w:r w:rsidRPr="00BA0189">
          <w:rPr>
            <w:sz w:val="26"/>
            <w:szCs w:val="26"/>
          </w:rPr>
          <w:t>3 пункта 1</w:t>
        </w:r>
      </w:hyperlink>
      <w:r w:rsidRPr="00BA0189">
        <w:rPr>
          <w:sz w:val="26"/>
          <w:szCs w:val="26"/>
        </w:rPr>
        <w:t xml:space="preserve"> настоящей статьи, остаются в распоряжении исполнителей муниципальных услуг в социальной сфере при условии соблюдения ими условий, установленных такими соглашениями.</w:t>
      </w:r>
    </w:p>
    <w:p w:rsidR="00AD7ADB" w:rsidRPr="00BA0189" w:rsidRDefault="00AD7ADB" w:rsidP="00AE7763">
      <w:pPr>
        <w:pStyle w:val="ConsPlusNormal"/>
        <w:ind w:firstLine="539"/>
        <w:jc w:val="both"/>
        <w:rPr>
          <w:sz w:val="26"/>
          <w:szCs w:val="26"/>
        </w:rPr>
      </w:pPr>
    </w:p>
    <w:p w:rsidR="00AD7ADB" w:rsidRPr="00741AD5" w:rsidRDefault="00F572D4" w:rsidP="006C067F">
      <w:pPr>
        <w:pStyle w:val="ConsPlusTitle"/>
        <w:ind w:firstLine="539"/>
        <w:jc w:val="center"/>
        <w:rPr>
          <w:sz w:val="26"/>
          <w:szCs w:val="26"/>
        </w:rPr>
      </w:pPr>
      <w:r>
        <w:rPr>
          <w:sz w:val="26"/>
          <w:szCs w:val="26"/>
        </w:rPr>
        <w:t>Статья 27.</w:t>
      </w:r>
      <w:r w:rsidR="00AD7ADB" w:rsidRPr="00741AD5">
        <w:rPr>
          <w:sz w:val="26"/>
          <w:szCs w:val="26"/>
        </w:rPr>
        <w:t xml:space="preserve"> Унификация и стандартизация предоставления субсидий юридическим лицам, индивидуальным предпринимателям, физическим лицам - производителям товаров, работ, услуг</w:t>
      </w:r>
    </w:p>
    <w:p w:rsidR="00AD7ADB" w:rsidRPr="00741AD5" w:rsidRDefault="00AD7ADB" w:rsidP="00AE7763">
      <w:pPr>
        <w:pStyle w:val="ConsPlusNormal"/>
        <w:ind w:firstLine="539"/>
        <w:jc w:val="both"/>
        <w:rPr>
          <w:sz w:val="26"/>
          <w:szCs w:val="26"/>
        </w:rPr>
      </w:pPr>
    </w:p>
    <w:p w:rsidR="00AD7ADB" w:rsidRPr="00741AD5" w:rsidRDefault="00AD7ADB" w:rsidP="00AE7763">
      <w:pPr>
        <w:pStyle w:val="ConsPlusNormal"/>
        <w:ind w:firstLine="539"/>
        <w:jc w:val="both"/>
        <w:rPr>
          <w:sz w:val="26"/>
          <w:szCs w:val="26"/>
        </w:rPr>
      </w:pPr>
      <w:bookmarkStart w:id="36" w:name="P402"/>
      <w:bookmarkEnd w:id="36"/>
      <w:r w:rsidRPr="004714AB">
        <w:rPr>
          <w:sz w:val="26"/>
          <w:szCs w:val="26"/>
        </w:rPr>
        <w:t xml:space="preserve">1. </w:t>
      </w:r>
      <w:proofErr w:type="gramStart"/>
      <w:r w:rsidRPr="004714AB">
        <w:rPr>
          <w:sz w:val="26"/>
          <w:szCs w:val="26"/>
        </w:rPr>
        <w:t>Информация о субсидиях юридическим лицам, индивидуальным предпринимателям, физическим лицам - производителям товаров, работ, услуг, включая гранты в форме субсидий, предоставляемых</w:t>
      </w:r>
      <w:r w:rsidRPr="00741AD5">
        <w:rPr>
          <w:sz w:val="26"/>
          <w:szCs w:val="26"/>
        </w:rPr>
        <w:t xml:space="preserve"> в соответствии с </w:t>
      </w:r>
      <w:hyperlink w:anchor="P307">
        <w:r w:rsidRPr="00741AD5">
          <w:rPr>
            <w:sz w:val="26"/>
            <w:szCs w:val="26"/>
          </w:rPr>
          <w:t>пунктами 1</w:t>
        </w:r>
      </w:hyperlink>
      <w:r w:rsidRPr="00741AD5">
        <w:rPr>
          <w:sz w:val="26"/>
          <w:szCs w:val="26"/>
        </w:rPr>
        <w:t xml:space="preserve"> и </w:t>
      </w:r>
      <w:hyperlink w:anchor="P322">
        <w:r w:rsidRPr="00634843">
          <w:rPr>
            <w:sz w:val="26"/>
            <w:szCs w:val="26"/>
          </w:rPr>
          <w:t>8 статьи 2</w:t>
        </w:r>
      </w:hyperlink>
      <w:r w:rsidR="00634843" w:rsidRPr="00634843">
        <w:rPr>
          <w:sz w:val="26"/>
          <w:szCs w:val="26"/>
        </w:rPr>
        <w:t>3</w:t>
      </w:r>
      <w:r w:rsidRPr="00634843">
        <w:rPr>
          <w:sz w:val="26"/>
          <w:szCs w:val="26"/>
        </w:rPr>
        <w:t xml:space="preserve">, </w:t>
      </w:r>
      <w:hyperlink w:anchor="P343">
        <w:r w:rsidRPr="00634843">
          <w:rPr>
            <w:sz w:val="26"/>
            <w:szCs w:val="26"/>
          </w:rPr>
          <w:t>пунктами 2</w:t>
        </w:r>
      </w:hyperlink>
      <w:r w:rsidRPr="00634843">
        <w:rPr>
          <w:sz w:val="26"/>
          <w:szCs w:val="26"/>
        </w:rPr>
        <w:t xml:space="preserve"> и </w:t>
      </w:r>
      <w:hyperlink w:anchor="P350">
        <w:r w:rsidRPr="00634843">
          <w:rPr>
            <w:sz w:val="26"/>
            <w:szCs w:val="26"/>
          </w:rPr>
          <w:t>4 статьи 2</w:t>
        </w:r>
        <w:r w:rsidR="00634843" w:rsidRPr="00634843">
          <w:rPr>
            <w:sz w:val="26"/>
            <w:szCs w:val="26"/>
          </w:rPr>
          <w:t>4</w:t>
        </w:r>
      </w:hyperlink>
      <w:r w:rsidRPr="00741AD5">
        <w:rPr>
          <w:sz w:val="26"/>
          <w:szCs w:val="26"/>
        </w:rPr>
        <w:t xml:space="preserve"> настоящего Положения, в том числе предусмотренных решением Совета депутатов муниципального округа о бюджете муниципального округа (решением о внесении изменений в решение о бюджете муниципального округа</w:t>
      </w:r>
      <w:proofErr w:type="gramEnd"/>
      <w:r w:rsidRPr="00741AD5">
        <w:rPr>
          <w:sz w:val="26"/>
          <w:szCs w:val="26"/>
        </w:rPr>
        <w:t xml:space="preserve">), размещается на едином портале бюджетной системы Российской Федерации в информационно-телекоммуникационной сети </w:t>
      </w:r>
      <w:r w:rsidR="003B3192" w:rsidRPr="00741AD5">
        <w:rPr>
          <w:sz w:val="26"/>
          <w:szCs w:val="26"/>
        </w:rPr>
        <w:t>«</w:t>
      </w:r>
      <w:r w:rsidRPr="00741AD5">
        <w:rPr>
          <w:sz w:val="26"/>
          <w:szCs w:val="26"/>
        </w:rPr>
        <w:t>Интернет</w:t>
      </w:r>
      <w:r w:rsidR="003B3192" w:rsidRPr="00741AD5">
        <w:rPr>
          <w:sz w:val="26"/>
          <w:szCs w:val="26"/>
        </w:rPr>
        <w:t>»</w:t>
      </w:r>
      <w:r w:rsidRPr="00741AD5">
        <w:rPr>
          <w:sz w:val="26"/>
          <w:szCs w:val="26"/>
        </w:rPr>
        <w:t xml:space="preserve"> в соответствии с порядком размещения такой информации, установленным Министерством финансов Российской Федерации.</w:t>
      </w:r>
    </w:p>
    <w:p w:rsidR="00AD7ADB" w:rsidRPr="00741AD5" w:rsidRDefault="00AD7ADB" w:rsidP="00AE7763">
      <w:pPr>
        <w:pStyle w:val="ConsPlusNormal"/>
        <w:ind w:firstLine="539"/>
        <w:jc w:val="both"/>
        <w:rPr>
          <w:sz w:val="26"/>
          <w:szCs w:val="26"/>
        </w:rPr>
      </w:pPr>
      <w:r w:rsidRPr="00741AD5">
        <w:rPr>
          <w:sz w:val="26"/>
          <w:szCs w:val="26"/>
        </w:rPr>
        <w:t xml:space="preserve">2. Получатели субсидий, указанных в </w:t>
      </w:r>
      <w:hyperlink w:anchor="P402">
        <w:r w:rsidRPr="00741AD5">
          <w:rPr>
            <w:sz w:val="26"/>
            <w:szCs w:val="26"/>
          </w:rPr>
          <w:t>пункте 1</w:t>
        </w:r>
      </w:hyperlink>
      <w:r w:rsidRPr="00741AD5">
        <w:rPr>
          <w:sz w:val="26"/>
          <w:szCs w:val="26"/>
        </w:rPr>
        <w:t xml:space="preserve"> настоящей статьи, определяются:</w:t>
      </w:r>
    </w:p>
    <w:p w:rsidR="00AD7ADB" w:rsidRPr="00741AD5" w:rsidRDefault="00AD7ADB" w:rsidP="00AE7763">
      <w:pPr>
        <w:pStyle w:val="ConsPlusNormal"/>
        <w:ind w:firstLine="539"/>
        <w:jc w:val="both"/>
        <w:rPr>
          <w:sz w:val="26"/>
          <w:szCs w:val="26"/>
        </w:rPr>
      </w:pPr>
      <w:r w:rsidRPr="00741AD5">
        <w:rPr>
          <w:sz w:val="26"/>
          <w:szCs w:val="26"/>
        </w:rPr>
        <w:t>1) в соответствии с ре</w:t>
      </w:r>
      <w:r w:rsidR="00741AD5" w:rsidRPr="00741AD5">
        <w:rPr>
          <w:sz w:val="26"/>
          <w:szCs w:val="26"/>
        </w:rPr>
        <w:t>шением о бюджете</w:t>
      </w:r>
      <w:r w:rsidRPr="00741AD5">
        <w:rPr>
          <w:sz w:val="26"/>
          <w:szCs w:val="26"/>
        </w:rPr>
        <w:t xml:space="preserve"> муниципального округа, решениями, принимаемым</w:t>
      </w:r>
      <w:r w:rsidR="00741AD5" w:rsidRPr="00741AD5">
        <w:rPr>
          <w:sz w:val="26"/>
          <w:szCs w:val="26"/>
        </w:rPr>
        <w:t>и администрацией</w:t>
      </w:r>
      <w:r w:rsidRPr="00741AD5">
        <w:rPr>
          <w:sz w:val="26"/>
          <w:szCs w:val="26"/>
        </w:rPr>
        <w:t xml:space="preserve"> муниципального округа в целях использования бюджетных ассигнований, зарезервированных в составе бюджетных ассигнований, утвержденных ре</w:t>
      </w:r>
      <w:r w:rsidR="00741AD5" w:rsidRPr="00741AD5">
        <w:rPr>
          <w:sz w:val="26"/>
          <w:szCs w:val="26"/>
        </w:rPr>
        <w:t>шением о бюджете</w:t>
      </w:r>
      <w:r w:rsidRPr="00741AD5">
        <w:rPr>
          <w:sz w:val="26"/>
          <w:szCs w:val="26"/>
        </w:rPr>
        <w:t xml:space="preserve"> муниципального округа;</w:t>
      </w:r>
    </w:p>
    <w:p w:rsidR="00AD7ADB" w:rsidRPr="00741AD5" w:rsidRDefault="00AD7ADB" w:rsidP="00AE7763">
      <w:pPr>
        <w:pStyle w:val="ConsPlusNormal"/>
        <w:ind w:firstLine="539"/>
        <w:jc w:val="both"/>
        <w:rPr>
          <w:sz w:val="26"/>
          <w:szCs w:val="26"/>
        </w:rPr>
      </w:pPr>
      <w:r w:rsidRPr="00741AD5">
        <w:rPr>
          <w:sz w:val="26"/>
          <w:szCs w:val="26"/>
        </w:rPr>
        <w:t>2) по результатам проведения отбора получателей субсидий.</w:t>
      </w:r>
    </w:p>
    <w:p w:rsidR="00AD7ADB" w:rsidRPr="00741AD5" w:rsidRDefault="00AD7ADB" w:rsidP="00AE7763">
      <w:pPr>
        <w:pStyle w:val="ConsPlusNormal"/>
        <w:ind w:firstLine="539"/>
        <w:jc w:val="both"/>
        <w:rPr>
          <w:sz w:val="26"/>
          <w:szCs w:val="26"/>
        </w:rPr>
      </w:pPr>
      <w:r w:rsidRPr="00741AD5">
        <w:rPr>
          <w:sz w:val="26"/>
          <w:szCs w:val="26"/>
        </w:rPr>
        <w:t>3. Отбор получателей субсидий, указанных в пункте 1 настоящей статьи, осуществляется на конкурсной основе следующими способами:</w:t>
      </w:r>
    </w:p>
    <w:p w:rsidR="00AD7ADB" w:rsidRPr="00741AD5" w:rsidRDefault="00AD7ADB" w:rsidP="00AE7763">
      <w:pPr>
        <w:pStyle w:val="ConsPlusNormal"/>
        <w:ind w:firstLine="539"/>
        <w:jc w:val="both"/>
        <w:rPr>
          <w:sz w:val="26"/>
          <w:szCs w:val="26"/>
        </w:rPr>
      </w:pPr>
      <w:r w:rsidRPr="00741AD5">
        <w:rPr>
          <w:sz w:val="26"/>
          <w:szCs w:val="26"/>
        </w:rPr>
        <w:t>1) запрос предложений - проведение отбора получателей субсидий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rsidR="00AD7ADB" w:rsidRPr="00741AD5" w:rsidRDefault="00AD7ADB" w:rsidP="00AE7763">
      <w:pPr>
        <w:pStyle w:val="ConsPlusNormal"/>
        <w:ind w:firstLine="539"/>
        <w:jc w:val="both"/>
        <w:rPr>
          <w:sz w:val="26"/>
          <w:szCs w:val="26"/>
        </w:rPr>
      </w:pPr>
      <w:r w:rsidRPr="00741AD5">
        <w:rPr>
          <w:sz w:val="26"/>
          <w:szCs w:val="26"/>
        </w:rPr>
        <w:t>2) конкурс - проведение отбора получателей субсидий исходя из наилучших условий достижения результатов предоставления субсидий.</w:t>
      </w:r>
    </w:p>
    <w:p w:rsidR="00AD7ADB" w:rsidRPr="00741AD5" w:rsidRDefault="00AD7ADB" w:rsidP="00AE7763">
      <w:pPr>
        <w:pStyle w:val="ConsPlusNormal"/>
        <w:ind w:firstLine="539"/>
        <w:jc w:val="both"/>
        <w:rPr>
          <w:sz w:val="26"/>
          <w:szCs w:val="26"/>
        </w:rPr>
      </w:pPr>
      <w:r w:rsidRPr="00741AD5">
        <w:rPr>
          <w:sz w:val="26"/>
          <w:szCs w:val="26"/>
        </w:rPr>
        <w:t xml:space="preserve">4. Отбор получателей субсидий, указанных в </w:t>
      </w:r>
      <w:hyperlink w:anchor="P402">
        <w:r w:rsidRPr="00741AD5">
          <w:rPr>
            <w:sz w:val="26"/>
            <w:szCs w:val="26"/>
          </w:rPr>
          <w:t>пункте 1</w:t>
        </w:r>
      </w:hyperlink>
      <w:r w:rsidRPr="00741AD5">
        <w:rPr>
          <w:sz w:val="26"/>
          <w:szCs w:val="26"/>
        </w:rPr>
        <w:t xml:space="preserve"> настоящей статьи, предоставл</w:t>
      </w:r>
      <w:r w:rsidR="00741AD5" w:rsidRPr="00741AD5">
        <w:rPr>
          <w:sz w:val="26"/>
          <w:szCs w:val="26"/>
        </w:rPr>
        <w:t>яемых из бюджета</w:t>
      </w:r>
      <w:r w:rsidRPr="00741AD5">
        <w:rPr>
          <w:sz w:val="26"/>
          <w:szCs w:val="26"/>
        </w:rPr>
        <w:t xml:space="preserve"> муниципального округа, осуществляется в соответствии с порядком, установленным Правительством Российской Федерации, за исключением случая, указанного в абзаце втором настоящего пункта.</w:t>
      </w:r>
    </w:p>
    <w:p w:rsidR="00AD7ADB" w:rsidRPr="00741AD5" w:rsidRDefault="00AD7ADB" w:rsidP="00AE7763">
      <w:pPr>
        <w:pStyle w:val="ConsPlusNormal"/>
        <w:ind w:firstLine="539"/>
        <w:jc w:val="both"/>
        <w:rPr>
          <w:sz w:val="26"/>
          <w:szCs w:val="26"/>
        </w:rPr>
      </w:pPr>
      <w:proofErr w:type="gramStart"/>
      <w:r w:rsidRPr="00741AD5">
        <w:rPr>
          <w:sz w:val="26"/>
          <w:szCs w:val="26"/>
        </w:rPr>
        <w:t xml:space="preserve">В случае принятия </w:t>
      </w:r>
      <w:r w:rsidR="00741AD5" w:rsidRPr="00741AD5">
        <w:rPr>
          <w:sz w:val="26"/>
          <w:szCs w:val="26"/>
        </w:rPr>
        <w:t>администрацией</w:t>
      </w:r>
      <w:r w:rsidRPr="00741AD5">
        <w:rPr>
          <w:sz w:val="26"/>
          <w:szCs w:val="26"/>
        </w:rPr>
        <w:t xml:space="preserve"> муниципального округа решения отбор получателей субсидий, указанных в </w:t>
      </w:r>
      <w:hyperlink w:anchor="P402">
        <w:r w:rsidRPr="00741AD5">
          <w:rPr>
            <w:sz w:val="26"/>
            <w:szCs w:val="26"/>
          </w:rPr>
          <w:t>пункте 1</w:t>
        </w:r>
      </w:hyperlink>
      <w:r w:rsidRPr="00741AD5">
        <w:rPr>
          <w:sz w:val="26"/>
          <w:szCs w:val="26"/>
        </w:rPr>
        <w:t xml:space="preserve"> настоящей статьи, предоставл</w:t>
      </w:r>
      <w:r w:rsidR="00741AD5" w:rsidRPr="00741AD5">
        <w:rPr>
          <w:sz w:val="26"/>
          <w:szCs w:val="26"/>
        </w:rPr>
        <w:t xml:space="preserve">яемых из бюджета </w:t>
      </w:r>
      <w:r w:rsidRPr="00741AD5">
        <w:rPr>
          <w:sz w:val="26"/>
          <w:szCs w:val="26"/>
        </w:rPr>
        <w:t>муниципального округа, осуществляется в порядке, определенном муниципальными правовыми актами администрации муниципального округа или актами уполномоченных им органов местного самоуправления, которые регулируют предоставление субсидий и которые должны соответствовать общим требованиям, установленным Правительством Российской Федерации, за исключением случая, указанного в абзаце третьем настоящего</w:t>
      </w:r>
      <w:proofErr w:type="gramEnd"/>
      <w:r w:rsidRPr="00741AD5">
        <w:rPr>
          <w:sz w:val="26"/>
          <w:szCs w:val="26"/>
        </w:rPr>
        <w:t xml:space="preserve"> пункта.</w:t>
      </w:r>
    </w:p>
    <w:p w:rsidR="003B3192" w:rsidRPr="00741AD5" w:rsidRDefault="00741AD5" w:rsidP="006C067F">
      <w:pPr>
        <w:pStyle w:val="ConsPlusNormal"/>
        <w:ind w:firstLine="539"/>
        <w:jc w:val="both"/>
        <w:rPr>
          <w:sz w:val="26"/>
          <w:szCs w:val="26"/>
        </w:rPr>
      </w:pPr>
      <w:r w:rsidRPr="00741AD5">
        <w:rPr>
          <w:sz w:val="26"/>
          <w:szCs w:val="26"/>
        </w:rPr>
        <w:t xml:space="preserve">Администрация </w:t>
      </w:r>
      <w:r w:rsidR="00AD7ADB" w:rsidRPr="00741AD5">
        <w:rPr>
          <w:sz w:val="26"/>
          <w:szCs w:val="26"/>
        </w:rPr>
        <w:t xml:space="preserve">муниципального округа вправе определить порядок отбора получателей субсидий, указанных в </w:t>
      </w:r>
      <w:hyperlink w:anchor="P402">
        <w:r w:rsidR="00AD7ADB" w:rsidRPr="00741AD5">
          <w:rPr>
            <w:sz w:val="26"/>
            <w:szCs w:val="26"/>
          </w:rPr>
          <w:t>пункте 1</w:t>
        </w:r>
      </w:hyperlink>
      <w:r w:rsidR="00AD7ADB" w:rsidRPr="00741AD5">
        <w:rPr>
          <w:sz w:val="26"/>
          <w:szCs w:val="26"/>
        </w:rPr>
        <w:t xml:space="preserve"> настоящей статьи, предоставляемых из бюджета муниципального округа, муниципальным правовым актом, который должен соответствовать общим требованиям, установленным Правительством Российской Федерации.</w:t>
      </w:r>
      <w:bookmarkStart w:id="37" w:name="P415"/>
      <w:bookmarkEnd w:id="37"/>
    </w:p>
    <w:p w:rsidR="00AD7ADB" w:rsidRPr="00741AD5" w:rsidRDefault="00AD7ADB" w:rsidP="00AE7763">
      <w:pPr>
        <w:pStyle w:val="ConsPlusNormal"/>
        <w:ind w:firstLine="539"/>
        <w:jc w:val="both"/>
        <w:rPr>
          <w:sz w:val="26"/>
          <w:szCs w:val="26"/>
        </w:rPr>
      </w:pPr>
      <w:r w:rsidRPr="00741AD5">
        <w:rPr>
          <w:sz w:val="26"/>
          <w:szCs w:val="26"/>
        </w:rPr>
        <w:t xml:space="preserve">5. При предоставлении субсидий, указанных в пункте 1 настоящей статьи, из бюджета муниципального округа отбор получателей субсидий осуществляется в государственной интегрированной информационной системе управления общественными финансами </w:t>
      </w:r>
      <w:r w:rsidR="003B3192" w:rsidRPr="00741AD5">
        <w:rPr>
          <w:sz w:val="26"/>
          <w:szCs w:val="26"/>
        </w:rPr>
        <w:t>«</w:t>
      </w:r>
      <w:r w:rsidRPr="00741AD5">
        <w:rPr>
          <w:sz w:val="26"/>
          <w:szCs w:val="26"/>
        </w:rPr>
        <w:t>Электронный бюджет.</w:t>
      </w:r>
    </w:p>
    <w:p w:rsidR="00AD7ADB" w:rsidRPr="00741AD5" w:rsidRDefault="00AD7ADB" w:rsidP="00AE7763">
      <w:pPr>
        <w:pStyle w:val="ConsPlusNormal"/>
        <w:ind w:firstLine="539"/>
        <w:jc w:val="both"/>
        <w:rPr>
          <w:sz w:val="26"/>
          <w:szCs w:val="26"/>
        </w:rPr>
      </w:pPr>
      <w:r w:rsidRPr="00741AD5">
        <w:rPr>
          <w:sz w:val="26"/>
          <w:szCs w:val="26"/>
        </w:rPr>
        <w:t xml:space="preserve">6. При проведении отбора получателей субсидий, указанных в </w:t>
      </w:r>
      <w:hyperlink w:anchor="P402">
        <w:r w:rsidRPr="00741AD5">
          <w:rPr>
            <w:sz w:val="26"/>
            <w:szCs w:val="26"/>
          </w:rPr>
          <w:t>пункте 1</w:t>
        </w:r>
      </w:hyperlink>
      <w:r w:rsidRPr="00741AD5">
        <w:rPr>
          <w:sz w:val="26"/>
          <w:szCs w:val="26"/>
        </w:rPr>
        <w:t xml:space="preserve"> настоящей статьи, взаимодействие главного распорядителя бюджетных средств как получателя бюджетных средств, предоставляющего субсидии, с участниками отбора получателей </w:t>
      </w:r>
      <w:r w:rsidRPr="00741AD5">
        <w:rPr>
          <w:sz w:val="26"/>
          <w:szCs w:val="26"/>
        </w:rPr>
        <w:lastRenderedPageBreak/>
        <w:t>субсидий осуществляется с использованием документов в электронной форме.</w:t>
      </w:r>
    </w:p>
    <w:p w:rsidR="00AD7ADB" w:rsidRPr="00741AD5" w:rsidRDefault="00AD7ADB" w:rsidP="00AE7763">
      <w:pPr>
        <w:pStyle w:val="ConsPlusNormal"/>
        <w:ind w:firstLine="539"/>
        <w:jc w:val="both"/>
        <w:rPr>
          <w:sz w:val="26"/>
          <w:szCs w:val="26"/>
        </w:rPr>
      </w:pPr>
      <w:bookmarkStart w:id="38" w:name="P418"/>
      <w:bookmarkEnd w:id="38"/>
      <w:r w:rsidRPr="00741AD5">
        <w:rPr>
          <w:sz w:val="26"/>
          <w:szCs w:val="26"/>
        </w:rPr>
        <w:t>7. Информация о проведении отбора получателей субсидий размещается на едином портале бюджетной системы Российской Федерации.</w:t>
      </w:r>
    </w:p>
    <w:p w:rsidR="00AD7ADB" w:rsidRPr="00741AD5" w:rsidRDefault="00AD7ADB" w:rsidP="00AE7763">
      <w:pPr>
        <w:pStyle w:val="ConsPlusNormal"/>
        <w:ind w:firstLine="539"/>
        <w:jc w:val="both"/>
        <w:rPr>
          <w:sz w:val="26"/>
          <w:szCs w:val="26"/>
        </w:rPr>
      </w:pPr>
      <w:r w:rsidRPr="00741AD5">
        <w:rPr>
          <w:sz w:val="26"/>
          <w:szCs w:val="26"/>
        </w:rPr>
        <w:t>8. В случае если информация о субсидиях и (или) получателях субсидий содержит сведения, составляющие государственную тайну, или информация</w:t>
      </w:r>
      <w:r w:rsidR="001730FB">
        <w:rPr>
          <w:sz w:val="26"/>
          <w:szCs w:val="26"/>
        </w:rPr>
        <w:t xml:space="preserve">                 </w:t>
      </w:r>
      <w:r w:rsidRPr="00741AD5">
        <w:rPr>
          <w:sz w:val="26"/>
          <w:szCs w:val="26"/>
        </w:rPr>
        <w:t xml:space="preserve"> о субсидиях является информацией ограниченного доступа, положения </w:t>
      </w:r>
      <w:hyperlink w:anchor="P402">
        <w:r w:rsidRPr="00741AD5">
          <w:rPr>
            <w:sz w:val="26"/>
            <w:szCs w:val="26"/>
          </w:rPr>
          <w:t>пунктов 1</w:t>
        </w:r>
      </w:hyperlink>
      <w:r w:rsidRPr="00741AD5">
        <w:rPr>
          <w:sz w:val="26"/>
          <w:szCs w:val="26"/>
        </w:rPr>
        <w:t xml:space="preserve">, </w:t>
      </w:r>
      <w:hyperlink w:anchor="P415">
        <w:r w:rsidRPr="00741AD5">
          <w:rPr>
            <w:sz w:val="26"/>
            <w:szCs w:val="26"/>
          </w:rPr>
          <w:t>5</w:t>
        </w:r>
      </w:hyperlink>
      <w:r w:rsidRPr="00741AD5">
        <w:rPr>
          <w:sz w:val="26"/>
          <w:szCs w:val="26"/>
        </w:rPr>
        <w:t xml:space="preserve"> - </w:t>
      </w:r>
      <w:hyperlink w:anchor="P418">
        <w:r w:rsidRPr="00741AD5">
          <w:rPr>
            <w:sz w:val="26"/>
            <w:szCs w:val="26"/>
          </w:rPr>
          <w:t>7</w:t>
        </w:r>
      </w:hyperlink>
      <w:r w:rsidRPr="00741AD5">
        <w:rPr>
          <w:sz w:val="26"/>
          <w:szCs w:val="26"/>
        </w:rPr>
        <w:t xml:space="preserve"> настоящей статьи не применяются.</w:t>
      </w:r>
    </w:p>
    <w:p w:rsidR="00AD7ADB" w:rsidRPr="00741AD5" w:rsidRDefault="00AD7ADB" w:rsidP="00AE7763">
      <w:pPr>
        <w:pStyle w:val="ConsPlusNormal"/>
        <w:ind w:firstLine="539"/>
        <w:jc w:val="both"/>
        <w:rPr>
          <w:sz w:val="26"/>
          <w:szCs w:val="26"/>
        </w:rPr>
      </w:pPr>
      <w:r w:rsidRPr="00741AD5">
        <w:rPr>
          <w:sz w:val="26"/>
          <w:szCs w:val="26"/>
        </w:rPr>
        <w:t>В случае если информация о получателях субсидий является информацией ограниченного доступа, положения пункта 7 настоящей статьи не применяются в отношении размещения информации о получателях субсидий.</w:t>
      </w:r>
    </w:p>
    <w:p w:rsidR="00AD7ADB" w:rsidRPr="00BA0189" w:rsidRDefault="00AD7ADB" w:rsidP="00AE7763">
      <w:pPr>
        <w:pStyle w:val="ConsPlusNormal"/>
        <w:ind w:firstLine="539"/>
        <w:jc w:val="both"/>
        <w:rPr>
          <w:sz w:val="26"/>
          <w:szCs w:val="26"/>
        </w:rPr>
      </w:pPr>
    </w:p>
    <w:p w:rsidR="00AD7ADB" w:rsidRPr="00BA0189" w:rsidRDefault="004D03D0" w:rsidP="006C067F">
      <w:pPr>
        <w:pStyle w:val="ConsPlusTitle"/>
        <w:ind w:firstLine="539"/>
        <w:jc w:val="center"/>
        <w:rPr>
          <w:sz w:val="26"/>
          <w:szCs w:val="26"/>
        </w:rPr>
      </w:pPr>
      <w:bookmarkStart w:id="39" w:name="P423"/>
      <w:bookmarkEnd w:id="39"/>
      <w:r>
        <w:rPr>
          <w:sz w:val="26"/>
          <w:szCs w:val="26"/>
        </w:rPr>
        <w:t>Статья 28</w:t>
      </w:r>
      <w:r w:rsidR="00AD7ADB" w:rsidRPr="00BA0189">
        <w:rPr>
          <w:sz w:val="26"/>
          <w:szCs w:val="26"/>
        </w:rPr>
        <w:t>. Бюджетные инвестиции в объекты муниципальной собственности</w:t>
      </w:r>
    </w:p>
    <w:p w:rsidR="00AD7ADB" w:rsidRPr="00BA0189" w:rsidRDefault="00AD7ADB" w:rsidP="00AE7763">
      <w:pPr>
        <w:pStyle w:val="ConsPlusNormal"/>
        <w:ind w:firstLine="539"/>
        <w:jc w:val="both"/>
        <w:rPr>
          <w:sz w:val="26"/>
          <w:szCs w:val="26"/>
        </w:rPr>
      </w:pPr>
    </w:p>
    <w:p w:rsidR="00634843" w:rsidRPr="00BA0189" w:rsidRDefault="00AD7ADB" w:rsidP="00AE7763">
      <w:pPr>
        <w:pStyle w:val="ConsPlusNormal"/>
        <w:ind w:firstLine="539"/>
        <w:jc w:val="both"/>
        <w:rPr>
          <w:sz w:val="26"/>
          <w:szCs w:val="26"/>
        </w:rPr>
      </w:pPr>
      <w:r w:rsidRPr="00BA0189">
        <w:rPr>
          <w:sz w:val="26"/>
          <w:szCs w:val="26"/>
        </w:rPr>
        <w:t xml:space="preserve">1. В бюджете муниципального округа, в том числе в рамках муниципальных программ, могут предусматриваться бюджетные ассигнования на осуществление бюджетных инвестиций в форме капитальных вложений в объекты муниципальной собственности в соответствии с решениями, указанными в </w:t>
      </w:r>
      <w:hyperlink w:anchor="P427">
        <w:r w:rsidRPr="00BA0189">
          <w:rPr>
            <w:sz w:val="26"/>
            <w:szCs w:val="26"/>
          </w:rPr>
          <w:t>пункте 2</w:t>
        </w:r>
      </w:hyperlink>
      <w:r w:rsidR="00634843">
        <w:rPr>
          <w:sz w:val="26"/>
          <w:szCs w:val="26"/>
        </w:rPr>
        <w:t xml:space="preserve"> настоящей статьи, </w:t>
      </w:r>
      <w:r w:rsidR="00634843" w:rsidRPr="00634843">
        <w:rPr>
          <w:sz w:val="26"/>
          <w:szCs w:val="26"/>
        </w:rPr>
        <w:t xml:space="preserve">с учетом положений </w:t>
      </w:r>
      <w:hyperlink r:id="rId40" w:history="1">
        <w:r w:rsidR="00634843" w:rsidRPr="00634843">
          <w:rPr>
            <w:sz w:val="26"/>
            <w:szCs w:val="26"/>
          </w:rPr>
          <w:t>статьи 179.1</w:t>
        </w:r>
      </w:hyperlink>
      <w:r w:rsidR="00634843" w:rsidRPr="00634843">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proofErr w:type="gramStart"/>
      <w:r w:rsidRPr="00BA0189">
        <w:rPr>
          <w:sz w:val="26"/>
          <w:szCs w:val="26"/>
        </w:rPr>
        <w:t>Объекты капитального строительства, созданные в результате осуществления бюджетных инвестиций, или объекты недвижимого имущества, приобретенные в муниципальную собственность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муниципальными учреждениями, муниципальными унитарными предприятиями с последующим увеличением стоимости основных средств, находящихся на праве оперативного управления у муниципальных учреждений либо на праве оперативного управления или хозяйственного</w:t>
      </w:r>
      <w:proofErr w:type="gramEnd"/>
      <w:r w:rsidRPr="00BA0189">
        <w:rPr>
          <w:sz w:val="26"/>
          <w:szCs w:val="26"/>
        </w:rPr>
        <w:t xml:space="preserve"> ведения у муниципальных унитарных предприятий, а также уставного фонда указанных предприятий, основанных на праве хозяйственного ведения, либо включаются в состав муниципальной казны.</w:t>
      </w:r>
    </w:p>
    <w:p w:rsidR="00AD7ADB" w:rsidRPr="00BA0189" w:rsidRDefault="00AD7ADB" w:rsidP="00AE7763">
      <w:pPr>
        <w:pStyle w:val="ConsPlusNormal"/>
        <w:ind w:firstLine="539"/>
        <w:jc w:val="both"/>
        <w:rPr>
          <w:sz w:val="26"/>
          <w:szCs w:val="26"/>
        </w:rPr>
      </w:pPr>
      <w:bookmarkStart w:id="40" w:name="P427"/>
      <w:bookmarkEnd w:id="40"/>
      <w:r w:rsidRPr="00BA0189">
        <w:rPr>
          <w:sz w:val="26"/>
          <w:szCs w:val="26"/>
        </w:rPr>
        <w:t>2. Бюджетные инвестиции в объекты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w:t>
      </w:r>
      <w:r w:rsidR="005E248D">
        <w:rPr>
          <w:sz w:val="26"/>
          <w:szCs w:val="26"/>
        </w:rPr>
        <w:t>1.</w:t>
      </w:r>
      <w:r w:rsidRPr="00BA0189">
        <w:rPr>
          <w:sz w:val="26"/>
          <w:szCs w:val="26"/>
        </w:rPr>
        <w:t xml:space="preserve">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муниципальной собственности </w:t>
      </w:r>
      <w:proofErr w:type="gramStart"/>
      <w:r w:rsidRPr="00BA0189">
        <w:rPr>
          <w:sz w:val="26"/>
          <w:szCs w:val="26"/>
        </w:rPr>
        <w:t>принимаются</w:t>
      </w:r>
      <w:proofErr w:type="gramEnd"/>
      <w:r w:rsidRPr="00BA0189">
        <w:rPr>
          <w:sz w:val="26"/>
          <w:szCs w:val="26"/>
        </w:rPr>
        <w:t xml:space="preserve">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r w:rsidRPr="00BA0189">
        <w:rPr>
          <w:sz w:val="26"/>
          <w:szCs w:val="26"/>
        </w:rPr>
        <w:t>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за счет средств бюджета муниципального округа и порядок осуществления указанных бюджетных инвестиций устанавливается администрацией муниципального округа.</w:t>
      </w:r>
    </w:p>
    <w:p w:rsidR="00AD7ADB" w:rsidRPr="00BA0189" w:rsidRDefault="00AD7ADB" w:rsidP="00AE7763">
      <w:pPr>
        <w:pStyle w:val="ConsPlusNormal"/>
        <w:ind w:firstLine="539"/>
        <w:jc w:val="both"/>
        <w:rPr>
          <w:sz w:val="26"/>
          <w:szCs w:val="26"/>
        </w:rPr>
      </w:pPr>
      <w:bookmarkStart w:id="41" w:name="P430"/>
      <w:bookmarkEnd w:id="41"/>
      <w:r w:rsidRPr="00BA0189">
        <w:rPr>
          <w:sz w:val="26"/>
          <w:szCs w:val="26"/>
        </w:rPr>
        <w:t>3.</w:t>
      </w:r>
      <w:r w:rsidR="005E248D">
        <w:rPr>
          <w:sz w:val="26"/>
          <w:szCs w:val="26"/>
        </w:rPr>
        <w:t xml:space="preserve"> </w:t>
      </w:r>
      <w:proofErr w:type="gramStart"/>
      <w:r w:rsidR="005E248D">
        <w:rPr>
          <w:sz w:val="26"/>
          <w:szCs w:val="26"/>
        </w:rPr>
        <w:t xml:space="preserve">Администрации </w:t>
      </w:r>
      <w:r w:rsidRPr="00BA0189">
        <w:rPr>
          <w:sz w:val="26"/>
          <w:szCs w:val="26"/>
        </w:rPr>
        <w:t xml:space="preserve">муниципального округа, являющейся муниципальным заказчиком, предоставляется право передать на безвозмездной основе на основании соглашений свои полномочия муниципального заказчика по заключению и исполнению от имени муниципального округа муниципальных контрактов от лица </w:t>
      </w:r>
      <w:r w:rsidRPr="00BA0189">
        <w:rPr>
          <w:sz w:val="26"/>
          <w:szCs w:val="26"/>
        </w:rPr>
        <w:lastRenderedPageBreak/>
        <w:t>указанных органов при осуществлении бюджетных инвестиций в объекты муниципальной собственности (далее - соглашение о передаче полномочий) бюджетным и автономным учреждениям, в отношении которых указанные органы осуществляют функции и полномочия учредителей</w:t>
      </w:r>
      <w:proofErr w:type="gramEnd"/>
      <w:r w:rsidRPr="00BA0189">
        <w:rPr>
          <w:sz w:val="26"/>
          <w:szCs w:val="26"/>
        </w:rPr>
        <w:t>, или муниципальным унитарным предприятиям, в отношении которых указанные органы осуществляют права собственника имущества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Условия передачи полномочий и порядок заключения соглашений о передаче полномочий в отношении объектов муниципальной собственности устанавливаются</w:t>
      </w:r>
      <w:r w:rsidR="00463658">
        <w:rPr>
          <w:sz w:val="26"/>
          <w:szCs w:val="26"/>
        </w:rPr>
        <w:t xml:space="preserve"> администрацией </w:t>
      </w:r>
      <w:r w:rsidRPr="00BA0189">
        <w:rPr>
          <w:sz w:val="26"/>
          <w:szCs w:val="26"/>
        </w:rPr>
        <w:t>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Соглашение о передаче полномочий может быть заключено в отношении нескольких объектов капитального строительства муниципальной собственности и (или) объектов недвижимого имущества, приобретаемых в муниципальную собственность, и должно содержать в том числе:</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 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w:t>
      </w:r>
      <w:hyperlink w:anchor="P427">
        <w:r w:rsidRPr="00BA0189">
          <w:rPr>
            <w:sz w:val="26"/>
            <w:szCs w:val="26"/>
          </w:rPr>
          <w:t>пункте 2</w:t>
        </w:r>
      </w:hyperlink>
      <w:r w:rsidRPr="00BA0189">
        <w:rPr>
          <w:sz w:val="26"/>
          <w:szCs w:val="26"/>
        </w:rPr>
        <w:t xml:space="preserve"> настоящей статьи, а также общего объема капитальных вложений в объект муниципальной собственности, в</w:t>
      </w:r>
      <w:proofErr w:type="gramEnd"/>
      <w:r w:rsidRPr="00BA0189">
        <w:rPr>
          <w:sz w:val="26"/>
          <w:szCs w:val="26"/>
        </w:rPr>
        <w:t xml:space="preserve"> том числе объема бюджетных ассигнований, предусмотренного администрации муниципального округа как получателю бюджетных средств, соответствующих решению, указанному в пункте 2 настоящей статьи;</w:t>
      </w:r>
    </w:p>
    <w:p w:rsidR="00AD7ADB" w:rsidRPr="00BA0189" w:rsidRDefault="00AD7ADB" w:rsidP="00AE7763">
      <w:pPr>
        <w:pStyle w:val="ConsPlusNormal"/>
        <w:ind w:firstLine="539"/>
        <w:jc w:val="both"/>
        <w:rPr>
          <w:sz w:val="26"/>
          <w:szCs w:val="26"/>
        </w:rPr>
      </w:pPr>
      <w:r w:rsidRPr="00BA0189">
        <w:rPr>
          <w:sz w:val="26"/>
          <w:szCs w:val="26"/>
        </w:rPr>
        <w:t>- положения, устанавливающие права и обязанности бюджетного или автономного учреждения, муниципального унитарного предприятия по заключению и исполнению от имени муниципального округа в лице администрации муниципального округа муниципальных контрактов;</w:t>
      </w:r>
    </w:p>
    <w:p w:rsidR="00AD7ADB" w:rsidRPr="00BA0189" w:rsidRDefault="00AD7ADB" w:rsidP="00AE7763">
      <w:pPr>
        <w:pStyle w:val="ConsPlusNormal"/>
        <w:ind w:firstLine="539"/>
        <w:jc w:val="both"/>
        <w:rPr>
          <w:sz w:val="26"/>
          <w:szCs w:val="26"/>
        </w:rPr>
      </w:pPr>
      <w:r w:rsidRPr="00BA0189">
        <w:rPr>
          <w:sz w:val="26"/>
          <w:szCs w:val="26"/>
        </w:rPr>
        <w:t>- ответственность бюджетного или автономного учреждения, муниципального унитарного предприятия за неисполнение или ненадлежащее исполнение переданных им полномочий;</w:t>
      </w:r>
    </w:p>
    <w:p w:rsidR="00AD7ADB" w:rsidRPr="00BA0189" w:rsidRDefault="00AD7ADB" w:rsidP="00AE7763">
      <w:pPr>
        <w:pStyle w:val="ConsPlusNormal"/>
        <w:ind w:firstLine="539"/>
        <w:jc w:val="both"/>
        <w:rPr>
          <w:sz w:val="26"/>
          <w:szCs w:val="26"/>
        </w:rPr>
      </w:pPr>
      <w:r w:rsidRPr="00BA0189">
        <w:rPr>
          <w:sz w:val="26"/>
          <w:szCs w:val="26"/>
        </w:rPr>
        <w:t>- положения, устанавливающие пра</w:t>
      </w:r>
      <w:r w:rsidR="00463658">
        <w:rPr>
          <w:sz w:val="26"/>
          <w:szCs w:val="26"/>
        </w:rPr>
        <w:t>во администрации</w:t>
      </w:r>
      <w:r w:rsidRPr="00BA0189">
        <w:rPr>
          <w:sz w:val="26"/>
          <w:szCs w:val="26"/>
        </w:rPr>
        <w:t xml:space="preserve"> муниципального округа на проведение проверок соблюдения бюджетным или автономным учреждением, муниципальным унитарным предприятием условий, установленных заключенным соглашением о передаче полномочий;</w:t>
      </w:r>
    </w:p>
    <w:p w:rsidR="00AD7ADB" w:rsidRPr="00BA0189" w:rsidRDefault="00AD7ADB" w:rsidP="00AE7763">
      <w:pPr>
        <w:pStyle w:val="ConsPlusNormal"/>
        <w:ind w:firstLine="539"/>
        <w:jc w:val="both"/>
        <w:rPr>
          <w:sz w:val="26"/>
          <w:szCs w:val="26"/>
        </w:rPr>
      </w:pPr>
      <w:proofErr w:type="gramStart"/>
      <w:r w:rsidRPr="00BA0189">
        <w:rPr>
          <w:sz w:val="26"/>
          <w:szCs w:val="26"/>
        </w:rPr>
        <w:t>- положения, устанавливающие обязанность бюджетного или автономного учреждения, муниципального унитарного предприятия по ведению бюджетного учета, составлению и представлению бюджетной отчетнос</w:t>
      </w:r>
      <w:r w:rsidR="00463658">
        <w:rPr>
          <w:sz w:val="26"/>
          <w:szCs w:val="26"/>
        </w:rPr>
        <w:t xml:space="preserve">ти администрации </w:t>
      </w:r>
      <w:r w:rsidRPr="00BA0189">
        <w:rPr>
          <w:sz w:val="26"/>
          <w:szCs w:val="26"/>
        </w:rPr>
        <w:t xml:space="preserve"> муниципального округа как получателя бюджетных средств.</w:t>
      </w:r>
      <w:proofErr w:type="gramEnd"/>
    </w:p>
    <w:p w:rsidR="00AD7ADB" w:rsidRPr="00BA0189" w:rsidRDefault="00AD7ADB" w:rsidP="00AE7763">
      <w:pPr>
        <w:pStyle w:val="ConsPlusNormal"/>
        <w:ind w:firstLine="539"/>
        <w:jc w:val="both"/>
        <w:rPr>
          <w:sz w:val="26"/>
          <w:szCs w:val="26"/>
        </w:rPr>
      </w:pPr>
      <w:r w:rsidRPr="00BA0189">
        <w:rPr>
          <w:sz w:val="26"/>
          <w:szCs w:val="26"/>
        </w:rPr>
        <w:t>Соглашения о передаче полномочий являются основанием для открыти</w:t>
      </w:r>
      <w:r w:rsidR="00463658">
        <w:rPr>
          <w:sz w:val="26"/>
          <w:szCs w:val="26"/>
        </w:rPr>
        <w:t>я администрацией</w:t>
      </w:r>
      <w:r w:rsidRPr="00BA0189">
        <w:rPr>
          <w:sz w:val="26"/>
          <w:szCs w:val="26"/>
        </w:rPr>
        <w:t xml:space="preserve"> муниципального округа в органе Федерального казначейства (финансовом органе администрации муниципального округа) лицевых счетов получателя бюджетных средств по переданным полномочиям для учета операций по осуществлению бюджетных инвестиций в объекты муниципальной собственности.</w:t>
      </w:r>
    </w:p>
    <w:p w:rsidR="00AD7ADB" w:rsidRPr="00BA0189" w:rsidRDefault="00AD7ADB" w:rsidP="00AE7763">
      <w:pPr>
        <w:pStyle w:val="ConsPlusNormal"/>
        <w:ind w:firstLine="539"/>
        <w:jc w:val="both"/>
        <w:rPr>
          <w:sz w:val="26"/>
          <w:szCs w:val="26"/>
        </w:rPr>
      </w:pPr>
      <w:bookmarkStart w:id="42" w:name="P439"/>
      <w:bookmarkEnd w:id="42"/>
      <w:r w:rsidRPr="00BA0189">
        <w:rPr>
          <w:sz w:val="26"/>
          <w:szCs w:val="26"/>
        </w:rPr>
        <w:t xml:space="preserve">4. </w:t>
      </w:r>
      <w:proofErr w:type="gramStart"/>
      <w:r w:rsidRPr="00BA0189">
        <w:rPr>
          <w:sz w:val="26"/>
          <w:szCs w:val="26"/>
        </w:rPr>
        <w:t xml:space="preserve">Полномочия муниципального заказчика могут быть переданы органами местного самоуправления, являющимися муниципальными заказчиками, юридическим лицам, акции (доли) которых принадлежат муниципальному округу, при осуществлении бюджетных инвестиций в объекты капитального строительства муниципальной собственности с последующей передачей указанных объектов в качестве вклада в уставные (складочные) капиталы таких юридических лиц в </w:t>
      </w:r>
      <w:r w:rsidRPr="00BA0189">
        <w:rPr>
          <w:sz w:val="26"/>
          <w:szCs w:val="26"/>
        </w:rPr>
        <w:lastRenderedPageBreak/>
        <w:t xml:space="preserve">соответствии с решениями, указанными в </w:t>
      </w:r>
      <w:hyperlink w:anchor="P427">
        <w:r w:rsidRPr="00BA0189">
          <w:rPr>
            <w:sz w:val="26"/>
            <w:szCs w:val="26"/>
          </w:rPr>
          <w:t>пункте 2</w:t>
        </w:r>
      </w:hyperlink>
      <w:r w:rsidRPr="00BA0189">
        <w:rPr>
          <w:sz w:val="26"/>
          <w:szCs w:val="26"/>
        </w:rPr>
        <w:t xml:space="preserve"> настоящей статьи.</w:t>
      </w:r>
      <w:proofErr w:type="gramEnd"/>
      <w:r w:rsidRPr="00BA0189">
        <w:rPr>
          <w:sz w:val="26"/>
          <w:szCs w:val="26"/>
        </w:rPr>
        <w:t xml:space="preserve"> Указанные решения должны содержать информацию о юридических лицах, которым передаются полномочия муниципального заказчика.</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Передача объектов капитального строительства в качестве вклада в уставные (складочные) капиталы юридических лиц, указанных в </w:t>
      </w:r>
      <w:hyperlink w:anchor="P439">
        <w:r w:rsidRPr="00BA0189">
          <w:rPr>
            <w:sz w:val="26"/>
            <w:szCs w:val="26"/>
          </w:rPr>
          <w:t>абзаце первом</w:t>
        </w:r>
      </w:hyperlink>
      <w:r w:rsidRPr="00BA0189">
        <w:rPr>
          <w:sz w:val="26"/>
          <w:szCs w:val="26"/>
        </w:rPr>
        <w:t xml:space="preserve"> настоящего пункта, влечет возникновение права муниципальной собственности на эквивалентную часть уставных (складочных) капиталов указанных юридических лиц, которое оформляется участием муниципального округа в уставных (складочных) капиталах таких юридических лиц в соответствии с гражданским законодательством Российской Федерации.</w:t>
      </w:r>
      <w:proofErr w:type="gramEnd"/>
      <w:r w:rsidRPr="00BA0189">
        <w:rPr>
          <w:sz w:val="26"/>
          <w:szCs w:val="26"/>
        </w:rPr>
        <w:t xml:space="preserve"> Оформление доли муниципального округа в уставном (складочном) капитале, принадлежащей муниципальному округу, осуществляется в порядке и по ценам, которые определяются в соответствии с законодательством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При передаче юридическим лицам полномочий, предусмотренных настоящим пунктом, на них распространяются положения, установленные </w:t>
      </w:r>
      <w:hyperlink w:anchor="P430">
        <w:r w:rsidRPr="00BA0189">
          <w:rPr>
            <w:sz w:val="26"/>
            <w:szCs w:val="26"/>
          </w:rPr>
          <w:t>пунктом 3</w:t>
        </w:r>
      </w:hyperlink>
      <w:r w:rsidRPr="00BA0189">
        <w:rPr>
          <w:sz w:val="26"/>
          <w:szCs w:val="26"/>
        </w:rPr>
        <w:t xml:space="preserve"> настоящей статьи для бюджетных и автономных учреждений, муниципальных унитарных предприятий.</w:t>
      </w:r>
    </w:p>
    <w:p w:rsidR="00AD7ADB" w:rsidRPr="00BA0189" w:rsidRDefault="00AD7ADB" w:rsidP="00AE7763">
      <w:pPr>
        <w:pStyle w:val="ConsPlusNormal"/>
        <w:ind w:firstLine="539"/>
        <w:jc w:val="both"/>
        <w:rPr>
          <w:sz w:val="26"/>
          <w:szCs w:val="26"/>
        </w:rPr>
      </w:pPr>
      <w:r w:rsidRPr="00BA0189">
        <w:rPr>
          <w:sz w:val="26"/>
          <w:szCs w:val="26"/>
        </w:rPr>
        <w:t>5. Бюджетные инвестиции в объекты капитального строительства муниципальной собственности могут осуществляться в соответствии с концессионными соглашениями.</w:t>
      </w:r>
    </w:p>
    <w:p w:rsidR="00AD7ADB" w:rsidRPr="00BA0189" w:rsidRDefault="00AD7ADB" w:rsidP="00AE7763">
      <w:pPr>
        <w:pStyle w:val="ConsPlusNormal"/>
        <w:ind w:firstLine="539"/>
        <w:jc w:val="both"/>
        <w:rPr>
          <w:sz w:val="26"/>
          <w:szCs w:val="26"/>
        </w:rPr>
      </w:pPr>
      <w:r w:rsidRPr="00BA0189">
        <w:rPr>
          <w:sz w:val="26"/>
          <w:szCs w:val="26"/>
        </w:rPr>
        <w:t>6. Не допускается при исполнении бюджета муниципального округа предоставление бюджетных инвестиций в объекты муниципальной собственности, по которым принято решение о предоставлении субсидий на осуществление капитальных вложений в объекты муниципальной собственности, за исключением случая, указанного в абзаце третьем настоящего пункта.</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При исполнении бюджета муниципального округа допускается предоставление бюджетных инвестиций в объекты муниципальной собственности, указанные в абзаце втором настоящего пункта, в случае изменения в установленном порядке типа бюджетного или автономного учреждения или организационно-правовой формы муниципального унитарного предприятия, являющихся получателями субсидий, предусмотренных </w:t>
      </w:r>
      <w:hyperlink w:anchor="P357">
        <w:r w:rsidRPr="00BA0189">
          <w:rPr>
            <w:sz w:val="26"/>
            <w:szCs w:val="26"/>
          </w:rPr>
          <w:t>статьей 2</w:t>
        </w:r>
      </w:hyperlink>
      <w:r w:rsidR="00584E75" w:rsidRPr="00584E75">
        <w:rPr>
          <w:sz w:val="26"/>
          <w:szCs w:val="26"/>
        </w:rPr>
        <w:t>5</w:t>
      </w:r>
      <w:r w:rsidRPr="00584E75">
        <w:rPr>
          <w:sz w:val="26"/>
          <w:szCs w:val="26"/>
        </w:rPr>
        <w:t xml:space="preserve"> </w:t>
      </w:r>
      <w:r w:rsidRPr="00BA0189">
        <w:rPr>
          <w:sz w:val="26"/>
          <w:szCs w:val="26"/>
        </w:rPr>
        <w:t>настоящего Положения, на казенное учреждение после внесения соответствующих изменений в ранее заключенные бюджетным или автономным учреждением, муниципальным</w:t>
      </w:r>
      <w:proofErr w:type="gramEnd"/>
      <w:r w:rsidRPr="00BA0189">
        <w:rPr>
          <w:sz w:val="26"/>
          <w:szCs w:val="26"/>
        </w:rPr>
        <w:t xml:space="preserve"> унитарным предприятием договоры в части замены стороны договора - бюджетного или автономного учреждения, муниципального унитарного предприятия на казенное учреждение и вида договора - гражданско-правового договора бюджетного или автономного учреждения, муниципального унитарного предприятия на муниципальный контракт.</w:t>
      </w:r>
    </w:p>
    <w:p w:rsidR="00AD7ADB" w:rsidRDefault="00AD7ADB" w:rsidP="00AE7763">
      <w:pPr>
        <w:pStyle w:val="ConsPlusNormal"/>
        <w:ind w:firstLine="539"/>
        <w:jc w:val="both"/>
        <w:rPr>
          <w:sz w:val="26"/>
          <w:szCs w:val="26"/>
        </w:rPr>
      </w:pPr>
    </w:p>
    <w:p w:rsidR="006C067F" w:rsidRDefault="006C067F" w:rsidP="00B02D9F">
      <w:pPr>
        <w:pStyle w:val="ConsPlusNormal"/>
        <w:ind w:firstLine="567"/>
        <w:jc w:val="both"/>
        <w:rPr>
          <w:sz w:val="26"/>
          <w:szCs w:val="26"/>
        </w:rPr>
      </w:pPr>
    </w:p>
    <w:p w:rsidR="006C067F" w:rsidRPr="00BA0189" w:rsidRDefault="006C067F" w:rsidP="00AE7763">
      <w:pPr>
        <w:pStyle w:val="ConsPlusNormal"/>
        <w:ind w:firstLine="539"/>
        <w:jc w:val="both"/>
        <w:rPr>
          <w:sz w:val="26"/>
          <w:szCs w:val="26"/>
        </w:rPr>
      </w:pPr>
    </w:p>
    <w:p w:rsidR="00AD7ADB" w:rsidRPr="00BA0189" w:rsidRDefault="004D03D0" w:rsidP="006C067F">
      <w:pPr>
        <w:pStyle w:val="ConsPlusTitle"/>
        <w:ind w:firstLine="539"/>
        <w:jc w:val="center"/>
        <w:rPr>
          <w:sz w:val="26"/>
          <w:szCs w:val="26"/>
        </w:rPr>
      </w:pPr>
      <w:r>
        <w:rPr>
          <w:sz w:val="26"/>
          <w:szCs w:val="26"/>
        </w:rPr>
        <w:t>Статья 29</w:t>
      </w:r>
      <w:r w:rsidR="00AD7ADB" w:rsidRPr="00BA0189">
        <w:rPr>
          <w:sz w:val="26"/>
          <w:szCs w:val="26"/>
        </w:rPr>
        <w:t>. Предоставление бюджетных инвестиций юридическим лицам</w:t>
      </w:r>
      <w:r w:rsidR="00463658">
        <w:rPr>
          <w:sz w:val="26"/>
          <w:szCs w:val="26"/>
        </w:rPr>
        <w:t xml:space="preserve">, не являющимся </w:t>
      </w:r>
      <w:r w:rsidR="00AD7ADB" w:rsidRPr="00BA0189">
        <w:rPr>
          <w:sz w:val="26"/>
          <w:szCs w:val="26"/>
        </w:rPr>
        <w:t>муниципальными учр</w:t>
      </w:r>
      <w:r w:rsidR="00463658">
        <w:rPr>
          <w:sz w:val="26"/>
          <w:szCs w:val="26"/>
        </w:rPr>
        <w:t>еждениями и</w:t>
      </w:r>
      <w:r w:rsidR="00AD7ADB" w:rsidRPr="00BA0189">
        <w:rPr>
          <w:sz w:val="26"/>
          <w:szCs w:val="26"/>
        </w:rPr>
        <w:t xml:space="preserve"> муниципальными унитарными предприятиями</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43" w:name="P448"/>
      <w:bookmarkEnd w:id="43"/>
      <w:r w:rsidRPr="00BA0189">
        <w:rPr>
          <w:sz w:val="26"/>
          <w:szCs w:val="26"/>
        </w:rPr>
        <w:t xml:space="preserve">1. </w:t>
      </w:r>
      <w:proofErr w:type="gramStart"/>
      <w:r w:rsidRPr="00BA0189">
        <w:rPr>
          <w:sz w:val="26"/>
          <w:szCs w:val="26"/>
        </w:rPr>
        <w:t xml:space="preserve">Предоставление бюджетных инвестиций юридическим лицам, не </w:t>
      </w:r>
      <w:r w:rsidR="006C2CFA">
        <w:rPr>
          <w:sz w:val="26"/>
          <w:szCs w:val="26"/>
        </w:rPr>
        <w:t xml:space="preserve">являющимся </w:t>
      </w:r>
      <w:r w:rsidRPr="00BA0189">
        <w:rPr>
          <w:sz w:val="26"/>
          <w:szCs w:val="26"/>
        </w:rPr>
        <w:t>муниципальными учре</w:t>
      </w:r>
      <w:r w:rsidR="006C2CFA">
        <w:rPr>
          <w:sz w:val="26"/>
          <w:szCs w:val="26"/>
        </w:rPr>
        <w:t xml:space="preserve">ждениями и </w:t>
      </w:r>
      <w:r w:rsidRPr="00BA0189">
        <w:rPr>
          <w:sz w:val="26"/>
          <w:szCs w:val="26"/>
        </w:rPr>
        <w:t xml:space="preserve">муниципальными унитарными предприятиями, влечет возникновение права муниципальной собственности на эквивалентную часть уставных (складочных) капиталов указанных юридических лиц, которое оформляется участием муниципального округа в уставных (складочных) капиталах таких юридических лиц в соответствии с гражданским законодательством Российской </w:t>
      </w:r>
      <w:r w:rsidRPr="00BA0189">
        <w:rPr>
          <w:sz w:val="26"/>
          <w:szCs w:val="26"/>
        </w:rPr>
        <w:lastRenderedPageBreak/>
        <w:t>Федерации.</w:t>
      </w:r>
      <w:proofErr w:type="gramEnd"/>
      <w:r w:rsidRPr="00BA0189">
        <w:rPr>
          <w:sz w:val="26"/>
          <w:szCs w:val="26"/>
        </w:rPr>
        <w:t xml:space="preserve"> Оформление доли муниципального округа в уставном (складочном) капитале, принадлежащей муниципальному округу, осуществляется в порядке и по ценам, которые определяются в соответствии с законодательством Российской Федерации.</w:t>
      </w:r>
    </w:p>
    <w:p w:rsidR="00AD7ADB" w:rsidRPr="00BA0189" w:rsidRDefault="00AD7ADB" w:rsidP="00AE7763">
      <w:pPr>
        <w:pStyle w:val="ConsPlusNormal"/>
        <w:ind w:firstLine="539"/>
        <w:jc w:val="both"/>
        <w:rPr>
          <w:sz w:val="26"/>
          <w:szCs w:val="26"/>
        </w:rPr>
      </w:pPr>
      <w:bookmarkStart w:id="44" w:name="P449"/>
      <w:bookmarkEnd w:id="44"/>
      <w:proofErr w:type="gramStart"/>
      <w:r w:rsidRPr="00BA0189">
        <w:rPr>
          <w:sz w:val="26"/>
          <w:szCs w:val="26"/>
        </w:rPr>
        <w:t>Решения о предоставлении бюджетных инвестиций юридическим лицам,</w:t>
      </w:r>
      <w:r w:rsidR="006C2CFA">
        <w:rPr>
          <w:sz w:val="26"/>
          <w:szCs w:val="26"/>
        </w:rPr>
        <w:t xml:space="preserve"> не являющимся </w:t>
      </w:r>
      <w:r w:rsidRPr="00BA0189">
        <w:rPr>
          <w:sz w:val="26"/>
          <w:szCs w:val="26"/>
        </w:rPr>
        <w:t xml:space="preserve">муниципальными </w:t>
      </w:r>
      <w:r w:rsidR="006C2CFA">
        <w:rPr>
          <w:sz w:val="26"/>
          <w:szCs w:val="26"/>
        </w:rPr>
        <w:t xml:space="preserve">учреждениями и </w:t>
      </w:r>
      <w:r w:rsidRPr="00BA0189">
        <w:rPr>
          <w:sz w:val="26"/>
          <w:szCs w:val="26"/>
        </w:rPr>
        <w:t>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w:t>
      </w:r>
      <w:proofErr w:type="gramEnd"/>
      <w:r w:rsidRPr="00BA0189">
        <w:rPr>
          <w:sz w:val="26"/>
          <w:szCs w:val="26"/>
        </w:rPr>
        <w:t xml:space="preserve"> обществ, и (или) на приобретение такими дочерними обществами объектов недвижимого имущества из бюджета муниципального округа принимаются в форме муниципальных правовых актов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указанные в </w:t>
      </w:r>
      <w:hyperlink w:anchor="P449">
        <w:r w:rsidRPr="00BA0189">
          <w:rPr>
            <w:sz w:val="26"/>
            <w:szCs w:val="26"/>
          </w:rPr>
          <w:t>абзаце втором</w:t>
        </w:r>
      </w:hyperlink>
      <w:r w:rsidRPr="00BA0189">
        <w:rPr>
          <w:sz w:val="26"/>
          <w:szCs w:val="26"/>
        </w:rPr>
        <w:t xml:space="preserve"> настоящего пункта, в отношении таких объектов капитального строительства </w:t>
      </w:r>
      <w:proofErr w:type="gramStart"/>
      <w:r w:rsidRPr="00BA0189">
        <w:rPr>
          <w:sz w:val="26"/>
          <w:szCs w:val="26"/>
        </w:rPr>
        <w:t>принимаются</w:t>
      </w:r>
      <w:proofErr w:type="gramEnd"/>
      <w:r w:rsidRPr="00BA0189">
        <w:rPr>
          <w:sz w:val="26"/>
          <w:szCs w:val="26"/>
        </w:rPr>
        <w:t xml:space="preserve">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r w:rsidRPr="00BA0189">
        <w:rPr>
          <w:sz w:val="26"/>
          <w:szCs w:val="26"/>
        </w:rPr>
        <w:t>2. Договор между</w:t>
      </w:r>
      <w:r w:rsidR="006C2CFA">
        <w:rPr>
          <w:sz w:val="26"/>
          <w:szCs w:val="26"/>
        </w:rPr>
        <w:t xml:space="preserve"> администрацией </w:t>
      </w:r>
      <w:r w:rsidRPr="00BA0189">
        <w:rPr>
          <w:sz w:val="26"/>
          <w:szCs w:val="26"/>
        </w:rPr>
        <w:t xml:space="preserve">муниципального округа и юридическим лицом, указанным в </w:t>
      </w:r>
      <w:hyperlink w:anchor="P448">
        <w:r w:rsidRPr="00BA0189">
          <w:rPr>
            <w:sz w:val="26"/>
            <w:szCs w:val="26"/>
          </w:rPr>
          <w:t>пункте 1</w:t>
        </w:r>
      </w:hyperlink>
      <w:r w:rsidRPr="00BA0189">
        <w:rPr>
          <w:sz w:val="26"/>
          <w:szCs w:val="26"/>
        </w:rPr>
        <w:t xml:space="preserve"> настоящей статьи, об участии муниципального округа в собственности субъекта инвестиций оформляется в течение трех месяцев после дня вступления в силу решения о бюджете муниципального округа.</w:t>
      </w:r>
    </w:p>
    <w:p w:rsidR="00AD7ADB" w:rsidRPr="00BA0189" w:rsidRDefault="00AD7ADB" w:rsidP="00AE7763">
      <w:pPr>
        <w:pStyle w:val="ConsPlusNormal"/>
        <w:ind w:firstLine="539"/>
        <w:jc w:val="both"/>
        <w:rPr>
          <w:sz w:val="26"/>
          <w:szCs w:val="26"/>
        </w:rPr>
      </w:pPr>
      <w:proofErr w:type="gramStart"/>
      <w:r w:rsidRPr="00BA0189">
        <w:rPr>
          <w:sz w:val="26"/>
          <w:szCs w:val="26"/>
        </w:rPr>
        <w:t>Обязательным условием, включаемым в договоры о предоставлении бюджетных инвестиций юридическим лицам, указанным в пункте 1 настоящей статьи,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бюджетных инвестиций иных операций, определенных решениями</w:t>
      </w:r>
      <w:proofErr w:type="gramEnd"/>
      <w:r w:rsidRPr="00BA0189">
        <w:rPr>
          <w:sz w:val="26"/>
          <w:szCs w:val="26"/>
        </w:rPr>
        <w:t xml:space="preserve"> </w:t>
      </w:r>
      <w:r w:rsidR="006C2CFA">
        <w:rPr>
          <w:sz w:val="26"/>
          <w:szCs w:val="26"/>
        </w:rPr>
        <w:t>администрации</w:t>
      </w:r>
      <w:r w:rsidRPr="00BA0189">
        <w:rPr>
          <w:sz w:val="26"/>
          <w:szCs w:val="26"/>
        </w:rPr>
        <w:t xml:space="preserve"> муниципального округа, в том числе </w:t>
      </w:r>
      <w:proofErr w:type="gramStart"/>
      <w:r w:rsidRPr="00BA0189">
        <w:rPr>
          <w:sz w:val="26"/>
          <w:szCs w:val="26"/>
        </w:rPr>
        <w:t>указанных</w:t>
      </w:r>
      <w:proofErr w:type="gramEnd"/>
      <w:r w:rsidRPr="00BA0189">
        <w:rPr>
          <w:sz w:val="26"/>
          <w:szCs w:val="26"/>
        </w:rPr>
        <w:t xml:space="preserve"> в </w:t>
      </w:r>
      <w:hyperlink w:anchor="P449">
        <w:r w:rsidRPr="00BA0189">
          <w:rPr>
            <w:sz w:val="26"/>
            <w:szCs w:val="26"/>
          </w:rPr>
          <w:t>абзаце 2 пункта 1</w:t>
        </w:r>
      </w:hyperlink>
      <w:r w:rsidRPr="00BA0189">
        <w:rPr>
          <w:sz w:val="26"/>
          <w:szCs w:val="26"/>
        </w:rPr>
        <w:t xml:space="preserve"> настоящей статьи.</w:t>
      </w:r>
    </w:p>
    <w:p w:rsidR="00AD7ADB" w:rsidRDefault="00AD7ADB" w:rsidP="00AE7763">
      <w:pPr>
        <w:pStyle w:val="ConsPlusNormal"/>
        <w:ind w:firstLine="539"/>
        <w:jc w:val="both"/>
        <w:rPr>
          <w:sz w:val="26"/>
          <w:szCs w:val="26"/>
        </w:rPr>
      </w:pPr>
      <w:r w:rsidRPr="00BA0189">
        <w:rPr>
          <w:sz w:val="26"/>
          <w:szCs w:val="26"/>
        </w:rPr>
        <w:t xml:space="preserve">Требования к договорам, заключенным в связи с предоставлением бюджетных инвестиций юридическим лицам, указанным в </w:t>
      </w:r>
      <w:hyperlink w:anchor="P448">
        <w:r w:rsidRPr="00BA0189">
          <w:rPr>
            <w:sz w:val="26"/>
            <w:szCs w:val="26"/>
          </w:rPr>
          <w:t>пункте 1</w:t>
        </w:r>
      </w:hyperlink>
      <w:r w:rsidRPr="00BA0189">
        <w:rPr>
          <w:sz w:val="26"/>
          <w:szCs w:val="26"/>
        </w:rPr>
        <w:t xml:space="preserve"> настоящей статьи, за счет средств бюджета муниципального округа, устанавливаются администрацией муниципального округа.</w:t>
      </w:r>
    </w:p>
    <w:p w:rsidR="00B02D9F" w:rsidRPr="00BA0189" w:rsidRDefault="00B02D9F"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Отсутствие оформленных в установленном порядке договоров служит основанием для не</w:t>
      </w:r>
      <w:r w:rsidR="00D8166E">
        <w:rPr>
          <w:sz w:val="26"/>
          <w:szCs w:val="26"/>
        </w:rPr>
        <w:t xml:space="preserve"> </w:t>
      </w:r>
      <w:r w:rsidRPr="00BA0189">
        <w:rPr>
          <w:sz w:val="26"/>
          <w:szCs w:val="26"/>
        </w:rPr>
        <w:t>предоставления бюджетных инвестиций.</w:t>
      </w:r>
    </w:p>
    <w:p w:rsidR="00AD7ADB" w:rsidRPr="00BA0189" w:rsidRDefault="00AD7ADB" w:rsidP="00AE7763">
      <w:pPr>
        <w:pStyle w:val="ConsPlusNormal"/>
        <w:ind w:firstLine="539"/>
        <w:jc w:val="both"/>
        <w:rPr>
          <w:sz w:val="26"/>
          <w:szCs w:val="26"/>
        </w:rPr>
      </w:pPr>
    </w:p>
    <w:p w:rsidR="00AD7ADB" w:rsidRPr="00B26D93" w:rsidRDefault="004D03D0" w:rsidP="006C067F">
      <w:pPr>
        <w:pStyle w:val="ConsPlusTitle"/>
        <w:ind w:firstLine="539"/>
        <w:jc w:val="center"/>
        <w:rPr>
          <w:sz w:val="26"/>
          <w:szCs w:val="26"/>
        </w:rPr>
      </w:pPr>
      <w:r>
        <w:rPr>
          <w:sz w:val="26"/>
          <w:szCs w:val="26"/>
        </w:rPr>
        <w:t>Статья 30</w:t>
      </w:r>
      <w:r w:rsidR="00AD7ADB" w:rsidRPr="00B26D93">
        <w:rPr>
          <w:sz w:val="26"/>
          <w:szCs w:val="26"/>
        </w:rPr>
        <w:t>. Резервный фонд администрации муниципального округа</w:t>
      </w:r>
    </w:p>
    <w:p w:rsidR="00AD7ADB" w:rsidRPr="00B26D93" w:rsidRDefault="00AD7ADB" w:rsidP="00AE7763">
      <w:pPr>
        <w:pStyle w:val="ConsPlusNormal"/>
        <w:ind w:firstLine="539"/>
        <w:jc w:val="both"/>
        <w:rPr>
          <w:sz w:val="26"/>
          <w:szCs w:val="26"/>
        </w:rPr>
      </w:pPr>
    </w:p>
    <w:p w:rsidR="00AD7ADB" w:rsidRPr="00B26D93" w:rsidRDefault="00AD7ADB" w:rsidP="00AE7763">
      <w:pPr>
        <w:pStyle w:val="ConsPlusNormal"/>
        <w:ind w:firstLine="539"/>
        <w:jc w:val="both"/>
        <w:rPr>
          <w:sz w:val="26"/>
          <w:szCs w:val="26"/>
        </w:rPr>
      </w:pPr>
      <w:r w:rsidRPr="00B26D93">
        <w:rPr>
          <w:sz w:val="26"/>
          <w:szCs w:val="26"/>
        </w:rPr>
        <w:t>1. В расходной части бюджета муниципального округа предусматривается создание резервного фонда админи</w:t>
      </w:r>
      <w:r w:rsidR="00B26D93" w:rsidRPr="00B26D93">
        <w:rPr>
          <w:sz w:val="26"/>
          <w:szCs w:val="26"/>
        </w:rPr>
        <w:t>страции</w:t>
      </w:r>
      <w:r w:rsidRPr="00B26D93">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B26D93">
        <w:rPr>
          <w:sz w:val="26"/>
          <w:szCs w:val="26"/>
        </w:rPr>
        <w:t>2. В расходной части бюджета муниципального округа запрещается создание р</w:t>
      </w:r>
      <w:r w:rsidR="00B26D93" w:rsidRPr="00B26D93">
        <w:rPr>
          <w:sz w:val="26"/>
          <w:szCs w:val="26"/>
        </w:rPr>
        <w:t>езервного фонда Совета</w:t>
      </w:r>
      <w:r w:rsidRPr="00B26D93">
        <w:rPr>
          <w:sz w:val="26"/>
          <w:szCs w:val="26"/>
        </w:rPr>
        <w:t xml:space="preserve"> муниципального округа и депутатов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lastRenderedPageBreak/>
        <w:t>3. Размер резервного фонда ад</w:t>
      </w:r>
      <w:r w:rsidR="00B26D93">
        <w:rPr>
          <w:sz w:val="26"/>
          <w:szCs w:val="26"/>
        </w:rPr>
        <w:t>министрации</w:t>
      </w:r>
      <w:r w:rsidRPr="00BA0189">
        <w:rPr>
          <w:sz w:val="26"/>
          <w:szCs w:val="26"/>
        </w:rPr>
        <w:t xml:space="preserve"> муниципального округа устанавливается решением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4. Средства резервного фон</w:t>
      </w:r>
      <w:r w:rsidR="00B26D93">
        <w:rPr>
          <w:sz w:val="26"/>
          <w:szCs w:val="26"/>
        </w:rPr>
        <w:t>да администрации</w:t>
      </w:r>
      <w:r w:rsidRPr="00BA0189">
        <w:rPr>
          <w:sz w:val="26"/>
          <w:szCs w:val="26"/>
        </w:rPr>
        <w:t xml:space="preserve"> муниципального округа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настоящей статьи.</w:t>
      </w:r>
    </w:p>
    <w:p w:rsidR="00AD7ADB" w:rsidRPr="00BA0189" w:rsidRDefault="00AD7ADB" w:rsidP="00AE7763">
      <w:pPr>
        <w:pStyle w:val="ConsPlusNormal"/>
        <w:ind w:firstLine="539"/>
        <w:jc w:val="both"/>
        <w:rPr>
          <w:sz w:val="26"/>
          <w:szCs w:val="26"/>
        </w:rPr>
      </w:pPr>
      <w:r w:rsidRPr="00BA0189">
        <w:rPr>
          <w:sz w:val="26"/>
          <w:szCs w:val="26"/>
        </w:rPr>
        <w:t>5. Бюджетные ассигнования резервного фонда администрации муниципального округа, предусмотренные в составе бюджета муниципального округа, используются по решен</w:t>
      </w:r>
      <w:r w:rsidR="00B26D93">
        <w:rPr>
          <w:sz w:val="26"/>
          <w:szCs w:val="26"/>
        </w:rPr>
        <w:t>ию администрации</w:t>
      </w:r>
      <w:r w:rsidRPr="00BA0189">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6. Порядок использования бюджетных ассигнований резервного фон</w:t>
      </w:r>
      <w:r w:rsidR="00B26D93">
        <w:rPr>
          <w:sz w:val="26"/>
          <w:szCs w:val="26"/>
        </w:rPr>
        <w:t>да администрации</w:t>
      </w:r>
      <w:r w:rsidRPr="00BA0189">
        <w:rPr>
          <w:sz w:val="26"/>
          <w:szCs w:val="26"/>
        </w:rPr>
        <w:t xml:space="preserve"> муниципального округа, предусмотренных в составе бюджета муниципального округа, устанавливаетс</w:t>
      </w:r>
      <w:r w:rsidR="00B26D93">
        <w:rPr>
          <w:sz w:val="26"/>
          <w:szCs w:val="26"/>
        </w:rPr>
        <w:t>я администрацией</w:t>
      </w:r>
      <w:r w:rsidRPr="00BA0189">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7. Отчет об использовании бюджетных ассигнований резервного фон</w:t>
      </w:r>
      <w:r w:rsidR="00B26D93">
        <w:rPr>
          <w:sz w:val="26"/>
          <w:szCs w:val="26"/>
        </w:rPr>
        <w:t xml:space="preserve">да администрации </w:t>
      </w:r>
      <w:r w:rsidRPr="00BA0189">
        <w:rPr>
          <w:sz w:val="26"/>
          <w:szCs w:val="26"/>
        </w:rPr>
        <w:t>муниципального округа прилагается к годовому отчету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584E75" w:rsidP="006C067F">
      <w:pPr>
        <w:pStyle w:val="ConsPlusTitle"/>
        <w:ind w:firstLine="539"/>
        <w:jc w:val="center"/>
        <w:rPr>
          <w:sz w:val="26"/>
          <w:szCs w:val="26"/>
        </w:rPr>
      </w:pPr>
      <w:r>
        <w:rPr>
          <w:sz w:val="26"/>
          <w:szCs w:val="26"/>
        </w:rPr>
        <w:t>Статья 31</w:t>
      </w:r>
      <w:r w:rsidR="00AD7ADB" w:rsidRPr="00BA0189">
        <w:rPr>
          <w:sz w:val="26"/>
          <w:szCs w:val="26"/>
        </w:rPr>
        <w:t>. Осуществление расходов, не предусмотренных бюджетом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Если принимается муниципальный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w:t>
      </w:r>
      <w:r w:rsidR="003B3192" w:rsidRPr="00BA0189">
        <w:rPr>
          <w:sz w:val="26"/>
          <w:szCs w:val="26"/>
        </w:rPr>
        <w:t>муниципальным</w:t>
      </w:r>
      <w:r w:rsidRPr="00BA0189">
        <w:rPr>
          <w:sz w:val="26"/>
          <w:szCs w:val="26"/>
        </w:rPr>
        <w:t xml:space="preserve"> округом, указанный нормативный правовой акт должен содержать нормы, определяющие источники и порядок исполнения новых видов расходных обязательств.</w:t>
      </w:r>
    </w:p>
    <w:p w:rsidR="00AD7ADB" w:rsidRPr="00BA0189" w:rsidRDefault="00AD7ADB" w:rsidP="00AE7763">
      <w:pPr>
        <w:pStyle w:val="ConsPlusNormal"/>
        <w:ind w:firstLine="539"/>
        <w:jc w:val="both"/>
        <w:rPr>
          <w:sz w:val="26"/>
          <w:szCs w:val="26"/>
        </w:rPr>
      </w:pPr>
      <w:r w:rsidRPr="00BA0189">
        <w:rPr>
          <w:sz w:val="26"/>
          <w:szCs w:val="26"/>
        </w:rPr>
        <w:t xml:space="preserve">2. </w:t>
      </w:r>
      <w:proofErr w:type="gramStart"/>
      <w:r w:rsidRPr="00BA0189">
        <w:rPr>
          <w:sz w:val="26"/>
          <w:szCs w:val="26"/>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муниципального округа либо в текущем финансовом году после внесения соответствующих изменений в решение о бюджете муниципального округа при наличии соответствующих источников дополнительных поступлений</w:t>
      </w:r>
      <w:proofErr w:type="gramEnd"/>
      <w:r w:rsidRPr="00BA0189">
        <w:rPr>
          <w:sz w:val="26"/>
          <w:szCs w:val="26"/>
        </w:rPr>
        <w:t xml:space="preserve"> в бюджет муниципального округа и (или) при сокращении бюджетных ассигнований по отдельным статьям расходов бюджета муниципального округа.</w:t>
      </w:r>
    </w:p>
    <w:p w:rsidR="00AD7ADB" w:rsidRDefault="00AD7ADB" w:rsidP="00AE7763">
      <w:pPr>
        <w:pStyle w:val="ConsPlusNormal"/>
        <w:ind w:firstLine="539"/>
        <w:jc w:val="both"/>
        <w:rPr>
          <w:sz w:val="26"/>
          <w:szCs w:val="26"/>
        </w:rPr>
      </w:pPr>
    </w:p>
    <w:p w:rsidR="006C067F" w:rsidRPr="00BA0189" w:rsidRDefault="006C067F" w:rsidP="00AE7763">
      <w:pPr>
        <w:pStyle w:val="ConsPlusNormal"/>
        <w:ind w:firstLine="539"/>
        <w:jc w:val="both"/>
        <w:rPr>
          <w:sz w:val="26"/>
          <w:szCs w:val="26"/>
        </w:rPr>
      </w:pPr>
    </w:p>
    <w:p w:rsidR="00AD7ADB" w:rsidRPr="00BA0189" w:rsidRDefault="00584E75" w:rsidP="006C067F">
      <w:pPr>
        <w:pStyle w:val="ConsPlusTitle"/>
        <w:ind w:firstLine="539"/>
        <w:jc w:val="center"/>
        <w:rPr>
          <w:sz w:val="26"/>
          <w:szCs w:val="26"/>
        </w:rPr>
      </w:pPr>
      <w:r>
        <w:rPr>
          <w:sz w:val="26"/>
          <w:szCs w:val="26"/>
        </w:rPr>
        <w:t>Статья 32</w:t>
      </w:r>
      <w:r w:rsidR="00AD7ADB" w:rsidRPr="00BA0189">
        <w:rPr>
          <w:sz w:val="26"/>
          <w:szCs w:val="26"/>
        </w:rPr>
        <w:t>. Расходные обязательства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Расходные обязательства муниципального округа возникают в результате:</w:t>
      </w:r>
    </w:p>
    <w:p w:rsidR="00AD7ADB" w:rsidRPr="00BA0189" w:rsidRDefault="00AD7ADB" w:rsidP="00AE7763">
      <w:pPr>
        <w:pStyle w:val="ConsPlusNormal"/>
        <w:ind w:firstLine="539"/>
        <w:jc w:val="both"/>
        <w:rPr>
          <w:sz w:val="26"/>
          <w:szCs w:val="26"/>
        </w:rPr>
      </w:pPr>
      <w:bookmarkStart w:id="45" w:name="P474"/>
      <w:bookmarkEnd w:id="45"/>
      <w:r w:rsidRPr="00BA0189">
        <w:rPr>
          <w:sz w:val="26"/>
          <w:szCs w:val="26"/>
        </w:rPr>
        <w:t xml:space="preserve">-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w:t>
      </w:r>
      <w:r w:rsidR="003B3192" w:rsidRPr="00BA0189">
        <w:rPr>
          <w:sz w:val="26"/>
          <w:szCs w:val="26"/>
        </w:rPr>
        <w:t>муниципальным</w:t>
      </w:r>
      <w:r w:rsidRPr="00BA0189">
        <w:rPr>
          <w:sz w:val="26"/>
          <w:szCs w:val="26"/>
        </w:rPr>
        <w:t xml:space="preserve"> округом (от имени муниципального округа) договоров (соглашений) по данным </w:t>
      </w:r>
      <w:proofErr w:type="gramStart"/>
      <w:r w:rsidRPr="00BA0189">
        <w:rPr>
          <w:sz w:val="26"/>
          <w:szCs w:val="26"/>
        </w:rPr>
        <w:t>вопросам</w:t>
      </w:r>
      <w:proofErr w:type="gramEnd"/>
      <w:r w:rsidRPr="00BA0189">
        <w:rPr>
          <w:sz w:val="26"/>
          <w:szCs w:val="26"/>
        </w:rPr>
        <w:t xml:space="preserve"> в том числе соглашений о межмуниципальном сотрудничестве для совместного развития инфраструктуры, стороной которых является муниципальной округ;</w:t>
      </w:r>
    </w:p>
    <w:p w:rsidR="00AD7ADB" w:rsidRPr="00BA0189" w:rsidRDefault="00AD7ADB" w:rsidP="00AE7763">
      <w:pPr>
        <w:pStyle w:val="ConsPlusNormal"/>
        <w:ind w:firstLine="539"/>
        <w:jc w:val="both"/>
        <w:rPr>
          <w:sz w:val="26"/>
          <w:szCs w:val="26"/>
        </w:rPr>
      </w:pPr>
      <w:bookmarkStart w:id="46" w:name="P475"/>
      <w:bookmarkEnd w:id="46"/>
      <w:r w:rsidRPr="00BA0189">
        <w:rPr>
          <w:sz w:val="26"/>
          <w:szCs w:val="26"/>
        </w:rPr>
        <w:t xml:space="preserve">- принятия муниципальных правовых актов при осуществлении органами </w:t>
      </w:r>
      <w:r w:rsidRPr="00BA0189">
        <w:rPr>
          <w:sz w:val="26"/>
          <w:szCs w:val="26"/>
        </w:rPr>
        <w:lastRenderedPageBreak/>
        <w:t>местного самоуправления переданных им отдельных государственных полномочий;</w:t>
      </w:r>
    </w:p>
    <w:p w:rsidR="00AD7ADB" w:rsidRPr="00BA0189" w:rsidRDefault="00AD7ADB" w:rsidP="00AE7763">
      <w:pPr>
        <w:pStyle w:val="ConsPlusNormal"/>
        <w:ind w:firstLine="539"/>
        <w:jc w:val="both"/>
        <w:rPr>
          <w:sz w:val="26"/>
          <w:szCs w:val="26"/>
        </w:rPr>
      </w:pPr>
      <w:bookmarkStart w:id="47" w:name="P476"/>
      <w:bookmarkEnd w:id="47"/>
      <w:r w:rsidRPr="00BA0189">
        <w:rPr>
          <w:sz w:val="26"/>
          <w:szCs w:val="26"/>
        </w:rPr>
        <w:t>- заключения от имени муниципального округа договоров (соглашений) муниципальными казенными учреждениями.</w:t>
      </w:r>
    </w:p>
    <w:p w:rsidR="00AD7ADB" w:rsidRPr="00BA0189" w:rsidRDefault="00AD7ADB" w:rsidP="00AE7763">
      <w:pPr>
        <w:pStyle w:val="ConsPlusNormal"/>
        <w:ind w:firstLine="539"/>
        <w:jc w:val="both"/>
        <w:rPr>
          <w:sz w:val="26"/>
          <w:szCs w:val="26"/>
        </w:rPr>
      </w:pPr>
      <w:r w:rsidRPr="00BA0189">
        <w:rPr>
          <w:sz w:val="26"/>
          <w:szCs w:val="26"/>
        </w:rPr>
        <w:t xml:space="preserve">2. Расходные обязательства муниципального округа, указанные в </w:t>
      </w:r>
      <w:hyperlink w:anchor="P474">
        <w:r w:rsidRPr="00BA0189">
          <w:rPr>
            <w:sz w:val="26"/>
            <w:szCs w:val="26"/>
          </w:rPr>
          <w:t>абзаце втором</w:t>
        </w:r>
      </w:hyperlink>
      <w:r w:rsidRPr="00BA0189">
        <w:rPr>
          <w:sz w:val="26"/>
          <w:szCs w:val="26"/>
        </w:rPr>
        <w:t xml:space="preserve"> и </w:t>
      </w:r>
      <w:hyperlink w:anchor="P476">
        <w:r w:rsidRPr="00BA0189">
          <w:rPr>
            <w:sz w:val="26"/>
            <w:szCs w:val="26"/>
          </w:rPr>
          <w:t>четвертом пункта 1</w:t>
        </w:r>
      </w:hyperlink>
      <w:r w:rsidRPr="00BA0189">
        <w:rPr>
          <w:sz w:val="26"/>
          <w:szCs w:val="26"/>
        </w:rPr>
        <w:t xml:space="preserve"> настоящей статьи, устанавливаются органами местного самоуправления муниципального округа самостоятельно и исполняются за счет собственных доходов и источников финансирования дефицита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3. </w:t>
      </w:r>
      <w:proofErr w:type="gramStart"/>
      <w:r w:rsidRPr="00BA0189">
        <w:rPr>
          <w:sz w:val="26"/>
          <w:szCs w:val="26"/>
        </w:rPr>
        <w:t xml:space="preserve">Расходные обязательства муниципального округа, указанные в </w:t>
      </w:r>
      <w:hyperlink w:anchor="P475">
        <w:r w:rsidRPr="00BA0189">
          <w:rPr>
            <w:sz w:val="26"/>
            <w:szCs w:val="26"/>
          </w:rPr>
          <w:t>абзаце третьем пункта 1</w:t>
        </w:r>
      </w:hyperlink>
      <w:r w:rsidRPr="00BA0189">
        <w:rPr>
          <w:sz w:val="26"/>
          <w:szCs w:val="26"/>
        </w:rPr>
        <w:t xml:space="preserve"> настоящей статьи, устанавливаются муниципальными правовыми актами органов местного самоуправления муниципального округа в соответствии с федеральными законами (законами Белгородской области), исполняются за счет и в пределах субвенций из областного бюджета, предоставляемых бюджету муниципального округа в порядке, предусмотренном </w:t>
      </w:r>
      <w:hyperlink r:id="rId41">
        <w:r w:rsidRPr="00BA0189">
          <w:rPr>
            <w:sz w:val="26"/>
            <w:szCs w:val="26"/>
          </w:rPr>
          <w:t>статьей 140</w:t>
        </w:r>
      </w:hyperlink>
      <w:r w:rsidRPr="00BA0189">
        <w:rPr>
          <w:sz w:val="26"/>
          <w:szCs w:val="26"/>
        </w:rPr>
        <w:t xml:space="preserve"> Бюджетного кодекса Российской Федерации.</w:t>
      </w:r>
      <w:proofErr w:type="gramEnd"/>
    </w:p>
    <w:p w:rsidR="00AD7ADB" w:rsidRPr="00BA0189" w:rsidRDefault="00AD7ADB" w:rsidP="00AE7763">
      <w:pPr>
        <w:pStyle w:val="ConsPlusNormal"/>
        <w:ind w:firstLine="539"/>
        <w:jc w:val="both"/>
        <w:rPr>
          <w:sz w:val="26"/>
          <w:szCs w:val="26"/>
        </w:rPr>
      </w:pPr>
      <w:r w:rsidRPr="00BA0189">
        <w:rPr>
          <w:sz w:val="26"/>
          <w:szCs w:val="26"/>
        </w:rPr>
        <w:t>В случае если в муниципальном округе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округа, осуществляется за счет собственных доходов и источников финансирования дефицита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4. Органы местного самоуправления муниципального округа самостоятельно определяют размеры и условия оплаты труда депутатов, выборных должностных лиц местного самоуправления муниципального округа,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Бюджетным </w:t>
      </w:r>
      <w:hyperlink r:id="rId42">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5. Органы местного самоуправления муниципального округа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Белгородской области, за исключением случаев, установленных соответственно федеральными законами, законами Белгородской области.</w:t>
      </w:r>
    </w:p>
    <w:p w:rsidR="00AD7ADB" w:rsidRDefault="00AD7ADB" w:rsidP="00AE7763">
      <w:pPr>
        <w:pStyle w:val="ConsPlusNormal"/>
        <w:ind w:firstLine="539"/>
        <w:jc w:val="both"/>
        <w:rPr>
          <w:sz w:val="26"/>
          <w:szCs w:val="26"/>
        </w:rPr>
      </w:pPr>
      <w:r w:rsidRPr="00BA0189">
        <w:rPr>
          <w:sz w:val="26"/>
          <w:szCs w:val="26"/>
        </w:rPr>
        <w:t>Органы местного самоуправления муниципального округа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Белгородской области, только при наличии собственных финансовых средств (за исключением межбюджетных трансфертов).</w:t>
      </w:r>
    </w:p>
    <w:p w:rsidR="00B02D9F" w:rsidRPr="00BA0189" w:rsidRDefault="00B02D9F" w:rsidP="00AE7763">
      <w:pPr>
        <w:pStyle w:val="ConsPlusNormal"/>
        <w:ind w:firstLine="539"/>
        <w:jc w:val="both"/>
        <w:rPr>
          <w:sz w:val="26"/>
          <w:szCs w:val="26"/>
        </w:rPr>
      </w:pPr>
    </w:p>
    <w:p w:rsidR="00AD7ADB" w:rsidRPr="006A3162" w:rsidRDefault="00AD7ADB" w:rsidP="00AE7763">
      <w:pPr>
        <w:pStyle w:val="ConsPlusNormal"/>
        <w:ind w:firstLine="539"/>
        <w:jc w:val="both"/>
        <w:rPr>
          <w:sz w:val="26"/>
          <w:szCs w:val="26"/>
        </w:rPr>
      </w:pPr>
      <w:bookmarkStart w:id="48" w:name="P483"/>
      <w:bookmarkEnd w:id="48"/>
      <w:r w:rsidRPr="006A3162">
        <w:rPr>
          <w:sz w:val="26"/>
          <w:szCs w:val="26"/>
        </w:rPr>
        <w:t xml:space="preserve">6. </w:t>
      </w:r>
      <w:proofErr w:type="gramStart"/>
      <w:r w:rsidRPr="006A3162">
        <w:rPr>
          <w:sz w:val="26"/>
          <w:szCs w:val="26"/>
        </w:rPr>
        <w:t xml:space="preserve">Ежегодный объем расходов бюджета муниципального округа, являющегося в текущем финансовом году получателем дотаций на выравнивание бюджетной обеспеченности муниципальных образований, направляемый на исполнение в очередном финансовом году (очередном финансовом году и каждом году планового периода) обязательств, возникающих при исполнении концессионных соглашений (в размере платы </w:t>
      </w:r>
      <w:proofErr w:type="spellStart"/>
      <w:r w:rsidRPr="006A3162">
        <w:rPr>
          <w:sz w:val="26"/>
          <w:szCs w:val="26"/>
        </w:rPr>
        <w:t>концедента</w:t>
      </w:r>
      <w:proofErr w:type="spellEnd"/>
      <w:r w:rsidRPr="006A3162">
        <w:rPr>
          <w:sz w:val="26"/>
          <w:szCs w:val="26"/>
        </w:rPr>
        <w:t xml:space="preserve">, капитального гранта), обязательств перед юридическими лицами, являющимися стороной соглашений о </w:t>
      </w:r>
      <w:proofErr w:type="spellStart"/>
      <w:r w:rsidRPr="006A3162">
        <w:rPr>
          <w:sz w:val="26"/>
          <w:szCs w:val="26"/>
        </w:rPr>
        <w:t>муниципально</w:t>
      </w:r>
      <w:proofErr w:type="spellEnd"/>
      <w:r w:rsidRPr="006A3162">
        <w:rPr>
          <w:sz w:val="26"/>
          <w:szCs w:val="26"/>
        </w:rPr>
        <w:t>-частном партнерстве, обязательств по уплате лизинговых</w:t>
      </w:r>
      <w:proofErr w:type="gramEnd"/>
      <w:r w:rsidRPr="006A3162">
        <w:rPr>
          <w:sz w:val="26"/>
          <w:szCs w:val="26"/>
        </w:rPr>
        <w:t xml:space="preserve"> </w:t>
      </w:r>
      <w:proofErr w:type="gramStart"/>
      <w:r w:rsidRPr="006A3162">
        <w:rPr>
          <w:sz w:val="26"/>
          <w:szCs w:val="26"/>
        </w:rPr>
        <w:t xml:space="preserve">платежей по договорам финансовой аренды (лизинга), не должен превышать 10 процентов утвержденного общего годового объема доходов местного бюджета без учета объема безвозмездных поступлений и (или) </w:t>
      </w:r>
      <w:r w:rsidRPr="006A3162">
        <w:rPr>
          <w:sz w:val="26"/>
          <w:szCs w:val="26"/>
        </w:rPr>
        <w:lastRenderedPageBreak/>
        <w:t xml:space="preserve">поступлений налоговых доходов по дополнительным нормативам отчислений, за исключением безвозмездных поступлений из бюджета Белгородской области в целях </w:t>
      </w:r>
      <w:proofErr w:type="spellStart"/>
      <w:r w:rsidRPr="006A3162">
        <w:rPr>
          <w:sz w:val="26"/>
          <w:szCs w:val="26"/>
        </w:rPr>
        <w:t>софинансирования</w:t>
      </w:r>
      <w:proofErr w:type="spellEnd"/>
      <w:r w:rsidRPr="006A3162">
        <w:rPr>
          <w:sz w:val="26"/>
          <w:szCs w:val="26"/>
        </w:rPr>
        <w:t xml:space="preserve"> расходных обязательств муниципального округа, возникающих при исполнении указанных концессионных соглашений, соглашений о </w:t>
      </w:r>
      <w:proofErr w:type="spellStart"/>
      <w:r w:rsidRPr="006A3162">
        <w:rPr>
          <w:sz w:val="26"/>
          <w:szCs w:val="26"/>
        </w:rPr>
        <w:t>муниципально</w:t>
      </w:r>
      <w:proofErr w:type="spellEnd"/>
      <w:r w:rsidRPr="006A3162">
        <w:rPr>
          <w:sz w:val="26"/>
          <w:szCs w:val="26"/>
        </w:rPr>
        <w:t>-частном партнерстве, договоров финансовой аренды</w:t>
      </w:r>
      <w:proofErr w:type="gramEnd"/>
      <w:r w:rsidRPr="006A3162">
        <w:rPr>
          <w:sz w:val="26"/>
          <w:szCs w:val="26"/>
        </w:rPr>
        <w:t xml:space="preserve"> (лизинга), а также безвозмездных поступлений на реализацию мероприятий, источником финансового </w:t>
      </w:r>
      <w:proofErr w:type="gramStart"/>
      <w:r w:rsidRPr="006A3162">
        <w:rPr>
          <w:sz w:val="26"/>
          <w:szCs w:val="26"/>
        </w:rPr>
        <w:t>обеспечения</w:t>
      </w:r>
      <w:proofErr w:type="gramEnd"/>
      <w:r w:rsidRPr="006A3162">
        <w:rPr>
          <w:sz w:val="26"/>
          <w:szCs w:val="26"/>
        </w:rPr>
        <w:t xml:space="preserve"> реализации которых являются безвозмездные поступления в бюджет субъекта Белгородской области от публично-правовой компании </w:t>
      </w:r>
      <w:r w:rsidR="003B3192" w:rsidRPr="006A3162">
        <w:rPr>
          <w:sz w:val="26"/>
          <w:szCs w:val="26"/>
        </w:rPr>
        <w:t>«</w:t>
      </w:r>
      <w:r w:rsidRPr="006A3162">
        <w:rPr>
          <w:sz w:val="26"/>
          <w:szCs w:val="26"/>
        </w:rPr>
        <w:t>Фонд развития территорий</w:t>
      </w:r>
      <w:r w:rsidR="003B3192" w:rsidRPr="006A3162">
        <w:rPr>
          <w:sz w:val="26"/>
          <w:szCs w:val="26"/>
        </w:rPr>
        <w:t>»</w:t>
      </w:r>
      <w:r w:rsidRPr="006A3162">
        <w:rPr>
          <w:sz w:val="26"/>
          <w:szCs w:val="26"/>
        </w:rPr>
        <w:t>.</w:t>
      </w:r>
    </w:p>
    <w:p w:rsidR="00AD7ADB" w:rsidRPr="006A3162" w:rsidRDefault="00AD7ADB" w:rsidP="00AE7763">
      <w:pPr>
        <w:pStyle w:val="ConsPlusNormal"/>
        <w:ind w:firstLine="539"/>
        <w:jc w:val="both"/>
        <w:rPr>
          <w:sz w:val="26"/>
          <w:szCs w:val="26"/>
        </w:rPr>
      </w:pPr>
      <w:proofErr w:type="gramStart"/>
      <w:r w:rsidRPr="006A3162">
        <w:rPr>
          <w:sz w:val="26"/>
          <w:szCs w:val="26"/>
        </w:rPr>
        <w:t xml:space="preserve">В случае если в бюджете муниципального округа, являющегося в текущем финансовом году получателем дотаций на выравнивание бюджетной обеспеченности муниципальных образований, на очередной финансовый год (очередной финансовый год и плановый период) объем расходов, указанных в </w:t>
      </w:r>
      <w:hyperlink w:anchor="P483">
        <w:r w:rsidRPr="006A3162">
          <w:rPr>
            <w:sz w:val="26"/>
            <w:szCs w:val="26"/>
          </w:rPr>
          <w:t>абзаце первом</w:t>
        </w:r>
      </w:hyperlink>
      <w:r w:rsidRPr="006A3162">
        <w:rPr>
          <w:sz w:val="26"/>
          <w:szCs w:val="26"/>
        </w:rPr>
        <w:t xml:space="preserve"> настоящего пункта, превысил 10 процентов утвержденного общего годового объема доходов местного бюджета без учета объема безвозмездных поступлений и (или) поступлений налоговых доходов по дополнительным</w:t>
      </w:r>
      <w:proofErr w:type="gramEnd"/>
      <w:r w:rsidRPr="006A3162">
        <w:rPr>
          <w:sz w:val="26"/>
          <w:szCs w:val="26"/>
        </w:rPr>
        <w:t xml:space="preserve"> нормативам отчислений, за исключением безвозмездных поступлений из бюджета Белгородской области в целях </w:t>
      </w:r>
      <w:proofErr w:type="spellStart"/>
      <w:r w:rsidRPr="006A3162">
        <w:rPr>
          <w:sz w:val="26"/>
          <w:szCs w:val="26"/>
        </w:rPr>
        <w:t>софинансирования</w:t>
      </w:r>
      <w:proofErr w:type="spellEnd"/>
      <w:r w:rsidRPr="006A3162">
        <w:rPr>
          <w:sz w:val="26"/>
          <w:szCs w:val="26"/>
        </w:rPr>
        <w:t xml:space="preserve"> расходных обязательств муниципального округа, возникающих при исполнении указанных концессионных соглашений, соглашений о </w:t>
      </w:r>
      <w:proofErr w:type="spellStart"/>
      <w:r w:rsidRPr="006A3162">
        <w:rPr>
          <w:sz w:val="26"/>
          <w:szCs w:val="26"/>
        </w:rPr>
        <w:t>муниципально</w:t>
      </w:r>
      <w:proofErr w:type="spellEnd"/>
      <w:r w:rsidRPr="006A3162">
        <w:rPr>
          <w:sz w:val="26"/>
          <w:szCs w:val="26"/>
        </w:rPr>
        <w:t xml:space="preserve">-частном партнерстве, договоров финансовой аренды (лизинга), а также безвозмездных поступлений на реализацию мероприятий, источником финансового </w:t>
      </w:r>
      <w:proofErr w:type="gramStart"/>
      <w:r w:rsidRPr="006A3162">
        <w:rPr>
          <w:sz w:val="26"/>
          <w:szCs w:val="26"/>
        </w:rPr>
        <w:t>обеспечения</w:t>
      </w:r>
      <w:proofErr w:type="gramEnd"/>
      <w:r w:rsidRPr="006A3162">
        <w:rPr>
          <w:sz w:val="26"/>
          <w:szCs w:val="26"/>
        </w:rPr>
        <w:t xml:space="preserve"> реализации которых являются безвозмездные поступления в бюджет Белгородской области от публично-правовой компании </w:t>
      </w:r>
      <w:r w:rsidR="003B3192" w:rsidRPr="006A3162">
        <w:rPr>
          <w:sz w:val="26"/>
          <w:szCs w:val="26"/>
        </w:rPr>
        <w:t>«</w:t>
      </w:r>
      <w:r w:rsidRPr="006A3162">
        <w:rPr>
          <w:sz w:val="26"/>
          <w:szCs w:val="26"/>
        </w:rPr>
        <w:t>Фонд развития территорий</w:t>
      </w:r>
      <w:r w:rsidR="003B3192" w:rsidRPr="006A3162">
        <w:rPr>
          <w:sz w:val="26"/>
          <w:szCs w:val="26"/>
        </w:rPr>
        <w:t>»</w:t>
      </w:r>
      <w:r w:rsidRPr="006A3162">
        <w:rPr>
          <w:sz w:val="26"/>
          <w:szCs w:val="26"/>
        </w:rPr>
        <w:t>, орган местного самоуправления вправе осуществлять только принятые до 1 января очередного года обязательства, возникшие при исполнении концессионных соглашений, обязательства перед юридическими лицами, являющимися стороной соглашений о государственно-частном партнерстве, а также обязательства по уплате лизинговых платежей по договорам финансовой аренды (лизинга) без принятия новых соответствующих обязательств.</w:t>
      </w:r>
    </w:p>
    <w:p w:rsidR="00AD7ADB" w:rsidRPr="006A3162" w:rsidRDefault="00AD7ADB" w:rsidP="00AE7763">
      <w:pPr>
        <w:pStyle w:val="ConsPlusNormal"/>
        <w:ind w:firstLine="539"/>
        <w:jc w:val="both"/>
        <w:rPr>
          <w:sz w:val="26"/>
          <w:szCs w:val="26"/>
        </w:rPr>
      </w:pPr>
      <w:r w:rsidRPr="006A3162">
        <w:rPr>
          <w:sz w:val="26"/>
          <w:szCs w:val="26"/>
        </w:rPr>
        <w:t xml:space="preserve">Указанное ограничение не распространяется на концессионные соглашения, соглашения о </w:t>
      </w:r>
      <w:proofErr w:type="spellStart"/>
      <w:r w:rsidRPr="006A3162">
        <w:rPr>
          <w:sz w:val="26"/>
          <w:szCs w:val="26"/>
        </w:rPr>
        <w:t>муниципально</w:t>
      </w:r>
      <w:proofErr w:type="spellEnd"/>
      <w:r w:rsidRPr="006A3162">
        <w:rPr>
          <w:sz w:val="26"/>
          <w:szCs w:val="26"/>
        </w:rPr>
        <w:t>-частном партнерстве, договоры финансовой аренды (лизинга), заключенные до 1 января 2025 года.</w:t>
      </w:r>
    </w:p>
    <w:p w:rsidR="00AD7ADB" w:rsidRPr="006A3162" w:rsidRDefault="00AD7ADB" w:rsidP="00AE7763">
      <w:pPr>
        <w:pStyle w:val="ConsPlusNormal"/>
        <w:ind w:firstLine="539"/>
        <w:jc w:val="both"/>
        <w:rPr>
          <w:sz w:val="26"/>
          <w:szCs w:val="26"/>
        </w:rPr>
      </w:pPr>
      <w:proofErr w:type="gramStart"/>
      <w:r w:rsidRPr="006A3162">
        <w:rPr>
          <w:sz w:val="26"/>
          <w:szCs w:val="26"/>
        </w:rPr>
        <w:t xml:space="preserve">Объем расходов бюджета муниципального округа, являющегося в отчетном финансовом году получателем дотаций на выравнивание бюджетной обеспеченности муниципальных образований, направленный на исполнение в отчетном финансовом году обязательств, возникающих при исполнении концессионных соглашений (в размере платы </w:t>
      </w:r>
      <w:proofErr w:type="spellStart"/>
      <w:r w:rsidRPr="006A3162">
        <w:rPr>
          <w:sz w:val="26"/>
          <w:szCs w:val="26"/>
        </w:rPr>
        <w:t>концедента</w:t>
      </w:r>
      <w:proofErr w:type="spellEnd"/>
      <w:r w:rsidRPr="006A3162">
        <w:rPr>
          <w:sz w:val="26"/>
          <w:szCs w:val="26"/>
        </w:rPr>
        <w:t xml:space="preserve">, капитального гранта), обязательств перед юридическими лицами, являющимися стороной соглашений о </w:t>
      </w:r>
      <w:proofErr w:type="spellStart"/>
      <w:r w:rsidRPr="006A3162">
        <w:rPr>
          <w:sz w:val="26"/>
          <w:szCs w:val="26"/>
        </w:rPr>
        <w:t>муниципально</w:t>
      </w:r>
      <w:proofErr w:type="spellEnd"/>
      <w:r w:rsidRPr="006A3162">
        <w:rPr>
          <w:sz w:val="26"/>
          <w:szCs w:val="26"/>
        </w:rPr>
        <w:t>-частном партнерстве, а также обязательств по уплате лизинговых платежей по договорам финансовой аренды (лизинга), по</w:t>
      </w:r>
      <w:proofErr w:type="gramEnd"/>
      <w:r w:rsidRPr="006A3162">
        <w:rPr>
          <w:sz w:val="26"/>
          <w:szCs w:val="26"/>
        </w:rPr>
        <w:t xml:space="preserve"> данным годового отчета об исполнении бюджета муниципального округа должен соответствовать ограничению, установленному </w:t>
      </w:r>
      <w:hyperlink w:anchor="P483">
        <w:r w:rsidRPr="006A3162">
          <w:rPr>
            <w:sz w:val="26"/>
            <w:szCs w:val="26"/>
          </w:rPr>
          <w:t>абзацем первым</w:t>
        </w:r>
      </w:hyperlink>
      <w:r w:rsidRPr="006A3162">
        <w:rPr>
          <w:sz w:val="26"/>
          <w:szCs w:val="26"/>
        </w:rPr>
        <w:t xml:space="preserve"> настоящего пункта.</w:t>
      </w:r>
    </w:p>
    <w:p w:rsidR="003B3192" w:rsidRPr="00BA0189" w:rsidRDefault="003B3192" w:rsidP="00AE7763">
      <w:pPr>
        <w:pStyle w:val="ConsPlusTitle"/>
        <w:ind w:firstLine="539"/>
        <w:jc w:val="both"/>
        <w:rPr>
          <w:sz w:val="26"/>
          <w:szCs w:val="26"/>
        </w:rPr>
      </w:pPr>
    </w:p>
    <w:p w:rsidR="00AD7ADB" w:rsidRPr="00BA0189" w:rsidRDefault="00584E75" w:rsidP="006C067F">
      <w:pPr>
        <w:pStyle w:val="ConsPlusTitle"/>
        <w:ind w:firstLine="539"/>
        <w:jc w:val="center"/>
        <w:rPr>
          <w:sz w:val="26"/>
          <w:szCs w:val="26"/>
        </w:rPr>
      </w:pPr>
      <w:r>
        <w:rPr>
          <w:sz w:val="26"/>
          <w:szCs w:val="26"/>
        </w:rPr>
        <w:t>Статья 33</w:t>
      </w:r>
      <w:r w:rsidR="00AD7ADB" w:rsidRPr="00BA0189">
        <w:rPr>
          <w:sz w:val="26"/>
          <w:szCs w:val="26"/>
        </w:rPr>
        <w:t>. Реестры расходных обязательств</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Органы местного самоуправления муниципального округа обязаны вести реестр расходных обязательств.</w:t>
      </w:r>
    </w:p>
    <w:p w:rsidR="00AD7ADB" w:rsidRPr="00BA0189" w:rsidRDefault="00AD7ADB" w:rsidP="00AE7763">
      <w:pPr>
        <w:pStyle w:val="ConsPlusNormal"/>
        <w:ind w:firstLine="539"/>
        <w:jc w:val="both"/>
        <w:rPr>
          <w:sz w:val="26"/>
          <w:szCs w:val="26"/>
        </w:rPr>
      </w:pPr>
      <w:r w:rsidRPr="00BA0189">
        <w:rPr>
          <w:sz w:val="26"/>
          <w:szCs w:val="26"/>
        </w:rPr>
        <w:t xml:space="preserve">2. </w:t>
      </w:r>
      <w:proofErr w:type="gramStart"/>
      <w:r w:rsidRPr="00BA0189">
        <w:rPr>
          <w:sz w:val="26"/>
          <w:szCs w:val="26"/>
        </w:rPr>
        <w:t xml:space="preserve">Под реестром расходных обязательств понимается используемый при составлении проекта бюджета муниципального округа свод (перечень) законов, иных нормативных правовых актов, муниципальных правовых актов, обусловливающих </w:t>
      </w:r>
      <w:r w:rsidRPr="00BA0189">
        <w:rPr>
          <w:sz w:val="26"/>
          <w:szCs w:val="26"/>
        </w:rPr>
        <w:lastRenderedPageBreak/>
        <w:t>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w:t>
      </w:r>
      <w:proofErr w:type="gramEnd"/>
      <w:r w:rsidRPr="00BA0189">
        <w:rPr>
          <w:sz w:val="26"/>
          <w:szCs w:val="26"/>
        </w:rPr>
        <w:t xml:space="preserve"> включенных в реестр обязательств.</w:t>
      </w:r>
    </w:p>
    <w:p w:rsidR="00AD7ADB" w:rsidRPr="00BA0189" w:rsidRDefault="00AD7ADB" w:rsidP="00AE7763">
      <w:pPr>
        <w:pStyle w:val="ConsPlusNormal"/>
        <w:ind w:firstLine="539"/>
        <w:jc w:val="both"/>
        <w:rPr>
          <w:sz w:val="26"/>
          <w:szCs w:val="26"/>
        </w:rPr>
      </w:pPr>
      <w:r w:rsidRPr="00BA0189">
        <w:rPr>
          <w:sz w:val="26"/>
          <w:szCs w:val="26"/>
        </w:rPr>
        <w:t>3. Реестр расходных обязательств муниципального округа ведется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Реестр расходных обязательств муниципального округа представляется финансовым органом муниципального округа в финансовый орган Белгородской области в порядке, установленном финансовым органом Белгородской области.</w:t>
      </w:r>
    </w:p>
    <w:p w:rsidR="005B57D3" w:rsidRPr="00BA0189" w:rsidRDefault="005B57D3" w:rsidP="006C067F">
      <w:pPr>
        <w:pStyle w:val="ConsPlusNormal"/>
        <w:jc w:val="both"/>
        <w:rPr>
          <w:sz w:val="26"/>
          <w:szCs w:val="26"/>
        </w:rPr>
      </w:pPr>
    </w:p>
    <w:p w:rsidR="00AD7ADB" w:rsidRPr="00A5387C" w:rsidRDefault="00AD7ADB" w:rsidP="006C067F">
      <w:pPr>
        <w:pStyle w:val="ConsPlusTitle"/>
        <w:ind w:firstLine="539"/>
        <w:jc w:val="center"/>
        <w:rPr>
          <w:sz w:val="26"/>
          <w:szCs w:val="26"/>
        </w:rPr>
      </w:pPr>
      <w:r w:rsidRPr="00A5387C">
        <w:rPr>
          <w:sz w:val="26"/>
          <w:szCs w:val="26"/>
        </w:rPr>
        <w:t>Глава 5. СБАЛАНСИРОВАННОСТЬ БЮДЖЕТА</w:t>
      </w:r>
    </w:p>
    <w:p w:rsidR="00AD7ADB" w:rsidRPr="00A5387C" w:rsidRDefault="00AD7ADB" w:rsidP="006C067F">
      <w:pPr>
        <w:pStyle w:val="ConsPlusNormal"/>
        <w:ind w:firstLine="539"/>
        <w:jc w:val="center"/>
        <w:rPr>
          <w:sz w:val="26"/>
          <w:szCs w:val="26"/>
        </w:rPr>
      </w:pPr>
    </w:p>
    <w:p w:rsidR="00AD7ADB" w:rsidRPr="00A5387C" w:rsidRDefault="00584E75" w:rsidP="006C067F">
      <w:pPr>
        <w:pStyle w:val="ConsPlusTitle"/>
        <w:ind w:firstLine="539"/>
        <w:jc w:val="center"/>
        <w:rPr>
          <w:sz w:val="26"/>
          <w:szCs w:val="26"/>
        </w:rPr>
      </w:pPr>
      <w:r>
        <w:rPr>
          <w:sz w:val="26"/>
          <w:szCs w:val="26"/>
        </w:rPr>
        <w:t>Статья 34</w:t>
      </w:r>
      <w:r w:rsidR="00AD7ADB" w:rsidRPr="00A5387C">
        <w:rPr>
          <w:sz w:val="26"/>
          <w:szCs w:val="26"/>
        </w:rPr>
        <w:t>. Дефицит бюджета муниципального округа</w:t>
      </w:r>
    </w:p>
    <w:p w:rsidR="00AD7ADB" w:rsidRPr="00A5387C" w:rsidRDefault="00AD7ADB" w:rsidP="00AE7763">
      <w:pPr>
        <w:pStyle w:val="ConsPlusNormal"/>
        <w:ind w:firstLine="539"/>
        <w:jc w:val="both"/>
        <w:rPr>
          <w:sz w:val="26"/>
          <w:szCs w:val="26"/>
        </w:rPr>
      </w:pPr>
    </w:p>
    <w:p w:rsidR="00AD7ADB" w:rsidRPr="00A5387C" w:rsidRDefault="00AD7ADB" w:rsidP="00AE7763">
      <w:pPr>
        <w:pStyle w:val="ConsPlusNormal"/>
        <w:ind w:firstLine="539"/>
        <w:jc w:val="both"/>
        <w:rPr>
          <w:sz w:val="26"/>
          <w:szCs w:val="26"/>
        </w:rPr>
      </w:pPr>
      <w:r w:rsidRPr="00A5387C">
        <w:rPr>
          <w:sz w:val="26"/>
          <w:szCs w:val="26"/>
        </w:rPr>
        <w:t xml:space="preserve">1. Дефицит бюджета муниципального округа на очередной финансовый год и на плановый период устанавливается решением Совета депутатов муниципального округа о бюджете муниципального округа с соблюдением ограничения, установленного </w:t>
      </w:r>
      <w:hyperlink w:anchor="P502">
        <w:r w:rsidRPr="00A5387C">
          <w:rPr>
            <w:sz w:val="26"/>
            <w:szCs w:val="26"/>
          </w:rPr>
          <w:t>пунктом 3</w:t>
        </w:r>
      </w:hyperlink>
      <w:r w:rsidRPr="00A5387C">
        <w:rPr>
          <w:sz w:val="26"/>
          <w:szCs w:val="26"/>
        </w:rPr>
        <w:t xml:space="preserve"> настоящей статьи.</w:t>
      </w:r>
    </w:p>
    <w:p w:rsidR="00AD7ADB" w:rsidRPr="00A5387C" w:rsidRDefault="00AD7ADB" w:rsidP="00AE7763">
      <w:pPr>
        <w:pStyle w:val="ConsPlusNormal"/>
        <w:ind w:firstLine="539"/>
        <w:jc w:val="both"/>
        <w:rPr>
          <w:sz w:val="26"/>
          <w:szCs w:val="26"/>
        </w:rPr>
      </w:pPr>
      <w:r w:rsidRPr="00A5387C">
        <w:rPr>
          <w:sz w:val="26"/>
          <w:szCs w:val="26"/>
        </w:rPr>
        <w:t>2. В случае принятия бюджета муниципального округа с дефицитом бюджета муниципального округа (превышение расходов над доходами) одновременно должны быть определены источники его финансирования.</w:t>
      </w:r>
    </w:p>
    <w:p w:rsidR="00AD7ADB" w:rsidRPr="00A5387C" w:rsidRDefault="00AD7ADB" w:rsidP="00AE7763">
      <w:pPr>
        <w:pStyle w:val="ConsPlusNormal"/>
        <w:ind w:firstLine="539"/>
        <w:jc w:val="both"/>
        <w:rPr>
          <w:sz w:val="26"/>
          <w:szCs w:val="26"/>
        </w:rPr>
      </w:pPr>
      <w:bookmarkStart w:id="49" w:name="P502"/>
      <w:bookmarkEnd w:id="49"/>
      <w:r w:rsidRPr="00A5387C">
        <w:rPr>
          <w:sz w:val="26"/>
          <w:szCs w:val="26"/>
        </w:rPr>
        <w:t>3. Дефицит бюджета муниципального округа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AD7ADB" w:rsidRPr="00A5387C" w:rsidRDefault="00AD7ADB" w:rsidP="00AE7763">
      <w:pPr>
        <w:pStyle w:val="ConsPlusNormal"/>
        <w:ind w:firstLine="539"/>
        <w:jc w:val="both"/>
        <w:rPr>
          <w:sz w:val="26"/>
          <w:szCs w:val="26"/>
        </w:rPr>
      </w:pPr>
      <w:proofErr w:type="gramStart"/>
      <w:r w:rsidRPr="00A5387C">
        <w:rPr>
          <w:sz w:val="26"/>
          <w:szCs w:val="26"/>
        </w:rPr>
        <w:t xml:space="preserve">В случае если в отношении муниципального округа будут </w:t>
      </w:r>
      <w:proofErr w:type="spellStart"/>
      <w:r w:rsidR="00A5387C">
        <w:rPr>
          <w:sz w:val="26"/>
          <w:szCs w:val="26"/>
        </w:rPr>
        <w:t>осуществлятся</w:t>
      </w:r>
      <w:proofErr w:type="spellEnd"/>
      <w:r w:rsidRPr="00A5387C">
        <w:rPr>
          <w:sz w:val="26"/>
          <w:szCs w:val="26"/>
        </w:rPr>
        <w:t xml:space="preserve"> меры, предусмотренные </w:t>
      </w:r>
      <w:hyperlink r:id="rId43">
        <w:r w:rsidRPr="00A5387C">
          <w:rPr>
            <w:sz w:val="26"/>
            <w:szCs w:val="26"/>
          </w:rPr>
          <w:t>пунктом 4 статьи 136</w:t>
        </w:r>
      </w:hyperlink>
      <w:r w:rsidRPr="00A5387C">
        <w:rPr>
          <w:sz w:val="26"/>
          <w:szCs w:val="26"/>
        </w:rPr>
        <w:t xml:space="preserve"> Бюджетного кодекса Российской Федерации, дефицит бюджета муниципального округа не должен превышать 5 процентов утвержденного общего годового объема доходов бюджета муниципального округа без учета утвержденного объема безвозмездных поступлений и (или) поступлений налоговых доходов по дополнительным нормативам отчислений.</w:t>
      </w:r>
      <w:proofErr w:type="gramEnd"/>
    </w:p>
    <w:p w:rsidR="00AD7ADB" w:rsidRPr="00A5387C" w:rsidRDefault="00AD7ADB" w:rsidP="00AE7763">
      <w:pPr>
        <w:pStyle w:val="ConsPlusNormal"/>
        <w:ind w:firstLine="539"/>
        <w:jc w:val="both"/>
        <w:rPr>
          <w:sz w:val="26"/>
          <w:szCs w:val="26"/>
        </w:rPr>
      </w:pPr>
      <w:proofErr w:type="gramStart"/>
      <w:r w:rsidRPr="00A5387C">
        <w:rPr>
          <w:sz w:val="26"/>
          <w:szCs w:val="26"/>
        </w:rPr>
        <w:t>В случае утверждения решением Совета депутатов муниципального округа о бюджете муниципального округа в составе источников финансирования дефицита бюджета муниципального округа поступлений от продажи акций и иных форм участия в капитале, находящихся в собственности муниципального округа, и (или) снижения остатков средств на счетах по учету средств бюджета муниципального округа дефицит бюджета муниципального округа может превысить ограничения, установленные настоящим пунктом, в пределах</w:t>
      </w:r>
      <w:proofErr w:type="gramEnd"/>
      <w:r w:rsidRPr="00A5387C">
        <w:rPr>
          <w:sz w:val="26"/>
          <w:szCs w:val="26"/>
        </w:rPr>
        <w:t xml:space="preserve"> суммы указанных поступлений и снижения остатков средств на счетах по учету средств бюджета муниципального округа.</w:t>
      </w:r>
    </w:p>
    <w:p w:rsidR="00AD7ADB" w:rsidRPr="00D23964" w:rsidRDefault="00AD7ADB" w:rsidP="00AE7763">
      <w:pPr>
        <w:pStyle w:val="ConsPlusNormal"/>
        <w:ind w:firstLine="539"/>
        <w:jc w:val="both"/>
        <w:rPr>
          <w:sz w:val="26"/>
          <w:szCs w:val="26"/>
          <w:highlight w:val="yellow"/>
        </w:rPr>
      </w:pPr>
    </w:p>
    <w:p w:rsidR="00AD7ADB" w:rsidRPr="00D23964" w:rsidRDefault="00584E75" w:rsidP="006C067F">
      <w:pPr>
        <w:pStyle w:val="ConsPlusTitle"/>
        <w:ind w:firstLine="539"/>
        <w:jc w:val="center"/>
        <w:rPr>
          <w:sz w:val="26"/>
          <w:szCs w:val="26"/>
        </w:rPr>
      </w:pPr>
      <w:bookmarkStart w:id="50" w:name="P506"/>
      <w:bookmarkEnd w:id="50"/>
      <w:r>
        <w:rPr>
          <w:sz w:val="26"/>
          <w:szCs w:val="26"/>
        </w:rPr>
        <w:t>Статья 35</w:t>
      </w:r>
      <w:r w:rsidR="00AD7ADB" w:rsidRPr="00D23964">
        <w:rPr>
          <w:sz w:val="26"/>
          <w:szCs w:val="26"/>
        </w:rPr>
        <w:t>. Источники финансирования дефицита бюджета</w:t>
      </w:r>
      <w:r w:rsidR="00D23964" w:rsidRPr="00D23964">
        <w:rPr>
          <w:sz w:val="26"/>
          <w:szCs w:val="26"/>
        </w:rPr>
        <w:t xml:space="preserve">               </w:t>
      </w:r>
      <w:r w:rsidR="00AD7ADB" w:rsidRPr="00D23964">
        <w:rPr>
          <w:sz w:val="26"/>
          <w:szCs w:val="26"/>
        </w:rPr>
        <w:t>муниципального округа</w:t>
      </w:r>
    </w:p>
    <w:p w:rsidR="00AD7ADB" w:rsidRPr="00461506" w:rsidRDefault="00AD7ADB" w:rsidP="00AE7763">
      <w:pPr>
        <w:pStyle w:val="ConsPlusNormal"/>
        <w:ind w:firstLine="539"/>
        <w:jc w:val="both"/>
        <w:rPr>
          <w:sz w:val="26"/>
          <w:szCs w:val="26"/>
          <w:highlight w:val="yellow"/>
        </w:rPr>
      </w:pPr>
    </w:p>
    <w:p w:rsidR="00AD7ADB" w:rsidRPr="00D23964" w:rsidRDefault="00D23964" w:rsidP="00AE7763">
      <w:pPr>
        <w:pStyle w:val="ConsPlusNormal"/>
        <w:ind w:firstLine="539"/>
        <w:jc w:val="both"/>
        <w:rPr>
          <w:sz w:val="26"/>
          <w:szCs w:val="26"/>
        </w:rPr>
      </w:pPr>
      <w:r>
        <w:rPr>
          <w:sz w:val="26"/>
          <w:szCs w:val="26"/>
        </w:rPr>
        <w:t xml:space="preserve">1. </w:t>
      </w:r>
      <w:r w:rsidR="00AD7ADB" w:rsidRPr="00D23964">
        <w:rPr>
          <w:sz w:val="26"/>
          <w:szCs w:val="26"/>
        </w:rPr>
        <w:t xml:space="preserve">В состав </w:t>
      </w:r>
      <w:proofErr w:type="gramStart"/>
      <w:r w:rsidR="00AD7ADB" w:rsidRPr="00D23964">
        <w:rPr>
          <w:sz w:val="26"/>
          <w:szCs w:val="26"/>
        </w:rPr>
        <w:t>источников внутреннего финансирования дефицита бюджета муниципального округа</w:t>
      </w:r>
      <w:proofErr w:type="gramEnd"/>
      <w:r w:rsidR="00AD7ADB" w:rsidRPr="00D23964">
        <w:rPr>
          <w:sz w:val="26"/>
          <w:szCs w:val="26"/>
        </w:rPr>
        <w:t xml:space="preserve"> включаются:</w:t>
      </w:r>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AD7ADB" w:rsidRPr="00D23964" w:rsidRDefault="005B57D3" w:rsidP="00AE7763">
      <w:pPr>
        <w:pStyle w:val="ConsPlusNormal"/>
        <w:ind w:firstLine="539"/>
        <w:jc w:val="both"/>
        <w:rPr>
          <w:sz w:val="26"/>
          <w:szCs w:val="26"/>
        </w:rPr>
      </w:pPr>
      <w:r>
        <w:rPr>
          <w:sz w:val="26"/>
          <w:szCs w:val="26"/>
        </w:rPr>
        <w:lastRenderedPageBreak/>
        <w:t>-</w:t>
      </w:r>
      <w:r w:rsidR="00D23964" w:rsidRPr="00D23964">
        <w:rPr>
          <w:sz w:val="26"/>
          <w:szCs w:val="26"/>
        </w:rPr>
        <w:t xml:space="preserve"> </w:t>
      </w:r>
      <w:r w:rsidR="00AD7ADB" w:rsidRPr="00D23964">
        <w:rPr>
          <w:sz w:val="26"/>
          <w:szCs w:val="26"/>
        </w:rPr>
        <w:t xml:space="preserve">разница между привлеченными и погашенными </w:t>
      </w:r>
      <w:r w:rsidR="003B3192" w:rsidRPr="00D23964">
        <w:rPr>
          <w:sz w:val="26"/>
          <w:szCs w:val="26"/>
        </w:rPr>
        <w:t>муниципальным</w:t>
      </w:r>
      <w:r w:rsidR="00AD7ADB" w:rsidRPr="00D23964">
        <w:rPr>
          <w:sz w:val="26"/>
          <w:szCs w:val="26"/>
        </w:rPr>
        <w:t xml:space="preserve"> округом кредитами кредитных организаций в валюте Российской Федерации;</w:t>
      </w:r>
    </w:p>
    <w:p w:rsidR="00AD7ADB" w:rsidRPr="00D23964" w:rsidRDefault="005B57D3" w:rsidP="00AE7763">
      <w:pPr>
        <w:pStyle w:val="ConsPlusNormal"/>
        <w:ind w:firstLine="539"/>
        <w:jc w:val="both"/>
        <w:rPr>
          <w:sz w:val="26"/>
          <w:szCs w:val="26"/>
        </w:rPr>
      </w:pPr>
      <w:proofErr w:type="gramStart"/>
      <w:r>
        <w:rPr>
          <w:sz w:val="26"/>
          <w:szCs w:val="26"/>
        </w:rPr>
        <w:t>-</w:t>
      </w:r>
      <w:r w:rsidR="00D23964" w:rsidRPr="00D23964">
        <w:rPr>
          <w:sz w:val="26"/>
          <w:szCs w:val="26"/>
        </w:rPr>
        <w:t xml:space="preserve"> </w:t>
      </w:r>
      <w:r w:rsidR="00AD7ADB" w:rsidRPr="00D23964">
        <w:rPr>
          <w:sz w:val="26"/>
          <w:szCs w:val="26"/>
        </w:rPr>
        <w:t xml:space="preserve">разница между </w:t>
      </w:r>
      <w:r w:rsidR="00D23964" w:rsidRPr="00D23964">
        <w:rPr>
          <w:sz w:val="26"/>
          <w:szCs w:val="26"/>
        </w:rPr>
        <w:t>привлеченными</w:t>
      </w:r>
      <w:r w:rsidR="00AD7ADB" w:rsidRPr="00D23964">
        <w:rPr>
          <w:sz w:val="26"/>
          <w:szCs w:val="26"/>
        </w:rPr>
        <w:t xml:space="preserve"> и погашенными </w:t>
      </w:r>
      <w:r w:rsidR="003B3192" w:rsidRPr="00D23964">
        <w:rPr>
          <w:sz w:val="26"/>
          <w:szCs w:val="26"/>
        </w:rPr>
        <w:t>муниципальным</w:t>
      </w:r>
      <w:r w:rsidR="00AD7ADB" w:rsidRPr="00D23964">
        <w:rPr>
          <w:sz w:val="26"/>
          <w:szCs w:val="26"/>
        </w:rPr>
        <w:t xml:space="preserve"> округом</w:t>
      </w:r>
      <w:r w:rsidR="00D23964" w:rsidRPr="00D23964">
        <w:rPr>
          <w:sz w:val="26"/>
          <w:szCs w:val="26"/>
        </w:rPr>
        <w:t xml:space="preserve">                   </w:t>
      </w:r>
      <w:r w:rsidR="00AD7ADB" w:rsidRPr="00D23964">
        <w:rPr>
          <w:sz w:val="26"/>
          <w:szCs w:val="26"/>
        </w:rPr>
        <w:t xml:space="preserve"> в валюте Российской Федерации бюджетными кредитами, предоставленными бюджету муниципального округа другими бюджетами бюджетной системы Российской Федерации;</w:t>
      </w:r>
      <w:proofErr w:type="gramEnd"/>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изменение остатков средств на счетах по учету средств бюджета муниципального округа в течение соответствующего финансового года;</w:t>
      </w:r>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иные источники внутреннего финансирования дефицита бюджета муниципального округа.</w:t>
      </w:r>
    </w:p>
    <w:p w:rsidR="00AD7ADB" w:rsidRPr="00D97B4A" w:rsidRDefault="009E4BF2" w:rsidP="00AE7763">
      <w:pPr>
        <w:pStyle w:val="ConsPlusNormal"/>
        <w:ind w:firstLine="539"/>
        <w:jc w:val="both"/>
        <w:rPr>
          <w:sz w:val="26"/>
          <w:szCs w:val="26"/>
        </w:rPr>
      </w:pPr>
      <w:r w:rsidRPr="00D97B4A">
        <w:rPr>
          <w:sz w:val="26"/>
          <w:szCs w:val="26"/>
        </w:rPr>
        <w:t xml:space="preserve">2. </w:t>
      </w:r>
      <w:r w:rsidR="00AD7ADB" w:rsidRPr="00D97B4A">
        <w:rPr>
          <w:sz w:val="26"/>
          <w:szCs w:val="26"/>
        </w:rPr>
        <w:t xml:space="preserve">В состав иных </w:t>
      </w:r>
      <w:proofErr w:type="gramStart"/>
      <w:r w:rsidR="00AD7ADB" w:rsidRPr="00D97B4A">
        <w:rPr>
          <w:sz w:val="26"/>
          <w:szCs w:val="26"/>
        </w:rPr>
        <w:t>источников внутреннего финансирования дефицита бюджета</w:t>
      </w:r>
      <w:r w:rsidRPr="00D97B4A">
        <w:rPr>
          <w:sz w:val="26"/>
          <w:szCs w:val="26"/>
        </w:rPr>
        <w:t xml:space="preserve"> муниципального округа</w:t>
      </w:r>
      <w:proofErr w:type="gramEnd"/>
      <w:r w:rsidRPr="00D97B4A">
        <w:rPr>
          <w:sz w:val="26"/>
          <w:szCs w:val="26"/>
        </w:rPr>
        <w:t xml:space="preserve"> </w:t>
      </w:r>
      <w:r w:rsidR="00AD7ADB" w:rsidRPr="00D97B4A">
        <w:rPr>
          <w:sz w:val="26"/>
          <w:szCs w:val="26"/>
        </w:rPr>
        <w:t xml:space="preserve"> включаются:</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поступления от продажи акций и иных форм участия в капитале, находящихся в собственности муниципального округа;</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объем средств, направляемых на исполнение гарантий муниципального округа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объем средств, направляемых на погашение иных долговых обязательств муниципального округа в валюте Российской Федерации;</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разница между средствами, полученными от возврата предоставленных из бюджета</w:t>
      </w:r>
      <w:r w:rsidR="009E4BF2" w:rsidRPr="00D97B4A">
        <w:rPr>
          <w:sz w:val="26"/>
          <w:szCs w:val="26"/>
        </w:rPr>
        <w:t xml:space="preserve"> муниципального округа</w:t>
      </w:r>
      <w:r w:rsidR="00AD7ADB" w:rsidRPr="00D97B4A">
        <w:rPr>
          <w:sz w:val="26"/>
          <w:szCs w:val="26"/>
        </w:rPr>
        <w:t xml:space="preserve"> юридическим лицам бюджетных кредитов,</w:t>
      </w:r>
      <w:r w:rsidR="009E4BF2" w:rsidRPr="00D97B4A">
        <w:rPr>
          <w:sz w:val="26"/>
          <w:szCs w:val="26"/>
        </w:rPr>
        <w:t xml:space="preserve">               </w:t>
      </w:r>
      <w:r w:rsidR="00AD7ADB" w:rsidRPr="00D97B4A">
        <w:rPr>
          <w:sz w:val="26"/>
          <w:szCs w:val="26"/>
        </w:rPr>
        <w:t xml:space="preserve"> и суммой предоставленных из бюджета</w:t>
      </w:r>
      <w:r w:rsidR="009E4BF2" w:rsidRPr="00D97B4A">
        <w:rPr>
          <w:sz w:val="26"/>
          <w:szCs w:val="26"/>
        </w:rPr>
        <w:t xml:space="preserve"> муниципального округа</w:t>
      </w:r>
      <w:r w:rsidR="00AD7ADB" w:rsidRPr="00D97B4A">
        <w:rPr>
          <w:sz w:val="26"/>
          <w:szCs w:val="26"/>
        </w:rPr>
        <w:t xml:space="preserve"> юридическим лицам бюджетных кредитов в валюте Российской Федерации;</w:t>
      </w:r>
    </w:p>
    <w:p w:rsidR="00AD7ADB" w:rsidRPr="00D97B4A" w:rsidRDefault="005B57D3" w:rsidP="00AE7763">
      <w:pPr>
        <w:pStyle w:val="ConsPlusNormal"/>
        <w:ind w:firstLine="539"/>
        <w:jc w:val="both"/>
        <w:rPr>
          <w:sz w:val="26"/>
          <w:szCs w:val="26"/>
        </w:rPr>
      </w:pPr>
      <w:r>
        <w:rPr>
          <w:sz w:val="26"/>
          <w:szCs w:val="26"/>
        </w:rPr>
        <w:t>-</w:t>
      </w:r>
      <w:r w:rsidR="00906FE0" w:rsidRPr="00D97B4A">
        <w:rPr>
          <w:sz w:val="26"/>
          <w:szCs w:val="26"/>
        </w:rPr>
        <w:t xml:space="preserve"> </w:t>
      </w:r>
      <w:r w:rsidR="00AD7ADB" w:rsidRPr="00D97B4A">
        <w:rPr>
          <w:sz w:val="26"/>
          <w:szCs w:val="26"/>
        </w:rPr>
        <w:t>разница между средствами, полученными от возврата предоставленных из бюджета</w:t>
      </w:r>
      <w:r w:rsidR="00906FE0" w:rsidRPr="00D97B4A">
        <w:rPr>
          <w:sz w:val="26"/>
          <w:szCs w:val="26"/>
        </w:rPr>
        <w:t xml:space="preserve"> муниципального округа</w:t>
      </w:r>
      <w:r w:rsidR="00AD7ADB" w:rsidRPr="00D97B4A">
        <w:rPr>
          <w:sz w:val="26"/>
          <w:szCs w:val="26"/>
        </w:rPr>
        <w:t xml:space="preserve"> другим бюджетам бюджетной системы Российской Федерации бюджетных кредитов, и суммой предоставленных из муниципального бюджета другим бюджетам бюджетной системы Российской Федерации бюджетных кредитов в валюте Российской Федерации;</w:t>
      </w:r>
    </w:p>
    <w:p w:rsidR="00AD7ADB" w:rsidRPr="00570049" w:rsidRDefault="005B57D3" w:rsidP="00AE7763">
      <w:pPr>
        <w:pStyle w:val="ConsPlusNormal"/>
        <w:ind w:firstLine="539"/>
        <w:jc w:val="both"/>
        <w:rPr>
          <w:sz w:val="26"/>
          <w:szCs w:val="26"/>
        </w:rPr>
      </w:pPr>
      <w:r>
        <w:rPr>
          <w:sz w:val="26"/>
          <w:szCs w:val="26"/>
        </w:rPr>
        <w:t>-</w:t>
      </w:r>
      <w:r w:rsidR="00D97B4A" w:rsidRPr="00570049">
        <w:rPr>
          <w:sz w:val="26"/>
          <w:szCs w:val="26"/>
        </w:rPr>
        <w:t xml:space="preserve"> </w:t>
      </w:r>
      <w:r w:rsidR="00AD7ADB" w:rsidRPr="00570049">
        <w:rPr>
          <w:sz w:val="26"/>
          <w:szCs w:val="26"/>
        </w:rPr>
        <w:t>разница между средствами, перечисленными с единого счета бюджета муниципального округа, и средствами, зачисленными на единый счет бюджета муниципального округа, при проведении операций по управлению остатками средств на едином счете бюджета муниципального округа.</w:t>
      </w:r>
    </w:p>
    <w:p w:rsidR="00AD7ADB" w:rsidRPr="00570049" w:rsidRDefault="00047186" w:rsidP="00AE7763">
      <w:pPr>
        <w:pStyle w:val="ConsPlusNormal"/>
        <w:ind w:firstLine="539"/>
        <w:jc w:val="both"/>
        <w:rPr>
          <w:sz w:val="26"/>
          <w:szCs w:val="26"/>
        </w:rPr>
      </w:pPr>
      <w:r>
        <w:rPr>
          <w:sz w:val="26"/>
          <w:szCs w:val="26"/>
        </w:rPr>
        <w:t xml:space="preserve">3. </w:t>
      </w:r>
      <w:r w:rsidR="00AD7ADB" w:rsidRPr="00570049">
        <w:rPr>
          <w:sz w:val="26"/>
          <w:szCs w:val="26"/>
        </w:rPr>
        <w:t>Остатки средств бюджета муниципального округа на начало текущего финансового года:</w:t>
      </w:r>
    </w:p>
    <w:p w:rsidR="00AD7ADB" w:rsidRPr="00EF3AF0" w:rsidRDefault="005B57D3" w:rsidP="00AE7763">
      <w:pPr>
        <w:pStyle w:val="ConsPlusNormal"/>
        <w:ind w:firstLine="539"/>
        <w:jc w:val="both"/>
        <w:rPr>
          <w:sz w:val="26"/>
          <w:szCs w:val="26"/>
        </w:rPr>
      </w:pPr>
      <w:bookmarkStart w:id="51" w:name="P522"/>
      <w:bookmarkEnd w:id="51"/>
      <w:proofErr w:type="gramStart"/>
      <w:r>
        <w:rPr>
          <w:sz w:val="26"/>
          <w:szCs w:val="26"/>
        </w:rPr>
        <w:t>-</w:t>
      </w:r>
      <w:r w:rsidR="00EF3AF0" w:rsidRPr="00EF3AF0">
        <w:rPr>
          <w:sz w:val="26"/>
          <w:szCs w:val="26"/>
        </w:rPr>
        <w:t xml:space="preserve"> </w:t>
      </w:r>
      <w:r w:rsidR="00AD7ADB" w:rsidRPr="00EF3AF0">
        <w:rPr>
          <w:sz w:val="26"/>
          <w:szCs w:val="26"/>
        </w:rPr>
        <w:t>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решением Совета депутатов муниципального округа,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округа муниципальных контрактов</w:t>
      </w:r>
      <w:proofErr w:type="gramEnd"/>
      <w:r w:rsidR="00AD7ADB" w:rsidRPr="00EF3AF0">
        <w:rPr>
          <w:sz w:val="26"/>
          <w:szCs w:val="26"/>
        </w:rPr>
        <w:t xml:space="preserve"> </w:t>
      </w:r>
      <w:proofErr w:type="gramStart"/>
      <w:r w:rsidR="00AD7ADB" w:rsidRPr="00EF3AF0">
        <w:rPr>
          <w:sz w:val="26"/>
          <w:szCs w:val="26"/>
        </w:rPr>
        <w:t>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w:t>
      </w:r>
      <w:proofErr w:type="gramEnd"/>
      <w:r w:rsidR="00AD7ADB" w:rsidRPr="00EF3AF0">
        <w:rPr>
          <w:sz w:val="26"/>
          <w:szCs w:val="26"/>
        </w:rPr>
        <w:t xml:space="preserve"> на указанные цели, в случаях, </w:t>
      </w:r>
      <w:r w:rsidR="00AD7ADB" w:rsidRPr="00EF3AF0">
        <w:rPr>
          <w:sz w:val="26"/>
          <w:szCs w:val="26"/>
        </w:rPr>
        <w:lastRenderedPageBreak/>
        <w:t>предусмотренных решением Совета депутатов муниципального округа о бюджете муниципального округа;</w:t>
      </w:r>
    </w:p>
    <w:p w:rsidR="00AD7ADB" w:rsidRPr="00F141A3" w:rsidRDefault="005B57D3" w:rsidP="00AE7763">
      <w:pPr>
        <w:pStyle w:val="ConsPlusNormal"/>
        <w:ind w:firstLine="539"/>
        <w:jc w:val="both"/>
        <w:rPr>
          <w:sz w:val="26"/>
          <w:szCs w:val="26"/>
        </w:rPr>
      </w:pPr>
      <w:proofErr w:type="gramStart"/>
      <w:r>
        <w:rPr>
          <w:sz w:val="26"/>
          <w:szCs w:val="26"/>
        </w:rPr>
        <w:t>-</w:t>
      </w:r>
      <w:r w:rsidR="00EF3AF0" w:rsidRPr="00F141A3">
        <w:rPr>
          <w:sz w:val="26"/>
          <w:szCs w:val="26"/>
        </w:rPr>
        <w:t xml:space="preserve"> </w:t>
      </w:r>
      <w:r w:rsidR="00AD7ADB" w:rsidRPr="00F141A3">
        <w:rPr>
          <w:sz w:val="26"/>
          <w:szCs w:val="26"/>
        </w:rPr>
        <w:t xml:space="preserve">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муниципального округа, отнесенного в соответствии с Бюджетным </w:t>
      </w:r>
      <w:hyperlink r:id="rId44">
        <w:r w:rsidR="00AD7ADB" w:rsidRPr="00F141A3">
          <w:rPr>
            <w:sz w:val="26"/>
            <w:szCs w:val="26"/>
          </w:rPr>
          <w:t>кодексом</w:t>
        </w:r>
      </w:hyperlink>
      <w:r w:rsidR="00AD7ADB" w:rsidRPr="00F141A3">
        <w:rPr>
          <w:sz w:val="26"/>
          <w:szCs w:val="26"/>
        </w:rPr>
        <w:t xml:space="preserve"> Российской Федерации к группе заемщиков с высоким или средним уровнем долговой устойчивости, и суммой увеличения бюджетных ассигнований, предусмотренных </w:t>
      </w:r>
      <w:hyperlink w:anchor="P522">
        <w:r w:rsidR="00AD7ADB" w:rsidRPr="00F141A3">
          <w:rPr>
            <w:sz w:val="26"/>
            <w:szCs w:val="26"/>
          </w:rPr>
          <w:t>абзацем вторым</w:t>
        </w:r>
      </w:hyperlink>
      <w:r w:rsidR="00AD7ADB" w:rsidRPr="00F141A3">
        <w:rPr>
          <w:sz w:val="26"/>
          <w:szCs w:val="26"/>
        </w:rPr>
        <w:t xml:space="preserve"> настоящей части, используются в порядке, установленном Положением;</w:t>
      </w:r>
      <w:proofErr w:type="gramEnd"/>
    </w:p>
    <w:p w:rsidR="00AD7ADB" w:rsidRDefault="005B57D3" w:rsidP="00AE7763">
      <w:pPr>
        <w:pStyle w:val="ConsPlusNormal"/>
        <w:ind w:firstLine="539"/>
        <w:jc w:val="both"/>
        <w:rPr>
          <w:sz w:val="26"/>
          <w:szCs w:val="26"/>
        </w:rPr>
      </w:pPr>
      <w:proofErr w:type="gramStart"/>
      <w:r>
        <w:rPr>
          <w:sz w:val="26"/>
          <w:szCs w:val="26"/>
        </w:rPr>
        <w:t>-</w:t>
      </w:r>
      <w:r w:rsidR="00F141A3" w:rsidRPr="00F141A3">
        <w:rPr>
          <w:sz w:val="26"/>
          <w:szCs w:val="26"/>
        </w:rPr>
        <w:t xml:space="preserve"> </w:t>
      </w:r>
      <w:r w:rsidR="00AD7ADB" w:rsidRPr="00F141A3">
        <w:rPr>
          <w:sz w:val="26"/>
          <w:szCs w:val="26"/>
        </w:rPr>
        <w:t>в объеме превышения общей суммы заимствований муниципального округа, отнесенного в соответствии с Бюджетным кодексом Российской Федерации к группе заемщиков с низким уровнем долговой устойчивости, над общей суммой средств, направленных на финансирование дефицита</w:t>
      </w:r>
      <w:r w:rsidR="00F141A3" w:rsidRPr="00F141A3">
        <w:rPr>
          <w:sz w:val="26"/>
          <w:szCs w:val="26"/>
        </w:rPr>
        <w:t xml:space="preserve"> </w:t>
      </w:r>
      <w:r w:rsidR="00AD7ADB" w:rsidRPr="00F141A3">
        <w:rPr>
          <w:sz w:val="26"/>
          <w:szCs w:val="26"/>
        </w:rPr>
        <w:t>бюджета</w:t>
      </w:r>
      <w:r w:rsidR="00F141A3" w:rsidRPr="00F141A3">
        <w:rPr>
          <w:sz w:val="26"/>
          <w:szCs w:val="26"/>
        </w:rPr>
        <w:t xml:space="preserve"> муниципального округа</w:t>
      </w:r>
      <w:r w:rsidR="00AD7ADB" w:rsidRPr="00F141A3">
        <w:rPr>
          <w:sz w:val="26"/>
          <w:szCs w:val="26"/>
        </w:rPr>
        <w:t>,</w:t>
      </w:r>
      <w:r w:rsidR="00F141A3" w:rsidRPr="00F141A3">
        <w:rPr>
          <w:sz w:val="26"/>
          <w:szCs w:val="26"/>
        </w:rPr>
        <w:t xml:space="preserve">                </w:t>
      </w:r>
      <w:r w:rsidR="00AD7ADB" w:rsidRPr="00F141A3">
        <w:rPr>
          <w:sz w:val="26"/>
          <w:szCs w:val="26"/>
        </w:rPr>
        <w:t xml:space="preserve"> и объемов погашения долговых обязательств муниципального округа по итогам отчетного финансового года направляются в текущем финансовом году на осуществление выплат, сокращающих долговые обязательства муниципального округа.</w:t>
      </w:r>
      <w:proofErr w:type="gramEnd"/>
    </w:p>
    <w:p w:rsidR="00F141A3" w:rsidRPr="00461506" w:rsidRDefault="00F141A3" w:rsidP="00B02D9F">
      <w:pPr>
        <w:pStyle w:val="ConsPlusNormal"/>
        <w:ind w:firstLine="567"/>
        <w:jc w:val="both"/>
        <w:rPr>
          <w:sz w:val="26"/>
          <w:szCs w:val="26"/>
          <w:highlight w:val="yellow"/>
        </w:rPr>
      </w:pPr>
    </w:p>
    <w:p w:rsidR="00F520BD" w:rsidRPr="002A6105" w:rsidRDefault="00AD7ADB" w:rsidP="006C067F">
      <w:pPr>
        <w:pStyle w:val="ConsPlusTitle"/>
        <w:ind w:firstLine="539"/>
        <w:jc w:val="center"/>
        <w:rPr>
          <w:sz w:val="26"/>
          <w:szCs w:val="26"/>
        </w:rPr>
      </w:pPr>
      <w:r w:rsidRPr="000F1ED4">
        <w:rPr>
          <w:sz w:val="26"/>
          <w:szCs w:val="26"/>
        </w:rPr>
        <w:t>Глава 6. МУНИЦИПАЛЬНЫЙ ДОЛГ</w:t>
      </w:r>
    </w:p>
    <w:p w:rsidR="00F520BD" w:rsidRDefault="00F520BD" w:rsidP="006C067F">
      <w:pPr>
        <w:autoSpaceDE w:val="0"/>
        <w:autoSpaceDN w:val="0"/>
        <w:adjustRightInd w:val="0"/>
        <w:spacing w:after="0" w:line="240" w:lineRule="auto"/>
        <w:ind w:firstLine="539"/>
        <w:jc w:val="center"/>
        <w:rPr>
          <w:rFonts w:ascii="Times New Roman" w:hAnsi="Times New Roman" w:cs="Times New Roman"/>
          <w:sz w:val="26"/>
          <w:szCs w:val="26"/>
        </w:rPr>
      </w:pPr>
    </w:p>
    <w:p w:rsidR="00F520BD"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36</w:t>
      </w:r>
      <w:r w:rsidR="00F520BD">
        <w:rPr>
          <w:rFonts w:ascii="Times New Roman" w:hAnsi="Times New Roman" w:cs="Times New Roman"/>
          <w:b/>
          <w:bCs/>
          <w:sz w:val="26"/>
          <w:szCs w:val="26"/>
        </w:rPr>
        <w:t>. Структура муниципального долга, виды</w:t>
      </w:r>
    </w:p>
    <w:p w:rsidR="00F520BD"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и срочность муниципальных долговых обязательств</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Структура муниципального долга </w:t>
      </w:r>
      <w:r w:rsidR="002A6105">
        <w:rPr>
          <w:rFonts w:ascii="Times New Roman" w:hAnsi="Times New Roman" w:cs="Times New Roman"/>
          <w:sz w:val="26"/>
          <w:szCs w:val="26"/>
        </w:rPr>
        <w:t>муниципального</w:t>
      </w:r>
      <w:r>
        <w:rPr>
          <w:rFonts w:ascii="Times New Roman" w:hAnsi="Times New Roman" w:cs="Times New Roman"/>
          <w:sz w:val="26"/>
          <w:szCs w:val="26"/>
        </w:rPr>
        <w:t xml:space="preserve"> округа представляет собой группировку муниципальных долговых обязательств в соответствии с требованиями Бюджетного </w:t>
      </w:r>
      <w:hyperlink r:id="rId45" w:history="1">
        <w:r w:rsidRPr="002A6105">
          <w:rPr>
            <w:rFonts w:ascii="Times New Roman" w:hAnsi="Times New Roman" w:cs="Times New Roman"/>
            <w:sz w:val="26"/>
            <w:szCs w:val="26"/>
          </w:rPr>
          <w:t>кодекса</w:t>
        </w:r>
      </w:hyperlink>
      <w:r w:rsidRPr="002A6105">
        <w:rPr>
          <w:rFonts w:ascii="Times New Roman" w:hAnsi="Times New Roman" w:cs="Times New Roman"/>
          <w:sz w:val="26"/>
          <w:szCs w:val="26"/>
        </w:rPr>
        <w:t xml:space="preserve"> </w:t>
      </w:r>
      <w:r>
        <w:rPr>
          <w:rFonts w:ascii="Times New Roman" w:hAnsi="Times New Roman" w:cs="Times New Roman"/>
          <w:sz w:val="26"/>
          <w:szCs w:val="26"/>
        </w:rPr>
        <w:t>Российской Федерации по видам долговых обязательств.</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37</w:t>
      </w:r>
      <w:r w:rsidR="00F520BD">
        <w:rPr>
          <w:rFonts w:ascii="Times New Roman" w:hAnsi="Times New Roman" w:cs="Times New Roman"/>
          <w:b/>
          <w:bCs/>
          <w:sz w:val="26"/>
          <w:szCs w:val="26"/>
        </w:rPr>
        <w:t>. Управление муниципальным долгом</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Default="005B4C9C"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1. </w:t>
      </w:r>
      <w:proofErr w:type="gramStart"/>
      <w:r w:rsidR="00F520BD">
        <w:rPr>
          <w:rFonts w:ascii="Times New Roman" w:hAnsi="Times New Roman" w:cs="Times New Roman"/>
          <w:sz w:val="26"/>
          <w:szCs w:val="26"/>
        </w:rPr>
        <w:t xml:space="preserve">Под управлением муниципальным долгом понимается деятельность администрации </w:t>
      </w:r>
      <w:r>
        <w:rPr>
          <w:rFonts w:ascii="Times New Roman" w:hAnsi="Times New Roman" w:cs="Times New Roman"/>
          <w:sz w:val="26"/>
          <w:szCs w:val="26"/>
        </w:rPr>
        <w:t>муниципального</w:t>
      </w:r>
      <w:r w:rsidR="00F520BD">
        <w:rPr>
          <w:rFonts w:ascii="Times New Roman" w:hAnsi="Times New Roman" w:cs="Times New Roman"/>
          <w:sz w:val="26"/>
          <w:szCs w:val="26"/>
        </w:rPr>
        <w:t xml:space="preserve"> округа, направленная на обеспечение потребностей </w:t>
      </w:r>
      <w:r>
        <w:rPr>
          <w:rFonts w:ascii="Times New Roman" w:hAnsi="Times New Roman" w:cs="Times New Roman"/>
          <w:sz w:val="26"/>
          <w:szCs w:val="26"/>
        </w:rPr>
        <w:t xml:space="preserve">муниципального </w:t>
      </w:r>
      <w:r w:rsidR="00F520BD">
        <w:rPr>
          <w:rFonts w:ascii="Times New Roman" w:hAnsi="Times New Roman" w:cs="Times New Roman"/>
          <w:sz w:val="26"/>
          <w:szCs w:val="26"/>
        </w:rPr>
        <w:t>округа 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roofErr w:type="gramEnd"/>
    </w:p>
    <w:p w:rsidR="00F520BD" w:rsidRDefault="00F520BD" w:rsidP="00B02D9F">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2. Управление муниципальным долгом </w:t>
      </w:r>
      <w:r w:rsidR="005B4C9C">
        <w:rPr>
          <w:rFonts w:ascii="Times New Roman" w:hAnsi="Times New Roman" w:cs="Times New Roman"/>
          <w:sz w:val="26"/>
          <w:szCs w:val="26"/>
        </w:rPr>
        <w:t>муниципального</w:t>
      </w:r>
      <w:r>
        <w:rPr>
          <w:rFonts w:ascii="Times New Roman" w:hAnsi="Times New Roman" w:cs="Times New Roman"/>
          <w:sz w:val="26"/>
          <w:szCs w:val="26"/>
        </w:rPr>
        <w:t xml:space="preserve"> округа осуществляется администрацией </w:t>
      </w:r>
      <w:r w:rsidR="005B4C9C">
        <w:rPr>
          <w:rFonts w:ascii="Times New Roman" w:hAnsi="Times New Roman" w:cs="Times New Roman"/>
          <w:sz w:val="26"/>
          <w:szCs w:val="26"/>
        </w:rPr>
        <w:t>муниципального</w:t>
      </w:r>
      <w:r>
        <w:rPr>
          <w:rFonts w:ascii="Times New Roman" w:hAnsi="Times New Roman" w:cs="Times New Roman"/>
          <w:sz w:val="26"/>
          <w:szCs w:val="26"/>
        </w:rPr>
        <w:t xml:space="preserve"> округа.</w:t>
      </w:r>
    </w:p>
    <w:p w:rsidR="00F520BD" w:rsidRPr="00F73ED7"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sidRPr="00F73ED7">
        <w:rPr>
          <w:rFonts w:ascii="Times New Roman" w:hAnsi="Times New Roman" w:cs="Times New Roman"/>
          <w:b/>
          <w:bCs/>
          <w:sz w:val="26"/>
          <w:szCs w:val="26"/>
        </w:rPr>
        <w:t>Статья</w:t>
      </w:r>
      <w:r w:rsidR="00584E75">
        <w:rPr>
          <w:rFonts w:ascii="Times New Roman" w:hAnsi="Times New Roman" w:cs="Times New Roman"/>
          <w:b/>
          <w:bCs/>
          <w:sz w:val="26"/>
          <w:szCs w:val="26"/>
        </w:rPr>
        <w:t xml:space="preserve"> 38</w:t>
      </w:r>
      <w:r w:rsidRPr="00F73ED7">
        <w:rPr>
          <w:rFonts w:ascii="Times New Roman" w:hAnsi="Times New Roman" w:cs="Times New Roman"/>
          <w:b/>
          <w:bCs/>
          <w:sz w:val="26"/>
          <w:szCs w:val="26"/>
        </w:rPr>
        <w:t>. Ответственность по долговым</w:t>
      </w:r>
      <w:r w:rsidR="00E424F7" w:rsidRPr="00F73ED7">
        <w:rPr>
          <w:rFonts w:ascii="Times New Roman" w:hAnsi="Times New Roman" w:cs="Times New Roman"/>
          <w:b/>
          <w:bCs/>
          <w:sz w:val="26"/>
          <w:szCs w:val="26"/>
        </w:rPr>
        <w:t xml:space="preserve"> </w:t>
      </w:r>
      <w:r w:rsidRPr="00F73ED7">
        <w:rPr>
          <w:rFonts w:ascii="Times New Roman" w:hAnsi="Times New Roman" w:cs="Times New Roman"/>
          <w:b/>
          <w:bCs/>
          <w:sz w:val="26"/>
          <w:szCs w:val="26"/>
        </w:rPr>
        <w:t xml:space="preserve">обязательствам </w:t>
      </w:r>
      <w:r w:rsidR="00E424F7" w:rsidRPr="00F73ED7">
        <w:rPr>
          <w:rFonts w:ascii="Times New Roman" w:hAnsi="Times New Roman" w:cs="Times New Roman"/>
          <w:b/>
          <w:bCs/>
          <w:sz w:val="26"/>
          <w:szCs w:val="26"/>
        </w:rPr>
        <w:t xml:space="preserve">                      </w:t>
      </w:r>
      <w:r w:rsidR="00AB0E16" w:rsidRPr="00F73ED7">
        <w:rPr>
          <w:rFonts w:ascii="Times New Roman" w:hAnsi="Times New Roman" w:cs="Times New Roman"/>
          <w:b/>
          <w:bCs/>
          <w:sz w:val="26"/>
          <w:szCs w:val="26"/>
        </w:rPr>
        <w:t xml:space="preserve">муниципального </w:t>
      </w:r>
      <w:r w:rsidRPr="00F73ED7">
        <w:rPr>
          <w:rFonts w:ascii="Times New Roman" w:hAnsi="Times New Roman" w:cs="Times New Roman"/>
          <w:b/>
          <w:bCs/>
          <w:sz w:val="26"/>
          <w:szCs w:val="26"/>
        </w:rPr>
        <w:t>округа</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F73ED7">
        <w:rPr>
          <w:rFonts w:ascii="Times New Roman" w:hAnsi="Times New Roman" w:cs="Times New Roman"/>
          <w:sz w:val="26"/>
          <w:szCs w:val="26"/>
        </w:rPr>
        <w:t xml:space="preserve">1. Долговые обязательства </w:t>
      </w:r>
      <w:r w:rsidR="00AB0E16" w:rsidRPr="00F73ED7">
        <w:rPr>
          <w:rFonts w:ascii="Times New Roman" w:hAnsi="Times New Roman" w:cs="Times New Roman"/>
          <w:sz w:val="26"/>
          <w:szCs w:val="26"/>
        </w:rPr>
        <w:t>муниципального</w:t>
      </w:r>
      <w:r w:rsidRPr="00F73ED7">
        <w:rPr>
          <w:rFonts w:ascii="Times New Roman" w:hAnsi="Times New Roman" w:cs="Times New Roman"/>
          <w:sz w:val="26"/>
          <w:szCs w:val="26"/>
        </w:rPr>
        <w:t xml:space="preserve"> округа полностью и без условий обеспечиваются всем находящимся в муниципальной собственности имуществом, составляющим муниципальную казну, и исполняются за счет средств бюджета </w:t>
      </w:r>
      <w:r w:rsidR="00AB0E16" w:rsidRPr="00F73ED7">
        <w:rPr>
          <w:rFonts w:ascii="Times New Roman" w:hAnsi="Times New Roman" w:cs="Times New Roman"/>
          <w:sz w:val="26"/>
          <w:szCs w:val="26"/>
        </w:rPr>
        <w:t>муниципального</w:t>
      </w:r>
      <w:r w:rsidRPr="00F73ED7">
        <w:rPr>
          <w:rFonts w:ascii="Times New Roman" w:hAnsi="Times New Roman" w:cs="Times New Roman"/>
          <w:sz w:val="26"/>
          <w:szCs w:val="26"/>
        </w:rPr>
        <w:t xml:space="preserve"> округа.</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F73ED7">
        <w:rPr>
          <w:rFonts w:ascii="Times New Roman" w:hAnsi="Times New Roman" w:cs="Times New Roman"/>
          <w:sz w:val="26"/>
          <w:szCs w:val="26"/>
        </w:rPr>
        <w:t xml:space="preserve">2. </w:t>
      </w:r>
      <w:r w:rsidR="00AB0E16" w:rsidRPr="00F73ED7">
        <w:rPr>
          <w:rFonts w:ascii="Times New Roman" w:hAnsi="Times New Roman" w:cs="Times New Roman"/>
          <w:sz w:val="26"/>
          <w:szCs w:val="26"/>
        </w:rPr>
        <w:t>Муниципальный</w:t>
      </w:r>
      <w:r w:rsidRPr="00F73ED7">
        <w:rPr>
          <w:rFonts w:ascii="Times New Roman" w:hAnsi="Times New Roman" w:cs="Times New Roman"/>
          <w:sz w:val="26"/>
          <w:szCs w:val="26"/>
        </w:rPr>
        <w:t xml:space="preserve"> округ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AB0E16" w:rsidRPr="00F73ED7">
        <w:rPr>
          <w:rFonts w:ascii="Times New Roman" w:hAnsi="Times New Roman" w:cs="Times New Roman"/>
          <w:sz w:val="26"/>
          <w:szCs w:val="26"/>
        </w:rPr>
        <w:t xml:space="preserve">муниципальным </w:t>
      </w:r>
      <w:r w:rsidRPr="00F73ED7">
        <w:rPr>
          <w:rFonts w:ascii="Times New Roman" w:hAnsi="Times New Roman" w:cs="Times New Roman"/>
          <w:sz w:val="26"/>
          <w:szCs w:val="26"/>
        </w:rPr>
        <w:t>округом.</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F73ED7"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39</w:t>
      </w:r>
      <w:r w:rsidR="00F520BD" w:rsidRPr="00F73ED7">
        <w:rPr>
          <w:rFonts w:ascii="Times New Roman" w:hAnsi="Times New Roman" w:cs="Times New Roman"/>
          <w:b/>
          <w:bCs/>
          <w:sz w:val="26"/>
          <w:szCs w:val="26"/>
        </w:rPr>
        <w:t>. Муниципальные заимствования</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7A0C96"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7A0C96">
        <w:rPr>
          <w:rFonts w:ascii="Times New Roman" w:hAnsi="Times New Roman" w:cs="Times New Roman"/>
          <w:sz w:val="26"/>
          <w:szCs w:val="26"/>
        </w:rPr>
        <w:t xml:space="preserve">1. Под муниципальными заимствованиями понимается привлечение от имени </w:t>
      </w:r>
      <w:r w:rsidR="00793022" w:rsidRPr="007A0C96">
        <w:rPr>
          <w:rFonts w:ascii="Times New Roman" w:hAnsi="Times New Roman" w:cs="Times New Roman"/>
          <w:sz w:val="26"/>
          <w:szCs w:val="26"/>
        </w:rPr>
        <w:t>муниципального</w:t>
      </w:r>
      <w:r w:rsidRPr="007A0C96">
        <w:rPr>
          <w:rFonts w:ascii="Times New Roman" w:hAnsi="Times New Roman" w:cs="Times New Roman"/>
          <w:sz w:val="26"/>
          <w:szCs w:val="26"/>
        </w:rPr>
        <w:t xml:space="preserve"> округа заемных сре</w:t>
      </w:r>
      <w:proofErr w:type="gramStart"/>
      <w:r w:rsidRPr="007A0C96">
        <w:rPr>
          <w:rFonts w:ascii="Times New Roman" w:hAnsi="Times New Roman" w:cs="Times New Roman"/>
          <w:sz w:val="26"/>
          <w:szCs w:val="26"/>
        </w:rPr>
        <w:t>дств в б</w:t>
      </w:r>
      <w:proofErr w:type="gramEnd"/>
      <w:r w:rsidRPr="007A0C96">
        <w:rPr>
          <w:rFonts w:ascii="Times New Roman" w:hAnsi="Times New Roman" w:cs="Times New Roman"/>
          <w:sz w:val="26"/>
          <w:szCs w:val="26"/>
        </w:rPr>
        <w:t xml:space="preserve">юджет </w:t>
      </w:r>
      <w:r w:rsidR="00793022" w:rsidRPr="007A0C96">
        <w:rPr>
          <w:rFonts w:ascii="Times New Roman" w:hAnsi="Times New Roman" w:cs="Times New Roman"/>
          <w:sz w:val="26"/>
          <w:szCs w:val="26"/>
        </w:rPr>
        <w:t>муниципального</w:t>
      </w:r>
      <w:r w:rsidRPr="007A0C96">
        <w:rPr>
          <w:rFonts w:ascii="Times New Roman" w:hAnsi="Times New Roman" w:cs="Times New Roman"/>
          <w:sz w:val="26"/>
          <w:szCs w:val="26"/>
        </w:rPr>
        <w:t xml:space="preserve"> округа путем размещения муниципальных ценных бумаг и в форме кредитов, по которым возникают долговые обязательства </w:t>
      </w:r>
      <w:r w:rsidR="00793022" w:rsidRPr="007A0C96">
        <w:rPr>
          <w:rFonts w:ascii="Times New Roman" w:hAnsi="Times New Roman" w:cs="Times New Roman"/>
          <w:sz w:val="26"/>
          <w:szCs w:val="26"/>
        </w:rPr>
        <w:t xml:space="preserve">муниципального </w:t>
      </w:r>
      <w:r w:rsidRPr="007A0C96">
        <w:rPr>
          <w:rFonts w:ascii="Times New Roman" w:hAnsi="Times New Roman" w:cs="Times New Roman"/>
          <w:sz w:val="26"/>
          <w:szCs w:val="26"/>
        </w:rPr>
        <w:t>округа как заемщика.</w:t>
      </w:r>
    </w:p>
    <w:p w:rsidR="007A0C96" w:rsidRPr="007A0C96"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7A0C96">
        <w:rPr>
          <w:rFonts w:ascii="Times New Roman" w:hAnsi="Times New Roman" w:cs="Times New Roman"/>
          <w:sz w:val="26"/>
          <w:szCs w:val="26"/>
        </w:rPr>
        <w:t>2. Под муниципальными внутренними заимствованиями понимается привлечение от имени</w:t>
      </w:r>
      <w:r w:rsidR="00793022" w:rsidRPr="007A0C96">
        <w:rPr>
          <w:rFonts w:ascii="Times New Roman" w:hAnsi="Times New Roman" w:cs="Times New Roman"/>
          <w:sz w:val="26"/>
          <w:szCs w:val="26"/>
        </w:rPr>
        <w:t xml:space="preserve"> муниципального</w:t>
      </w:r>
      <w:r w:rsidRPr="007A0C96">
        <w:rPr>
          <w:rFonts w:ascii="Times New Roman" w:hAnsi="Times New Roman" w:cs="Times New Roman"/>
          <w:sz w:val="26"/>
          <w:szCs w:val="26"/>
        </w:rPr>
        <w:t xml:space="preserve"> округа заемных сре</w:t>
      </w:r>
      <w:proofErr w:type="gramStart"/>
      <w:r w:rsidRPr="007A0C96">
        <w:rPr>
          <w:rFonts w:ascii="Times New Roman" w:hAnsi="Times New Roman" w:cs="Times New Roman"/>
          <w:sz w:val="26"/>
          <w:szCs w:val="26"/>
        </w:rPr>
        <w:t>дств в б</w:t>
      </w:r>
      <w:proofErr w:type="gramEnd"/>
      <w:r w:rsidRPr="007A0C96">
        <w:rPr>
          <w:rFonts w:ascii="Times New Roman" w:hAnsi="Times New Roman" w:cs="Times New Roman"/>
          <w:sz w:val="26"/>
          <w:szCs w:val="26"/>
        </w:rPr>
        <w:t xml:space="preserve">юджет </w:t>
      </w:r>
      <w:proofErr w:type="spellStart"/>
      <w:r w:rsidR="00793022" w:rsidRPr="007A0C96">
        <w:rPr>
          <w:rFonts w:ascii="Times New Roman" w:hAnsi="Times New Roman" w:cs="Times New Roman"/>
          <w:sz w:val="26"/>
          <w:szCs w:val="26"/>
        </w:rPr>
        <w:t>мниципального</w:t>
      </w:r>
      <w:proofErr w:type="spellEnd"/>
      <w:r w:rsidRPr="007A0C96">
        <w:rPr>
          <w:rFonts w:ascii="Times New Roman" w:hAnsi="Times New Roman" w:cs="Times New Roman"/>
          <w:sz w:val="26"/>
          <w:szCs w:val="26"/>
        </w:rPr>
        <w:t xml:space="preserve"> округа путем размещения муниципальных ценных бумаг и в форме кредитов из других бюджетов бюджетной системы Российской Федерации</w:t>
      </w:r>
      <w:r w:rsidR="00793022" w:rsidRPr="007A0C96">
        <w:rPr>
          <w:rFonts w:ascii="Times New Roman" w:hAnsi="Times New Roman" w:cs="Times New Roman"/>
          <w:sz w:val="26"/>
          <w:szCs w:val="26"/>
        </w:rPr>
        <w:t xml:space="preserve">                        </w:t>
      </w:r>
      <w:r w:rsidRPr="007A0C96">
        <w:rPr>
          <w:rFonts w:ascii="Times New Roman" w:hAnsi="Times New Roman" w:cs="Times New Roman"/>
          <w:sz w:val="26"/>
          <w:szCs w:val="26"/>
        </w:rPr>
        <w:t xml:space="preserve"> и от кредитных организаций, по которым возникают долговые обязательства </w:t>
      </w:r>
      <w:r w:rsidR="00793022" w:rsidRPr="007A0C96">
        <w:rPr>
          <w:rFonts w:ascii="Times New Roman" w:hAnsi="Times New Roman" w:cs="Times New Roman"/>
          <w:sz w:val="26"/>
          <w:szCs w:val="26"/>
        </w:rPr>
        <w:t>муниципального</w:t>
      </w:r>
      <w:r w:rsidRPr="007A0C96">
        <w:rPr>
          <w:rFonts w:ascii="Times New Roman" w:hAnsi="Times New Roman" w:cs="Times New Roman"/>
          <w:sz w:val="26"/>
          <w:szCs w:val="26"/>
        </w:rPr>
        <w:t xml:space="preserve"> округа как заемщика, выраженные в валюте Российской Федерации.</w:t>
      </w:r>
    </w:p>
    <w:p w:rsidR="00F520BD" w:rsidRPr="007A0C96" w:rsidRDefault="00793022" w:rsidP="00AE7763">
      <w:pPr>
        <w:autoSpaceDE w:val="0"/>
        <w:autoSpaceDN w:val="0"/>
        <w:adjustRightInd w:val="0"/>
        <w:spacing w:after="0" w:line="240" w:lineRule="auto"/>
        <w:ind w:firstLine="539"/>
        <w:jc w:val="both"/>
        <w:rPr>
          <w:rFonts w:ascii="Times New Roman" w:hAnsi="Times New Roman" w:cs="Times New Roman"/>
          <w:sz w:val="26"/>
          <w:szCs w:val="26"/>
        </w:rPr>
      </w:pPr>
      <w:r w:rsidRPr="007A0C96">
        <w:rPr>
          <w:rFonts w:ascii="Times New Roman" w:hAnsi="Times New Roman" w:cs="Times New Roman"/>
          <w:sz w:val="26"/>
          <w:szCs w:val="26"/>
        </w:rPr>
        <w:t>3. Муниципальные внутренние заимствования осуществляются в целях финансирования дефицита бюджета муниципального округа, погашения долговых обязательств муниципального округа, пополнения в течение финансового года остатков средств на счетах бюджета муниципального округа.</w:t>
      </w:r>
      <w:r>
        <w:rPr>
          <w:rFonts w:ascii="Times New Roman" w:hAnsi="Times New Roman" w:cs="Times New Roman"/>
          <w:sz w:val="26"/>
          <w:szCs w:val="26"/>
        </w:rPr>
        <w:t xml:space="preserve"> </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 xml:space="preserve">4. Под муниципальными внешними заимствованиями понимается привлечение кредитов в бюджет </w:t>
      </w:r>
      <w:r w:rsidR="00DA5BDB" w:rsidRPr="00DA5BDB">
        <w:rPr>
          <w:rFonts w:ascii="Times New Roman" w:hAnsi="Times New Roman" w:cs="Times New Roman"/>
          <w:sz w:val="26"/>
          <w:szCs w:val="26"/>
        </w:rPr>
        <w:t>муниципального</w:t>
      </w:r>
      <w:r w:rsidRPr="00DA5BDB">
        <w:rPr>
          <w:rFonts w:ascii="Times New Roman" w:hAnsi="Times New Roman" w:cs="Times New Roman"/>
          <w:sz w:val="26"/>
          <w:szCs w:val="26"/>
        </w:rPr>
        <w:t xml:space="preserve"> округа из федерального бюджета от имени </w:t>
      </w:r>
      <w:r w:rsidR="00DA5BDB" w:rsidRPr="00DA5BDB">
        <w:rPr>
          <w:rFonts w:ascii="Times New Roman" w:hAnsi="Times New Roman" w:cs="Times New Roman"/>
          <w:sz w:val="26"/>
          <w:szCs w:val="26"/>
        </w:rPr>
        <w:t>муниципального</w:t>
      </w:r>
      <w:r w:rsidRPr="00DA5BDB">
        <w:rPr>
          <w:rFonts w:ascii="Times New Roman" w:hAnsi="Times New Roman" w:cs="Times New Roman"/>
          <w:sz w:val="26"/>
          <w:szCs w:val="26"/>
        </w:rPr>
        <w:t xml:space="preserve"> округа в рамках использования Российской Федерацией целевых иностранных кредитов, по которым возникают долговые обязательства </w:t>
      </w:r>
      <w:r w:rsidR="00DA5BDB" w:rsidRPr="00DA5BDB">
        <w:rPr>
          <w:rFonts w:ascii="Times New Roman" w:hAnsi="Times New Roman" w:cs="Times New Roman"/>
          <w:sz w:val="26"/>
          <w:szCs w:val="26"/>
        </w:rPr>
        <w:t xml:space="preserve">муниципального округа </w:t>
      </w:r>
      <w:r w:rsidRPr="00DA5BDB">
        <w:rPr>
          <w:rFonts w:ascii="Times New Roman" w:hAnsi="Times New Roman" w:cs="Times New Roman"/>
          <w:sz w:val="26"/>
          <w:szCs w:val="26"/>
        </w:rPr>
        <w:t>перед Российской Федерацией, выраженные в иностранной валюте.</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5. 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 xml:space="preserve">6. Право осуществления муниципальных заимствований от имени </w:t>
      </w:r>
      <w:r w:rsidR="00DA5BDB" w:rsidRPr="00DA5BDB">
        <w:rPr>
          <w:rFonts w:ascii="Times New Roman" w:hAnsi="Times New Roman" w:cs="Times New Roman"/>
          <w:sz w:val="26"/>
          <w:szCs w:val="26"/>
        </w:rPr>
        <w:t xml:space="preserve">муниципального </w:t>
      </w:r>
      <w:r w:rsidRPr="00DA5BDB">
        <w:rPr>
          <w:rFonts w:ascii="Times New Roman" w:hAnsi="Times New Roman" w:cs="Times New Roman"/>
          <w:sz w:val="26"/>
          <w:szCs w:val="26"/>
        </w:rPr>
        <w:t xml:space="preserve">округа в соответствии с Бюджетным </w:t>
      </w:r>
      <w:hyperlink r:id="rId46" w:history="1">
        <w:r w:rsidRPr="00DA5BDB">
          <w:rPr>
            <w:rFonts w:ascii="Times New Roman" w:hAnsi="Times New Roman" w:cs="Times New Roman"/>
            <w:sz w:val="26"/>
            <w:szCs w:val="26"/>
          </w:rPr>
          <w:t>кодексом</w:t>
        </w:r>
      </w:hyperlink>
      <w:r w:rsidRPr="00DA5BDB">
        <w:rPr>
          <w:rFonts w:ascii="Times New Roman" w:hAnsi="Times New Roman" w:cs="Times New Roman"/>
          <w:sz w:val="26"/>
          <w:szCs w:val="26"/>
        </w:rPr>
        <w:t xml:space="preserve"> Российской Федерации принадлежит администрации </w:t>
      </w:r>
      <w:r w:rsidR="00DA5BDB" w:rsidRPr="00DA5BDB">
        <w:rPr>
          <w:rFonts w:ascii="Times New Roman" w:hAnsi="Times New Roman" w:cs="Times New Roman"/>
          <w:sz w:val="26"/>
          <w:szCs w:val="26"/>
        </w:rPr>
        <w:t>муниципального</w:t>
      </w:r>
      <w:r w:rsidRPr="00DA5BDB">
        <w:rPr>
          <w:rFonts w:ascii="Times New Roman" w:hAnsi="Times New Roman" w:cs="Times New Roman"/>
          <w:sz w:val="26"/>
          <w:szCs w:val="26"/>
        </w:rPr>
        <w:t xml:space="preserve"> округа.</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 xml:space="preserve">7. Размещение муниципальных ценных бумаг осуществляется </w:t>
      </w:r>
      <w:r w:rsidR="00DA5BDB" w:rsidRPr="00DA5BDB">
        <w:rPr>
          <w:rFonts w:ascii="Times New Roman" w:hAnsi="Times New Roman" w:cs="Times New Roman"/>
          <w:sz w:val="26"/>
          <w:szCs w:val="26"/>
        </w:rPr>
        <w:t xml:space="preserve">муниципальным округом </w:t>
      </w:r>
      <w:proofErr w:type="gramStart"/>
      <w:r w:rsidR="00DA5BDB" w:rsidRPr="00DA5BDB">
        <w:rPr>
          <w:rFonts w:ascii="Times New Roman" w:hAnsi="Times New Roman" w:cs="Times New Roman"/>
          <w:sz w:val="26"/>
          <w:szCs w:val="26"/>
        </w:rPr>
        <w:t>при</w:t>
      </w:r>
      <w:proofErr w:type="gramEnd"/>
      <w:r w:rsidR="00DA5BDB" w:rsidRPr="00DA5BDB">
        <w:rPr>
          <w:rFonts w:ascii="Times New Roman" w:hAnsi="Times New Roman" w:cs="Times New Roman"/>
          <w:sz w:val="26"/>
          <w:szCs w:val="26"/>
        </w:rPr>
        <w:t xml:space="preserve"> </w:t>
      </w:r>
      <w:proofErr w:type="gramStart"/>
      <w:r w:rsidRPr="00DA5BDB">
        <w:rPr>
          <w:rFonts w:ascii="Times New Roman" w:hAnsi="Times New Roman" w:cs="Times New Roman"/>
          <w:sz w:val="26"/>
          <w:szCs w:val="26"/>
        </w:rPr>
        <w:t>отсутствие</w:t>
      </w:r>
      <w:proofErr w:type="gramEnd"/>
      <w:r w:rsidRPr="00DA5BDB">
        <w:rPr>
          <w:rFonts w:ascii="Times New Roman" w:hAnsi="Times New Roman" w:cs="Times New Roman"/>
          <w:sz w:val="26"/>
          <w:szCs w:val="26"/>
        </w:rPr>
        <w:t xml:space="preserve"> просроченной задолженности по долговым обязательствам </w:t>
      </w:r>
      <w:r w:rsidR="00DA5BDB" w:rsidRPr="00DA5BDB">
        <w:rPr>
          <w:rFonts w:ascii="Times New Roman" w:hAnsi="Times New Roman" w:cs="Times New Roman"/>
          <w:sz w:val="26"/>
          <w:szCs w:val="26"/>
        </w:rPr>
        <w:t>муниципального</w:t>
      </w:r>
      <w:r w:rsidR="00DA5BDB">
        <w:rPr>
          <w:rFonts w:ascii="Times New Roman" w:hAnsi="Times New Roman" w:cs="Times New Roman"/>
          <w:sz w:val="26"/>
          <w:szCs w:val="26"/>
        </w:rPr>
        <w:t xml:space="preserve"> округа</w:t>
      </w:r>
    </w:p>
    <w:p w:rsidR="00DA5BDB" w:rsidRDefault="00DA5BDB" w:rsidP="00AE7763">
      <w:pPr>
        <w:autoSpaceDE w:val="0"/>
        <w:autoSpaceDN w:val="0"/>
        <w:adjustRightInd w:val="0"/>
        <w:spacing w:after="0" w:line="240" w:lineRule="auto"/>
        <w:ind w:firstLine="539"/>
        <w:jc w:val="both"/>
        <w:rPr>
          <w:rFonts w:ascii="Times New Roman" w:hAnsi="Times New Roman" w:cs="Times New Roman"/>
          <w:bCs/>
          <w:sz w:val="26"/>
          <w:szCs w:val="26"/>
        </w:rPr>
      </w:pPr>
      <w:proofErr w:type="gramStart"/>
      <w:r w:rsidRPr="00DA5BDB">
        <w:rPr>
          <w:rFonts w:ascii="Times New Roman" w:hAnsi="Times New Roman" w:cs="Times New Roman"/>
          <w:bCs/>
          <w:sz w:val="26"/>
          <w:szCs w:val="26"/>
        </w:rPr>
        <w:t xml:space="preserve">В случае размещения муниципальным </w:t>
      </w:r>
      <w:r>
        <w:rPr>
          <w:rFonts w:ascii="Times New Roman" w:hAnsi="Times New Roman" w:cs="Times New Roman"/>
          <w:bCs/>
          <w:sz w:val="26"/>
          <w:szCs w:val="26"/>
        </w:rPr>
        <w:t>округом</w:t>
      </w:r>
      <w:r w:rsidRPr="00DA5BDB">
        <w:rPr>
          <w:rFonts w:ascii="Times New Roman" w:hAnsi="Times New Roman" w:cs="Times New Roman"/>
          <w:bCs/>
          <w:sz w:val="26"/>
          <w:szCs w:val="26"/>
        </w:rPr>
        <w:t xml:space="preserve"> </w:t>
      </w:r>
      <w:r>
        <w:rPr>
          <w:rFonts w:ascii="Times New Roman" w:hAnsi="Times New Roman" w:cs="Times New Roman"/>
          <w:bCs/>
          <w:sz w:val="26"/>
          <w:szCs w:val="26"/>
        </w:rPr>
        <w:t>муниципальных ценных бумаг</w:t>
      </w:r>
      <w:r w:rsidRPr="00DA5BDB">
        <w:rPr>
          <w:rFonts w:ascii="Times New Roman" w:hAnsi="Times New Roman" w:cs="Times New Roman"/>
          <w:bCs/>
          <w:sz w:val="26"/>
          <w:szCs w:val="26"/>
        </w:rPr>
        <w:t xml:space="preserve"> доходность к погашению, рассчитанная исходя из цены размещения указанных ценных бумаг, не может превышать ключевую ставку Центрального банка Российской Федерации, увеличенную на 1 процентный пункт, действующую на дату принятия решения о размещении </w:t>
      </w:r>
      <w:r>
        <w:rPr>
          <w:rFonts w:ascii="Times New Roman" w:hAnsi="Times New Roman" w:cs="Times New Roman"/>
          <w:bCs/>
          <w:sz w:val="26"/>
          <w:szCs w:val="26"/>
        </w:rPr>
        <w:t>муниципальных ценных бумаг</w:t>
      </w:r>
      <w:r w:rsidRPr="00DA5BDB">
        <w:rPr>
          <w:rFonts w:ascii="Times New Roman" w:hAnsi="Times New Roman" w:cs="Times New Roman"/>
          <w:bCs/>
          <w:sz w:val="26"/>
          <w:szCs w:val="26"/>
        </w:rPr>
        <w:t xml:space="preserve">, если у </w:t>
      </w:r>
      <w:r>
        <w:rPr>
          <w:rFonts w:ascii="Times New Roman" w:hAnsi="Times New Roman" w:cs="Times New Roman"/>
          <w:bCs/>
          <w:sz w:val="26"/>
          <w:szCs w:val="26"/>
        </w:rPr>
        <w:t>муниципального округа</w:t>
      </w:r>
      <w:r w:rsidRPr="00DA5BDB">
        <w:rPr>
          <w:rFonts w:ascii="Times New Roman" w:hAnsi="Times New Roman" w:cs="Times New Roman"/>
          <w:bCs/>
          <w:sz w:val="26"/>
          <w:szCs w:val="26"/>
        </w:rPr>
        <w:t xml:space="preserve"> на дату размещения отсутствует кредитный рейтинг не ниже уровня, устанавливаемого Правительством Российской Федерации</w:t>
      </w:r>
      <w:proofErr w:type="gramEnd"/>
      <w:r w:rsidRPr="00DA5BDB">
        <w:rPr>
          <w:rFonts w:ascii="Times New Roman" w:hAnsi="Times New Roman" w:cs="Times New Roman"/>
          <w:bCs/>
          <w:sz w:val="26"/>
          <w:szCs w:val="26"/>
        </w:rPr>
        <w:t>,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F520BD" w:rsidRPr="0004161E" w:rsidRDefault="00F520BD" w:rsidP="006C067F">
      <w:pPr>
        <w:autoSpaceDE w:val="0"/>
        <w:autoSpaceDN w:val="0"/>
        <w:adjustRightInd w:val="0"/>
        <w:spacing w:after="0" w:line="240" w:lineRule="auto"/>
        <w:jc w:val="both"/>
        <w:rPr>
          <w:rFonts w:ascii="Times New Roman" w:hAnsi="Times New Roman" w:cs="Times New Roman"/>
          <w:sz w:val="26"/>
          <w:szCs w:val="26"/>
          <w:highlight w:val="yellow"/>
        </w:rPr>
      </w:pPr>
    </w:p>
    <w:p w:rsidR="00F520BD" w:rsidRPr="00FD04B2"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40</w:t>
      </w:r>
      <w:r w:rsidR="00F520BD" w:rsidRPr="00FD04B2">
        <w:rPr>
          <w:rFonts w:ascii="Times New Roman" w:hAnsi="Times New Roman" w:cs="Times New Roman"/>
          <w:b/>
          <w:bCs/>
          <w:sz w:val="26"/>
          <w:szCs w:val="26"/>
        </w:rPr>
        <w:t>. Реструктуризация муниципального долга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B220DC"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B220DC">
        <w:rPr>
          <w:rFonts w:ascii="Times New Roman" w:hAnsi="Times New Roman" w:cs="Times New Roman"/>
          <w:sz w:val="26"/>
          <w:szCs w:val="26"/>
        </w:rPr>
        <w:t>1. Под реструктуризацией муниципального долга понимается основанное на соглашении изменение условий исполнения обязательств (погашения задолженности), связанное с предоставлением отсрочек, рассрочек исполнения обязательств, изменением объемов и (или) сроков уплаты процентов и (или) иных платежей, предусмотренных действующими договорами (соглашениями) и иными документами, из которых вытекают указанные обязательства.</w:t>
      </w:r>
    </w:p>
    <w:p w:rsidR="00A75AE0" w:rsidRPr="00B220DC"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B220DC">
        <w:rPr>
          <w:rFonts w:ascii="Times New Roman" w:hAnsi="Times New Roman" w:cs="Times New Roman"/>
          <w:sz w:val="26"/>
          <w:szCs w:val="26"/>
        </w:rPr>
        <w:lastRenderedPageBreak/>
        <w:t>2. Реструктуризация долга может быть осуществлена с частичным списанием (сокращением) суммы основного долга.</w:t>
      </w:r>
    </w:p>
    <w:p w:rsidR="00A75AE0" w:rsidRDefault="00A75AE0"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p>
    <w:p w:rsidR="00B220DC" w:rsidRPr="00B220DC" w:rsidRDefault="00B220DC" w:rsidP="00AE7763">
      <w:pPr>
        <w:autoSpaceDE w:val="0"/>
        <w:autoSpaceDN w:val="0"/>
        <w:adjustRightInd w:val="0"/>
        <w:spacing w:after="0" w:line="240" w:lineRule="auto"/>
        <w:ind w:firstLine="539"/>
        <w:jc w:val="both"/>
        <w:rPr>
          <w:rFonts w:ascii="Times New Roman" w:hAnsi="Times New Roman" w:cs="Times New Roman"/>
          <w:sz w:val="26"/>
          <w:szCs w:val="26"/>
        </w:rPr>
      </w:pPr>
      <w:r w:rsidRPr="00B220DC">
        <w:rPr>
          <w:rFonts w:ascii="Times New Roman" w:hAnsi="Times New Roman" w:cs="Times New Roman"/>
          <w:sz w:val="26"/>
          <w:szCs w:val="26"/>
        </w:rPr>
        <w:t xml:space="preserve">3. Реструктуризация муниципального долга может быть осуществлена </w:t>
      </w:r>
      <w:r>
        <w:rPr>
          <w:rFonts w:ascii="Times New Roman" w:hAnsi="Times New Roman" w:cs="Times New Roman"/>
          <w:sz w:val="26"/>
          <w:szCs w:val="26"/>
        </w:rPr>
        <w:t xml:space="preserve">                        </w:t>
      </w:r>
      <w:r w:rsidRPr="00B220DC">
        <w:rPr>
          <w:rFonts w:ascii="Times New Roman" w:hAnsi="Times New Roman" w:cs="Times New Roman"/>
          <w:sz w:val="26"/>
          <w:szCs w:val="26"/>
        </w:rPr>
        <w:t xml:space="preserve">с частичным списанием (сокращением) суммы основного долга в случае установления законом </w:t>
      </w:r>
      <w:r>
        <w:rPr>
          <w:rFonts w:ascii="Times New Roman" w:hAnsi="Times New Roman" w:cs="Times New Roman"/>
          <w:sz w:val="26"/>
          <w:szCs w:val="26"/>
        </w:rPr>
        <w:t>Белгородской области</w:t>
      </w:r>
      <w:r w:rsidRPr="00B220DC">
        <w:rPr>
          <w:rFonts w:ascii="Times New Roman" w:hAnsi="Times New Roman" w:cs="Times New Roman"/>
          <w:sz w:val="26"/>
          <w:szCs w:val="26"/>
        </w:rPr>
        <w:t xml:space="preserve"> о бюджете </w:t>
      </w:r>
      <w:r>
        <w:rPr>
          <w:rFonts w:ascii="Times New Roman" w:hAnsi="Times New Roman" w:cs="Times New Roman"/>
          <w:sz w:val="26"/>
          <w:szCs w:val="26"/>
        </w:rPr>
        <w:t>Белгородской области</w:t>
      </w:r>
      <w:r w:rsidRPr="00B220DC">
        <w:rPr>
          <w:rFonts w:ascii="Times New Roman" w:hAnsi="Times New Roman" w:cs="Times New Roman"/>
          <w:sz w:val="26"/>
          <w:szCs w:val="26"/>
        </w:rPr>
        <w:t xml:space="preserve"> (иными законами </w:t>
      </w:r>
      <w:r>
        <w:rPr>
          <w:rFonts w:ascii="Times New Roman" w:hAnsi="Times New Roman" w:cs="Times New Roman"/>
          <w:sz w:val="26"/>
          <w:szCs w:val="26"/>
        </w:rPr>
        <w:t>Белгородской области</w:t>
      </w:r>
      <w:r w:rsidRPr="00B220DC">
        <w:rPr>
          <w:rFonts w:ascii="Times New Roman" w:hAnsi="Times New Roman" w:cs="Times New Roman"/>
          <w:sz w:val="26"/>
          <w:szCs w:val="26"/>
        </w:rPr>
        <w:t>, регулирующими бюджетные правоотношения) оснований, условий и порядка списания задолженно</w:t>
      </w:r>
      <w:r>
        <w:rPr>
          <w:rFonts w:ascii="Times New Roman" w:hAnsi="Times New Roman" w:cs="Times New Roman"/>
          <w:sz w:val="26"/>
          <w:szCs w:val="26"/>
        </w:rPr>
        <w:t xml:space="preserve">сти </w:t>
      </w:r>
      <w:proofErr w:type="spellStart"/>
      <w:r>
        <w:rPr>
          <w:rFonts w:ascii="Times New Roman" w:hAnsi="Times New Roman" w:cs="Times New Roman"/>
          <w:sz w:val="26"/>
          <w:szCs w:val="26"/>
        </w:rPr>
        <w:t>муниципальныого</w:t>
      </w:r>
      <w:proofErr w:type="spellEnd"/>
      <w:r w:rsidRPr="00B220DC">
        <w:rPr>
          <w:rFonts w:ascii="Times New Roman" w:hAnsi="Times New Roman" w:cs="Times New Roman"/>
          <w:sz w:val="26"/>
          <w:szCs w:val="26"/>
        </w:rPr>
        <w:t xml:space="preserve"> округа перед </w:t>
      </w:r>
      <w:r>
        <w:rPr>
          <w:rFonts w:ascii="Times New Roman" w:hAnsi="Times New Roman" w:cs="Times New Roman"/>
          <w:sz w:val="26"/>
          <w:szCs w:val="26"/>
        </w:rPr>
        <w:t xml:space="preserve">Белгородской областью </w:t>
      </w:r>
      <w:r w:rsidRPr="00B220DC">
        <w:rPr>
          <w:rFonts w:ascii="Times New Roman" w:hAnsi="Times New Roman" w:cs="Times New Roman"/>
          <w:sz w:val="26"/>
          <w:szCs w:val="26"/>
        </w:rPr>
        <w:t xml:space="preserve"> по бюджетным кредитам.</w:t>
      </w:r>
    </w:p>
    <w:p w:rsidR="00AF01D8" w:rsidRPr="00B220DC" w:rsidRDefault="00AF01D8"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A75AE0" w:rsidRDefault="00F572D4"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w:t>
      </w:r>
      <w:r w:rsidR="00584E75">
        <w:rPr>
          <w:rFonts w:ascii="Times New Roman" w:hAnsi="Times New Roman" w:cs="Times New Roman"/>
          <w:b/>
          <w:bCs/>
          <w:sz w:val="26"/>
          <w:szCs w:val="26"/>
        </w:rPr>
        <w:t>атья 41</w:t>
      </w:r>
      <w:r w:rsidR="00F520BD" w:rsidRPr="00A75AE0">
        <w:rPr>
          <w:rFonts w:ascii="Times New Roman" w:hAnsi="Times New Roman" w:cs="Times New Roman"/>
          <w:b/>
          <w:bCs/>
          <w:sz w:val="26"/>
          <w:szCs w:val="26"/>
        </w:rPr>
        <w:t>. Предельный объем муниципальных заимствований</w:t>
      </w:r>
    </w:p>
    <w:p w:rsidR="00F520BD" w:rsidRPr="00A75AE0"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A75AE0"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A75AE0">
        <w:rPr>
          <w:rFonts w:ascii="Times New Roman" w:hAnsi="Times New Roman" w:cs="Times New Roman"/>
          <w:sz w:val="26"/>
          <w:szCs w:val="26"/>
        </w:rPr>
        <w:t>1. Под предельным объемом муниципальных заимствований на соответствующий финансовый год понимается совокупный объем привлечения сре</w:t>
      </w:r>
      <w:proofErr w:type="gramStart"/>
      <w:r w:rsidRPr="00A75AE0">
        <w:rPr>
          <w:rFonts w:ascii="Times New Roman" w:hAnsi="Times New Roman" w:cs="Times New Roman"/>
          <w:sz w:val="26"/>
          <w:szCs w:val="26"/>
        </w:rPr>
        <w:t>дств в б</w:t>
      </w:r>
      <w:proofErr w:type="gramEnd"/>
      <w:r w:rsidRPr="00A75AE0">
        <w:rPr>
          <w:rFonts w:ascii="Times New Roman" w:hAnsi="Times New Roman" w:cs="Times New Roman"/>
          <w:sz w:val="26"/>
          <w:szCs w:val="26"/>
        </w:rPr>
        <w:t xml:space="preserve">юджет </w:t>
      </w:r>
      <w:r w:rsidR="00A75AE0" w:rsidRPr="00A75AE0">
        <w:rPr>
          <w:rFonts w:ascii="Times New Roman" w:hAnsi="Times New Roman" w:cs="Times New Roman"/>
          <w:sz w:val="26"/>
          <w:szCs w:val="26"/>
        </w:rPr>
        <w:t>муниципального</w:t>
      </w:r>
      <w:r w:rsidRPr="00A75AE0">
        <w:rPr>
          <w:rFonts w:ascii="Times New Roman" w:hAnsi="Times New Roman" w:cs="Times New Roman"/>
          <w:sz w:val="26"/>
          <w:szCs w:val="26"/>
        </w:rPr>
        <w:t xml:space="preserve"> округа по программам муниципальных внутренних и внешних заимствований на соответствующий финансовый год.</w:t>
      </w:r>
    </w:p>
    <w:p w:rsidR="00B64C01" w:rsidRDefault="00F520BD" w:rsidP="006C067F">
      <w:pPr>
        <w:autoSpaceDE w:val="0"/>
        <w:autoSpaceDN w:val="0"/>
        <w:adjustRightInd w:val="0"/>
        <w:spacing w:after="0" w:line="240" w:lineRule="auto"/>
        <w:ind w:firstLine="539"/>
        <w:jc w:val="both"/>
        <w:rPr>
          <w:rFonts w:ascii="Times New Roman" w:hAnsi="Times New Roman" w:cs="Times New Roman"/>
          <w:sz w:val="26"/>
          <w:szCs w:val="26"/>
        </w:rPr>
      </w:pPr>
      <w:r w:rsidRPr="00BA449D">
        <w:rPr>
          <w:rFonts w:ascii="Times New Roman" w:hAnsi="Times New Roman" w:cs="Times New Roman"/>
          <w:sz w:val="26"/>
          <w:szCs w:val="26"/>
        </w:rPr>
        <w:t xml:space="preserve">2. </w:t>
      </w:r>
      <w:proofErr w:type="gramStart"/>
      <w:r w:rsidRPr="00BA449D">
        <w:rPr>
          <w:rFonts w:ascii="Times New Roman" w:hAnsi="Times New Roman" w:cs="Times New Roman"/>
          <w:sz w:val="26"/>
          <w:szCs w:val="26"/>
        </w:rPr>
        <w:t xml:space="preserve">Объемы привлечения средств в бюджет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устанавливаются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бюджета</w:t>
      </w:r>
      <w:r w:rsidR="003206B2">
        <w:rPr>
          <w:rFonts w:ascii="Times New Roman" w:hAnsi="Times New Roman" w:cs="Times New Roman"/>
          <w:sz w:val="26"/>
          <w:szCs w:val="26"/>
        </w:rPr>
        <w:t xml:space="preserve">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и объемов погашения долговых обязательств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утвержденных на соответствующий финансовый год решением о</w:t>
      </w:r>
      <w:proofErr w:type="gramEnd"/>
      <w:r w:rsidRPr="00BA449D">
        <w:rPr>
          <w:rFonts w:ascii="Times New Roman" w:hAnsi="Times New Roman" w:cs="Times New Roman"/>
          <w:sz w:val="26"/>
          <w:szCs w:val="26"/>
        </w:rPr>
        <w:t xml:space="preserve"> </w:t>
      </w:r>
      <w:proofErr w:type="gramStart"/>
      <w:r w:rsidRPr="00BA449D">
        <w:rPr>
          <w:rFonts w:ascii="Times New Roman" w:hAnsi="Times New Roman" w:cs="Times New Roman"/>
          <w:sz w:val="26"/>
          <w:szCs w:val="26"/>
        </w:rPr>
        <w:t>бюджете</w:t>
      </w:r>
      <w:proofErr w:type="gramEnd"/>
      <w:r w:rsidRPr="00BA449D">
        <w:rPr>
          <w:rFonts w:ascii="Times New Roman" w:hAnsi="Times New Roman" w:cs="Times New Roman"/>
          <w:sz w:val="26"/>
          <w:szCs w:val="26"/>
        </w:rPr>
        <w:t xml:space="preserve">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с учетом положений </w:t>
      </w:r>
      <w:r w:rsidR="00754B25" w:rsidRPr="00BA449D">
        <w:rPr>
          <w:rFonts w:ascii="Times New Roman" w:hAnsi="Times New Roman" w:cs="Times New Roman"/>
          <w:sz w:val="26"/>
          <w:szCs w:val="26"/>
        </w:rPr>
        <w:t xml:space="preserve">пунктов  3-5 статьи 106 Бюджетного кодекса Российской Федерации, а так же </w:t>
      </w:r>
      <w:hyperlink r:id="rId47" w:history="1">
        <w:r w:rsidRPr="00BA449D">
          <w:rPr>
            <w:rFonts w:ascii="Times New Roman" w:hAnsi="Times New Roman" w:cs="Times New Roman"/>
            <w:sz w:val="26"/>
            <w:szCs w:val="26"/>
          </w:rPr>
          <w:t>статей 103</w:t>
        </w:r>
      </w:hyperlink>
      <w:r w:rsidRPr="00BA449D">
        <w:rPr>
          <w:rFonts w:ascii="Times New Roman" w:hAnsi="Times New Roman" w:cs="Times New Roman"/>
          <w:sz w:val="26"/>
          <w:szCs w:val="26"/>
        </w:rPr>
        <w:t xml:space="preserve"> и </w:t>
      </w:r>
      <w:hyperlink r:id="rId48" w:history="1">
        <w:r w:rsidRPr="00BA449D">
          <w:rPr>
            <w:rFonts w:ascii="Times New Roman" w:hAnsi="Times New Roman" w:cs="Times New Roman"/>
            <w:sz w:val="26"/>
            <w:szCs w:val="26"/>
          </w:rPr>
          <w:t>104</w:t>
        </w:r>
      </w:hyperlink>
      <w:r w:rsidRPr="00BA449D">
        <w:rPr>
          <w:rFonts w:ascii="Times New Roman" w:hAnsi="Times New Roman" w:cs="Times New Roman"/>
          <w:sz w:val="26"/>
          <w:szCs w:val="26"/>
        </w:rPr>
        <w:t xml:space="preserve"> Бюджетного кодекса Российской Федерации.</w:t>
      </w:r>
      <w:bookmarkStart w:id="52" w:name="Par0"/>
      <w:bookmarkEnd w:id="52"/>
    </w:p>
    <w:p w:rsidR="00BA449D" w:rsidRDefault="00BA449D"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3. </w:t>
      </w:r>
      <w:proofErr w:type="gramStart"/>
      <w:r>
        <w:rPr>
          <w:rFonts w:ascii="Times New Roman" w:hAnsi="Times New Roman" w:cs="Times New Roman"/>
          <w:sz w:val="26"/>
          <w:szCs w:val="26"/>
        </w:rPr>
        <w:t>Общая сумма заимствований муниципального округа в отчетном финансовом году может превысить общую сумму средств, направленных на финансирование дефицита бюджета муниципального округа, и объемов погашения долговых обя</w:t>
      </w:r>
      <w:r w:rsidR="003206B2">
        <w:rPr>
          <w:rFonts w:ascii="Times New Roman" w:hAnsi="Times New Roman" w:cs="Times New Roman"/>
          <w:sz w:val="26"/>
          <w:szCs w:val="26"/>
        </w:rPr>
        <w:t>зательств муниципального округа</w:t>
      </w:r>
      <w:r>
        <w:rPr>
          <w:rFonts w:ascii="Times New Roman" w:hAnsi="Times New Roman" w:cs="Times New Roman"/>
          <w:sz w:val="26"/>
          <w:szCs w:val="26"/>
        </w:rPr>
        <w:t xml:space="preserve"> на объем остатков, образовавшихся на конец отчетного финансового года в связи с неполным использованием межбюджетных трансфертов, предоставленных из бюджетов бюджетной системы Российской Федерации, имеющих целевое назначение, безвозмездных поступлений от юридических лиц, имеющих</w:t>
      </w:r>
      <w:proofErr w:type="gram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целевое назначение, дотаций  бюджету муниципального округа на поддержку мер по обеспечению сбалансированности местных бюджетов или иных дотаций бюджету муниципального округа из бюджета субъекта Российской Федерации, предоставленных с установлением условий их предоставления, а также на объем поступлений доходов отчетного финансового года, зачисленных в бюджет муниципального </w:t>
      </w:r>
      <w:proofErr w:type="spellStart"/>
      <w:r>
        <w:rPr>
          <w:rFonts w:ascii="Times New Roman" w:hAnsi="Times New Roman" w:cs="Times New Roman"/>
          <w:sz w:val="26"/>
          <w:szCs w:val="26"/>
        </w:rPr>
        <w:t>окрга</w:t>
      </w:r>
      <w:proofErr w:type="spellEnd"/>
      <w:r>
        <w:rPr>
          <w:rFonts w:ascii="Times New Roman" w:hAnsi="Times New Roman" w:cs="Times New Roman"/>
          <w:sz w:val="26"/>
          <w:szCs w:val="26"/>
        </w:rPr>
        <w:t xml:space="preserve"> после последнего рабочего дня отчетного финансового года, в том числе в порядке проведения заключительных оборотов.</w:t>
      </w:r>
      <w:proofErr w:type="gramEnd"/>
    </w:p>
    <w:p w:rsidR="00F520BD" w:rsidRDefault="00BA449D" w:rsidP="006C067F">
      <w:pPr>
        <w:autoSpaceDE w:val="0"/>
        <w:autoSpaceDN w:val="0"/>
        <w:adjustRightInd w:val="0"/>
        <w:spacing w:after="0" w:line="240" w:lineRule="auto"/>
        <w:ind w:firstLine="539"/>
        <w:jc w:val="both"/>
        <w:rPr>
          <w:rFonts w:ascii="Times New Roman" w:hAnsi="Times New Roman" w:cs="Times New Roman"/>
          <w:sz w:val="26"/>
          <w:szCs w:val="26"/>
        </w:rPr>
      </w:pPr>
      <w:r w:rsidRPr="00BA449D">
        <w:rPr>
          <w:rFonts w:ascii="Times New Roman" w:hAnsi="Times New Roman" w:cs="Times New Roman"/>
          <w:sz w:val="26"/>
          <w:szCs w:val="26"/>
        </w:rPr>
        <w:t>В случае</w:t>
      </w:r>
      <w:proofErr w:type="gramStart"/>
      <w:r w:rsidRPr="00BA449D">
        <w:rPr>
          <w:rFonts w:ascii="Times New Roman" w:hAnsi="Times New Roman" w:cs="Times New Roman"/>
          <w:sz w:val="26"/>
          <w:szCs w:val="26"/>
        </w:rPr>
        <w:t>,</w:t>
      </w:r>
      <w:proofErr w:type="gramEnd"/>
      <w:r w:rsidRPr="00BA449D">
        <w:rPr>
          <w:rFonts w:ascii="Times New Roman" w:hAnsi="Times New Roman" w:cs="Times New Roman"/>
          <w:sz w:val="26"/>
          <w:szCs w:val="26"/>
        </w:rPr>
        <w:t xml:space="preserve"> если общая сумма заимствований муниципального округа в отчетном финансовом году превысила общую сумму средств, направленных на финансирование дефицита бюджета муниципального округа, и объемов погашения долговых обязательств муниципального округа с учетом возможных превышений, предусмотренных </w:t>
      </w:r>
      <w:hyperlink w:anchor="Par0" w:history="1">
        <w:r w:rsidRPr="00BA449D">
          <w:rPr>
            <w:rFonts w:ascii="Times New Roman" w:hAnsi="Times New Roman" w:cs="Times New Roman"/>
            <w:sz w:val="26"/>
            <w:szCs w:val="26"/>
          </w:rPr>
          <w:t>абзацем первым</w:t>
        </w:r>
      </w:hyperlink>
      <w:r w:rsidRPr="00BA449D">
        <w:rPr>
          <w:rFonts w:ascii="Times New Roman" w:hAnsi="Times New Roman" w:cs="Times New Roman"/>
          <w:sz w:val="26"/>
          <w:szCs w:val="26"/>
        </w:rPr>
        <w:t xml:space="preserve"> настоящего пункта, по итогам отчетного финансового года, образовавшиеся на 1 января текущего года остатки средств бюджета муниципального округа в сумме указанного превышения должны быть направлены на цели, предусмотренные </w:t>
      </w:r>
      <w:hyperlink r:id="rId49" w:history="1">
        <w:r w:rsidRPr="00BA449D">
          <w:rPr>
            <w:rFonts w:ascii="Times New Roman" w:hAnsi="Times New Roman" w:cs="Times New Roman"/>
            <w:sz w:val="26"/>
            <w:szCs w:val="26"/>
          </w:rPr>
          <w:t>статьей 96</w:t>
        </w:r>
      </w:hyperlink>
      <w:r w:rsidRPr="00BA449D">
        <w:rPr>
          <w:rFonts w:ascii="Times New Roman" w:hAnsi="Times New Roman" w:cs="Times New Roman"/>
          <w:sz w:val="26"/>
          <w:szCs w:val="26"/>
        </w:rPr>
        <w:t xml:space="preserve"> Бюджетного кодекса Российской Федерации, с сокращением предельного объема заимствований на текущий финансовый год.</w:t>
      </w:r>
    </w:p>
    <w:p w:rsidR="00C37B00" w:rsidRPr="00BA449D" w:rsidRDefault="00C37B00"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BD400A"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42</w:t>
      </w:r>
      <w:r w:rsidR="00F520BD" w:rsidRPr="00BD400A">
        <w:rPr>
          <w:rFonts w:ascii="Times New Roman" w:hAnsi="Times New Roman" w:cs="Times New Roman"/>
          <w:b/>
          <w:bCs/>
          <w:sz w:val="26"/>
          <w:szCs w:val="26"/>
        </w:rPr>
        <w:t xml:space="preserve">. Верхние пределы </w:t>
      </w:r>
      <w:proofErr w:type="gramStart"/>
      <w:r w:rsidR="00F520BD" w:rsidRPr="00BD400A">
        <w:rPr>
          <w:rFonts w:ascii="Times New Roman" w:hAnsi="Times New Roman" w:cs="Times New Roman"/>
          <w:b/>
          <w:bCs/>
          <w:sz w:val="26"/>
          <w:szCs w:val="26"/>
        </w:rPr>
        <w:t>муниципального</w:t>
      </w:r>
      <w:proofErr w:type="gramEnd"/>
      <w:r w:rsidR="00F520BD" w:rsidRPr="00BD400A">
        <w:rPr>
          <w:rFonts w:ascii="Times New Roman" w:hAnsi="Times New Roman" w:cs="Times New Roman"/>
          <w:b/>
          <w:bCs/>
          <w:sz w:val="26"/>
          <w:szCs w:val="26"/>
        </w:rPr>
        <w:t xml:space="preserve"> внутреннего</w:t>
      </w:r>
    </w:p>
    <w:p w:rsidR="00F520BD" w:rsidRPr="00BD400A"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sidRPr="00BD400A">
        <w:rPr>
          <w:rFonts w:ascii="Times New Roman" w:hAnsi="Times New Roman" w:cs="Times New Roman"/>
          <w:b/>
          <w:bCs/>
          <w:sz w:val="26"/>
          <w:szCs w:val="26"/>
        </w:rPr>
        <w:t xml:space="preserve">и внешнего долга и предельные значения показателей </w:t>
      </w:r>
      <w:proofErr w:type="gramStart"/>
      <w:r w:rsidRPr="00BD400A">
        <w:rPr>
          <w:rFonts w:ascii="Times New Roman" w:hAnsi="Times New Roman" w:cs="Times New Roman"/>
          <w:b/>
          <w:bCs/>
          <w:sz w:val="26"/>
          <w:szCs w:val="26"/>
        </w:rPr>
        <w:t>долговой</w:t>
      </w:r>
      <w:proofErr w:type="gramEnd"/>
    </w:p>
    <w:p w:rsidR="00F520BD" w:rsidRPr="00BD400A"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sidRPr="00BD400A">
        <w:rPr>
          <w:rFonts w:ascii="Times New Roman" w:hAnsi="Times New Roman" w:cs="Times New Roman"/>
          <w:b/>
          <w:bCs/>
          <w:sz w:val="26"/>
          <w:szCs w:val="26"/>
        </w:rPr>
        <w:t xml:space="preserve">устойчивости </w:t>
      </w:r>
      <w:r w:rsidR="00275EB5" w:rsidRPr="00BD400A">
        <w:rPr>
          <w:rFonts w:ascii="Times New Roman" w:hAnsi="Times New Roman" w:cs="Times New Roman"/>
          <w:b/>
          <w:bCs/>
          <w:sz w:val="26"/>
          <w:szCs w:val="26"/>
        </w:rPr>
        <w:t>муниципального</w:t>
      </w:r>
      <w:r w:rsidRPr="00BD400A">
        <w:rPr>
          <w:rFonts w:ascii="Times New Roman" w:hAnsi="Times New Roman" w:cs="Times New Roman"/>
          <w:b/>
          <w:bCs/>
          <w:sz w:val="26"/>
          <w:szCs w:val="26"/>
        </w:rPr>
        <w:t xml:space="preserve"> округа</w:t>
      </w:r>
    </w:p>
    <w:p w:rsidR="00275EB5" w:rsidRPr="00BD400A" w:rsidRDefault="00275EB5"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r w:rsidRPr="00BD400A">
        <w:rPr>
          <w:rFonts w:ascii="Times New Roman" w:hAnsi="Times New Roman" w:cs="Times New Roman"/>
          <w:sz w:val="26"/>
          <w:szCs w:val="26"/>
        </w:rPr>
        <w:t xml:space="preserve">1. Решением о бюджете </w:t>
      </w:r>
      <w:r w:rsidR="00BD400A" w:rsidRPr="00BD400A">
        <w:rPr>
          <w:rFonts w:ascii="Times New Roman" w:hAnsi="Times New Roman" w:cs="Times New Roman"/>
          <w:sz w:val="26"/>
          <w:szCs w:val="26"/>
        </w:rPr>
        <w:t>муниципального</w:t>
      </w:r>
      <w:r w:rsidRPr="00BD400A">
        <w:rPr>
          <w:rFonts w:ascii="Times New Roman" w:hAnsi="Times New Roman" w:cs="Times New Roman"/>
          <w:sz w:val="26"/>
          <w:szCs w:val="26"/>
        </w:rPr>
        <w:t xml:space="preserve"> округа устанавливаются верхние пределы муниципального внутреннего долга, муниципального внешнего долга (при наличии у </w:t>
      </w:r>
      <w:r w:rsidR="00BD400A" w:rsidRPr="00BD400A">
        <w:rPr>
          <w:rFonts w:ascii="Times New Roman" w:hAnsi="Times New Roman" w:cs="Times New Roman"/>
          <w:sz w:val="26"/>
          <w:szCs w:val="26"/>
        </w:rPr>
        <w:t>муниципального</w:t>
      </w:r>
      <w:r w:rsidRPr="00BD400A">
        <w:rPr>
          <w:rFonts w:ascii="Times New Roman" w:hAnsi="Times New Roman" w:cs="Times New Roman"/>
          <w:sz w:val="26"/>
          <w:szCs w:val="26"/>
        </w:rPr>
        <w:t xml:space="preserve"> округа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w:t>
      </w:r>
      <w:proofErr w:type="gramStart"/>
      <w:r w:rsidRPr="00BD400A">
        <w:rPr>
          <w:rFonts w:ascii="Times New Roman" w:hAnsi="Times New Roman" w:cs="Times New Roman"/>
          <w:sz w:val="26"/>
          <w:szCs w:val="26"/>
        </w:rPr>
        <w:t>указанием</w:t>
      </w:r>
      <w:proofErr w:type="gramEnd"/>
      <w:r w:rsidRPr="00BD400A">
        <w:rPr>
          <w:rFonts w:ascii="Times New Roman" w:hAnsi="Times New Roman" w:cs="Times New Roman"/>
          <w:sz w:val="26"/>
          <w:szCs w:val="26"/>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BD400A" w:rsidRPr="00BD400A">
        <w:rPr>
          <w:rFonts w:ascii="Times New Roman" w:hAnsi="Times New Roman" w:cs="Times New Roman"/>
          <w:sz w:val="26"/>
          <w:szCs w:val="26"/>
        </w:rPr>
        <w:t>муниципального</w:t>
      </w:r>
      <w:r w:rsidRPr="00BD400A">
        <w:rPr>
          <w:rFonts w:ascii="Times New Roman" w:hAnsi="Times New Roman" w:cs="Times New Roman"/>
          <w:sz w:val="26"/>
          <w:szCs w:val="26"/>
        </w:rPr>
        <w:t xml:space="preserve"> округа обязательств по муниципальным гарантиям в иностранной валюте).</w:t>
      </w:r>
    </w:p>
    <w:p w:rsidR="00C37B00" w:rsidRDefault="00F520BD" w:rsidP="006C067F">
      <w:pPr>
        <w:autoSpaceDE w:val="0"/>
        <w:autoSpaceDN w:val="0"/>
        <w:adjustRightInd w:val="0"/>
        <w:spacing w:after="0" w:line="240" w:lineRule="auto"/>
        <w:ind w:firstLine="539"/>
        <w:jc w:val="both"/>
        <w:rPr>
          <w:rFonts w:ascii="Times New Roman" w:hAnsi="Times New Roman" w:cs="Times New Roman"/>
          <w:sz w:val="26"/>
          <w:szCs w:val="26"/>
        </w:rPr>
      </w:pPr>
      <w:r w:rsidRPr="009360F5">
        <w:rPr>
          <w:rFonts w:ascii="Times New Roman" w:hAnsi="Times New Roman" w:cs="Times New Roman"/>
          <w:sz w:val="26"/>
          <w:szCs w:val="26"/>
        </w:rPr>
        <w:t>2. Верхние пределы муниципального внутреннего долга, муниципально</w:t>
      </w:r>
      <w:r w:rsidR="003206B2">
        <w:rPr>
          <w:rFonts w:ascii="Times New Roman" w:hAnsi="Times New Roman" w:cs="Times New Roman"/>
          <w:sz w:val="26"/>
          <w:szCs w:val="26"/>
        </w:rPr>
        <w:t xml:space="preserve">го внешнего долга (при наличии </w:t>
      </w:r>
      <w:r w:rsidR="009360F5" w:rsidRPr="009360F5">
        <w:rPr>
          <w:rFonts w:ascii="Times New Roman" w:hAnsi="Times New Roman" w:cs="Times New Roman"/>
          <w:sz w:val="26"/>
          <w:szCs w:val="26"/>
        </w:rPr>
        <w:t>муниципального</w:t>
      </w:r>
      <w:r w:rsidRPr="009360F5">
        <w:rPr>
          <w:rFonts w:ascii="Times New Roman" w:hAnsi="Times New Roman" w:cs="Times New Roman"/>
          <w:sz w:val="26"/>
          <w:szCs w:val="26"/>
        </w:rPr>
        <w:t xml:space="preserve"> округа обязательств в иностранной валюте) устанавливаются при соблюдении ограничений, установленных частью 3 настоящей статьи.</w:t>
      </w:r>
    </w:p>
    <w:p w:rsidR="00C94ACF"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bookmarkStart w:id="53" w:name="Par1"/>
      <w:bookmarkEnd w:id="53"/>
    </w:p>
    <w:p w:rsidR="00C94ACF"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proofErr w:type="gramStart"/>
      <w:r>
        <w:rPr>
          <w:rFonts w:ascii="Times New Roman" w:hAnsi="Times New Roman" w:cs="Times New Roman"/>
          <w:sz w:val="26"/>
          <w:szCs w:val="26"/>
        </w:rPr>
        <w:t>В случае если в отношении муниципального округа, являющегося в текущем финансовом году получателем дотаций на выравнивание бюджетной обеспеченности му</w:t>
      </w:r>
      <w:r w:rsidR="002504AB">
        <w:rPr>
          <w:rFonts w:ascii="Times New Roman" w:hAnsi="Times New Roman" w:cs="Times New Roman"/>
          <w:sz w:val="26"/>
          <w:szCs w:val="26"/>
        </w:rPr>
        <w:t>ниципального округа</w:t>
      </w:r>
      <w:r>
        <w:rPr>
          <w:rFonts w:ascii="Times New Roman" w:hAnsi="Times New Roman" w:cs="Times New Roman"/>
          <w:sz w:val="26"/>
          <w:szCs w:val="26"/>
        </w:rPr>
        <w:t xml:space="preserve">, объем муниципального долга с учетом общего объема обязательств, возникающих при исполнении концессионных соглашений </w:t>
      </w:r>
      <w:r w:rsidR="005B43CC">
        <w:rPr>
          <w:rFonts w:ascii="Times New Roman" w:hAnsi="Times New Roman" w:cs="Times New Roman"/>
          <w:sz w:val="26"/>
          <w:szCs w:val="26"/>
        </w:rPr>
        <w:t xml:space="preserve">                         </w:t>
      </w:r>
      <w:r>
        <w:rPr>
          <w:rFonts w:ascii="Times New Roman" w:hAnsi="Times New Roman" w:cs="Times New Roman"/>
          <w:sz w:val="26"/>
          <w:szCs w:val="26"/>
        </w:rPr>
        <w:t xml:space="preserve">(в размере платы </w:t>
      </w:r>
      <w:proofErr w:type="spellStart"/>
      <w:r>
        <w:rPr>
          <w:rFonts w:ascii="Times New Roman" w:hAnsi="Times New Roman" w:cs="Times New Roman"/>
          <w:sz w:val="26"/>
          <w:szCs w:val="26"/>
        </w:rPr>
        <w:t>концедента</w:t>
      </w:r>
      <w:proofErr w:type="spellEnd"/>
      <w:r>
        <w:rPr>
          <w:rFonts w:ascii="Times New Roman" w:hAnsi="Times New Roman" w:cs="Times New Roman"/>
          <w:sz w:val="26"/>
          <w:szCs w:val="26"/>
        </w:rPr>
        <w:t xml:space="preserve">, капитального гранта), обязательств перед юридическими лицами, являющимися стороной соглашений о </w:t>
      </w:r>
      <w:proofErr w:type="spellStart"/>
      <w:r>
        <w:rPr>
          <w:rFonts w:ascii="Times New Roman" w:hAnsi="Times New Roman" w:cs="Times New Roman"/>
          <w:sz w:val="26"/>
          <w:szCs w:val="26"/>
        </w:rPr>
        <w:t>муниципально</w:t>
      </w:r>
      <w:proofErr w:type="spellEnd"/>
      <w:r>
        <w:rPr>
          <w:rFonts w:ascii="Times New Roman" w:hAnsi="Times New Roman" w:cs="Times New Roman"/>
          <w:sz w:val="26"/>
          <w:szCs w:val="26"/>
        </w:rPr>
        <w:t>-частном партнерстве, обязательств по уплате лизинговых платежей по договорам финансовой аренды (лизинга), не</w:t>
      </w:r>
      <w:proofErr w:type="gramEnd"/>
      <w:r>
        <w:rPr>
          <w:rFonts w:ascii="Times New Roman" w:hAnsi="Times New Roman" w:cs="Times New Roman"/>
          <w:sz w:val="26"/>
          <w:szCs w:val="26"/>
        </w:rPr>
        <w:t xml:space="preserve"> </w:t>
      </w:r>
      <w:proofErr w:type="gramStart"/>
      <w:r>
        <w:rPr>
          <w:rFonts w:ascii="Times New Roman" w:hAnsi="Times New Roman" w:cs="Times New Roman"/>
          <w:sz w:val="26"/>
          <w:szCs w:val="26"/>
        </w:rPr>
        <w:t>должен превышать</w:t>
      </w:r>
      <w:r w:rsidR="002504AB">
        <w:rPr>
          <w:rFonts w:ascii="Times New Roman" w:hAnsi="Times New Roman" w:cs="Times New Roman"/>
          <w:sz w:val="26"/>
          <w:szCs w:val="26"/>
        </w:rPr>
        <w:t xml:space="preserve"> утвержденный решением о</w:t>
      </w:r>
      <w:r>
        <w:rPr>
          <w:rFonts w:ascii="Times New Roman" w:hAnsi="Times New Roman" w:cs="Times New Roman"/>
          <w:sz w:val="26"/>
          <w:szCs w:val="26"/>
        </w:rPr>
        <w:t xml:space="preserve"> бюджете</w:t>
      </w:r>
      <w:r w:rsidR="002504AB">
        <w:rPr>
          <w:rFonts w:ascii="Times New Roman" w:hAnsi="Times New Roman" w:cs="Times New Roman"/>
          <w:sz w:val="26"/>
          <w:szCs w:val="26"/>
        </w:rPr>
        <w:t xml:space="preserve"> муниципального округа </w:t>
      </w:r>
      <w:r>
        <w:rPr>
          <w:rFonts w:ascii="Times New Roman" w:hAnsi="Times New Roman" w:cs="Times New Roman"/>
          <w:sz w:val="26"/>
          <w:szCs w:val="26"/>
        </w:rPr>
        <w:t xml:space="preserve"> на очередной финансовый год и плановый период (очередной финансовый год) общий объем доходов бюджета </w:t>
      </w:r>
      <w:r w:rsidR="002504AB">
        <w:rPr>
          <w:rFonts w:ascii="Times New Roman" w:hAnsi="Times New Roman" w:cs="Times New Roman"/>
          <w:sz w:val="26"/>
          <w:szCs w:val="26"/>
        </w:rPr>
        <w:t xml:space="preserve">муниципального округа </w:t>
      </w:r>
      <w:r>
        <w:rPr>
          <w:rFonts w:ascii="Times New Roman" w:hAnsi="Times New Roman" w:cs="Times New Roman"/>
          <w:sz w:val="26"/>
          <w:szCs w:val="26"/>
        </w:rPr>
        <w:t xml:space="preserve">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Pr>
          <w:rFonts w:ascii="Times New Roman" w:hAnsi="Times New Roman" w:cs="Times New Roman"/>
          <w:sz w:val="26"/>
          <w:szCs w:val="26"/>
        </w:rPr>
        <w:t>софинансирования</w:t>
      </w:r>
      <w:proofErr w:type="spellEnd"/>
      <w:r>
        <w:rPr>
          <w:rFonts w:ascii="Times New Roman" w:hAnsi="Times New Roman" w:cs="Times New Roman"/>
          <w:sz w:val="26"/>
          <w:szCs w:val="26"/>
        </w:rPr>
        <w:t xml:space="preserve"> расх</w:t>
      </w:r>
      <w:r w:rsidR="00BA73F4">
        <w:rPr>
          <w:rFonts w:ascii="Times New Roman" w:hAnsi="Times New Roman" w:cs="Times New Roman"/>
          <w:sz w:val="26"/>
          <w:szCs w:val="26"/>
        </w:rPr>
        <w:t>одных обязательств муниципального</w:t>
      </w:r>
      <w:r>
        <w:rPr>
          <w:rFonts w:ascii="Times New Roman" w:hAnsi="Times New Roman" w:cs="Times New Roman"/>
          <w:sz w:val="26"/>
          <w:szCs w:val="26"/>
        </w:rPr>
        <w:t xml:space="preserve"> </w:t>
      </w:r>
      <w:r w:rsidR="00BA73F4">
        <w:rPr>
          <w:rFonts w:ascii="Times New Roman" w:hAnsi="Times New Roman" w:cs="Times New Roman"/>
          <w:sz w:val="26"/>
          <w:szCs w:val="26"/>
        </w:rPr>
        <w:t>округа</w:t>
      </w:r>
      <w:r>
        <w:rPr>
          <w:rFonts w:ascii="Times New Roman" w:hAnsi="Times New Roman" w:cs="Times New Roman"/>
          <w:sz w:val="26"/>
          <w:szCs w:val="26"/>
        </w:rPr>
        <w:t>, возникающих при исполнении указанных концессионных соглашений, соглашений</w:t>
      </w:r>
      <w:r w:rsidR="00BA73F4">
        <w:rPr>
          <w:rFonts w:ascii="Times New Roman" w:hAnsi="Times New Roman" w:cs="Times New Roman"/>
          <w:sz w:val="26"/>
          <w:szCs w:val="26"/>
        </w:rPr>
        <w:t xml:space="preserve">                                   </w:t>
      </w:r>
      <w:r>
        <w:rPr>
          <w:rFonts w:ascii="Times New Roman" w:hAnsi="Times New Roman" w:cs="Times New Roman"/>
          <w:sz w:val="26"/>
          <w:szCs w:val="26"/>
        </w:rPr>
        <w:t xml:space="preserve"> о </w:t>
      </w:r>
      <w:proofErr w:type="spellStart"/>
      <w:r>
        <w:rPr>
          <w:rFonts w:ascii="Times New Roman" w:hAnsi="Times New Roman" w:cs="Times New Roman"/>
          <w:sz w:val="26"/>
          <w:szCs w:val="26"/>
        </w:rPr>
        <w:t>муниципально</w:t>
      </w:r>
      <w:proofErr w:type="spellEnd"/>
      <w:r>
        <w:rPr>
          <w:rFonts w:ascii="Times New Roman" w:hAnsi="Times New Roman" w:cs="Times New Roman"/>
          <w:sz w:val="26"/>
          <w:szCs w:val="26"/>
        </w:rPr>
        <w:t>-частном партнерстве, договоров финансовой аренды (лизинга</w:t>
      </w:r>
      <w:proofErr w:type="gramEnd"/>
      <w:r>
        <w:rPr>
          <w:rFonts w:ascii="Times New Roman" w:hAnsi="Times New Roman" w:cs="Times New Roman"/>
          <w:sz w:val="26"/>
          <w:szCs w:val="26"/>
        </w:rPr>
        <w:t xml:space="preserve">), </w:t>
      </w:r>
      <w:r w:rsidR="00A70226">
        <w:rPr>
          <w:rFonts w:ascii="Times New Roman" w:hAnsi="Times New Roman" w:cs="Times New Roman"/>
          <w:sz w:val="26"/>
          <w:szCs w:val="26"/>
        </w:rPr>
        <w:t xml:space="preserve">                  </w:t>
      </w:r>
      <w:r w:rsidRPr="005F0665">
        <w:rPr>
          <w:rFonts w:ascii="Times New Roman" w:hAnsi="Times New Roman" w:cs="Times New Roman"/>
          <w:sz w:val="26"/>
          <w:szCs w:val="26"/>
        </w:rPr>
        <w:t xml:space="preserve">а также безвозмездных поступлений на реализацию мероприятий, источником финансового </w:t>
      </w:r>
      <w:proofErr w:type="gramStart"/>
      <w:r w:rsidRPr="005F0665">
        <w:rPr>
          <w:rFonts w:ascii="Times New Roman" w:hAnsi="Times New Roman" w:cs="Times New Roman"/>
          <w:sz w:val="26"/>
          <w:szCs w:val="26"/>
        </w:rPr>
        <w:t>обеспечения</w:t>
      </w:r>
      <w:proofErr w:type="gramEnd"/>
      <w:r w:rsidRPr="005F0665">
        <w:rPr>
          <w:rFonts w:ascii="Times New Roman" w:hAnsi="Times New Roman" w:cs="Times New Roman"/>
          <w:sz w:val="26"/>
          <w:szCs w:val="26"/>
        </w:rPr>
        <w:t xml:space="preserve">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w:t>
      </w:r>
    </w:p>
    <w:p w:rsidR="00C94ACF" w:rsidRPr="005F0665" w:rsidRDefault="00753FE8" w:rsidP="00AE7763">
      <w:pPr>
        <w:autoSpaceDE w:val="0"/>
        <w:autoSpaceDN w:val="0"/>
        <w:adjustRightInd w:val="0"/>
        <w:spacing w:after="0" w:line="240" w:lineRule="auto"/>
        <w:ind w:firstLine="539"/>
        <w:jc w:val="both"/>
        <w:rPr>
          <w:rFonts w:ascii="Times New Roman" w:hAnsi="Times New Roman" w:cs="Times New Roman"/>
          <w:sz w:val="26"/>
          <w:szCs w:val="26"/>
        </w:rPr>
      </w:pPr>
      <w:bookmarkStart w:id="54" w:name="Par2"/>
      <w:bookmarkEnd w:id="54"/>
      <w:proofErr w:type="gramStart"/>
      <w:r>
        <w:rPr>
          <w:rFonts w:ascii="Times New Roman" w:hAnsi="Times New Roman" w:cs="Times New Roman"/>
          <w:sz w:val="26"/>
          <w:szCs w:val="26"/>
        </w:rPr>
        <w:t xml:space="preserve">В случае если в отношении муниципального округа </w:t>
      </w:r>
      <w:r w:rsidR="00C94ACF">
        <w:rPr>
          <w:rFonts w:ascii="Times New Roman" w:hAnsi="Times New Roman" w:cs="Times New Roman"/>
          <w:sz w:val="26"/>
          <w:szCs w:val="26"/>
        </w:rPr>
        <w:t xml:space="preserve">осуществляются меры, </w:t>
      </w:r>
      <w:r w:rsidR="00C94ACF" w:rsidRPr="001102B9">
        <w:rPr>
          <w:rFonts w:ascii="Times New Roman" w:hAnsi="Times New Roman" w:cs="Times New Roman"/>
          <w:sz w:val="26"/>
          <w:szCs w:val="26"/>
        </w:rPr>
        <w:t xml:space="preserve">предусмотренные </w:t>
      </w:r>
      <w:hyperlink r:id="rId50" w:history="1">
        <w:r w:rsidR="00C94ACF" w:rsidRPr="001102B9">
          <w:rPr>
            <w:rFonts w:ascii="Times New Roman" w:hAnsi="Times New Roman" w:cs="Times New Roman"/>
            <w:sz w:val="26"/>
            <w:szCs w:val="26"/>
          </w:rPr>
          <w:t>пунктом 4 статьи 136</w:t>
        </w:r>
      </w:hyperlink>
      <w:r w:rsidR="00C94ACF">
        <w:rPr>
          <w:rFonts w:ascii="Times New Roman" w:hAnsi="Times New Roman" w:cs="Times New Roman"/>
          <w:sz w:val="26"/>
          <w:szCs w:val="26"/>
        </w:rPr>
        <w:t xml:space="preserve"> </w:t>
      </w:r>
      <w:r w:rsidR="000374C2">
        <w:rPr>
          <w:rFonts w:ascii="Times New Roman" w:hAnsi="Times New Roman" w:cs="Times New Roman"/>
          <w:sz w:val="26"/>
          <w:szCs w:val="26"/>
        </w:rPr>
        <w:t>Бюджетного кодекса Российской Федерации</w:t>
      </w:r>
      <w:r w:rsidR="00C94ACF">
        <w:rPr>
          <w:rFonts w:ascii="Times New Roman" w:hAnsi="Times New Roman" w:cs="Times New Roman"/>
          <w:sz w:val="26"/>
          <w:szCs w:val="26"/>
        </w:rPr>
        <w:t xml:space="preserve">, объем муниципального долга с учетом общего объема обязательств, возникающих при исполнении концессионных соглашений (в размере платы </w:t>
      </w:r>
      <w:proofErr w:type="spellStart"/>
      <w:r w:rsidR="00C94ACF">
        <w:rPr>
          <w:rFonts w:ascii="Times New Roman" w:hAnsi="Times New Roman" w:cs="Times New Roman"/>
          <w:sz w:val="26"/>
          <w:szCs w:val="26"/>
        </w:rPr>
        <w:t>концедента</w:t>
      </w:r>
      <w:proofErr w:type="spellEnd"/>
      <w:r w:rsidR="00C94ACF">
        <w:rPr>
          <w:rFonts w:ascii="Times New Roman" w:hAnsi="Times New Roman" w:cs="Times New Roman"/>
          <w:sz w:val="26"/>
          <w:szCs w:val="26"/>
        </w:rPr>
        <w:t xml:space="preserve">, капитального гранта), обязательств перед юридическими лицами, являющимися стороной соглашений о </w:t>
      </w:r>
      <w:proofErr w:type="spellStart"/>
      <w:r w:rsidR="00C94ACF">
        <w:rPr>
          <w:rFonts w:ascii="Times New Roman" w:hAnsi="Times New Roman" w:cs="Times New Roman"/>
          <w:sz w:val="26"/>
          <w:szCs w:val="26"/>
        </w:rPr>
        <w:t>муниципально</w:t>
      </w:r>
      <w:proofErr w:type="spellEnd"/>
      <w:r w:rsidR="00C94ACF">
        <w:rPr>
          <w:rFonts w:ascii="Times New Roman" w:hAnsi="Times New Roman" w:cs="Times New Roman"/>
          <w:sz w:val="26"/>
          <w:szCs w:val="26"/>
        </w:rPr>
        <w:t xml:space="preserve">-частном партнерстве, обязательств по уплате лизинговых </w:t>
      </w:r>
      <w:r w:rsidR="00C94ACF">
        <w:rPr>
          <w:rFonts w:ascii="Times New Roman" w:hAnsi="Times New Roman" w:cs="Times New Roman"/>
          <w:sz w:val="26"/>
          <w:szCs w:val="26"/>
        </w:rPr>
        <w:lastRenderedPageBreak/>
        <w:t>платежей по договорам финансовой аренды (лизинга), не должен превышать</w:t>
      </w:r>
      <w:proofErr w:type="gramEnd"/>
      <w:r w:rsidR="00C94ACF">
        <w:rPr>
          <w:rFonts w:ascii="Times New Roman" w:hAnsi="Times New Roman" w:cs="Times New Roman"/>
          <w:sz w:val="26"/>
          <w:szCs w:val="26"/>
        </w:rPr>
        <w:t xml:space="preserve"> </w:t>
      </w:r>
      <w:proofErr w:type="gramStart"/>
      <w:r w:rsidR="00C94ACF">
        <w:rPr>
          <w:rFonts w:ascii="Times New Roman" w:hAnsi="Times New Roman" w:cs="Times New Roman"/>
          <w:sz w:val="26"/>
          <w:szCs w:val="26"/>
        </w:rPr>
        <w:t>50 процентов утвержденного решением о бюджете</w:t>
      </w:r>
      <w:r w:rsidR="000374C2">
        <w:rPr>
          <w:rFonts w:ascii="Times New Roman" w:hAnsi="Times New Roman" w:cs="Times New Roman"/>
          <w:sz w:val="26"/>
          <w:szCs w:val="26"/>
        </w:rPr>
        <w:t xml:space="preserve"> муниципального округа</w:t>
      </w:r>
      <w:r w:rsidR="00C94ACF">
        <w:rPr>
          <w:rFonts w:ascii="Times New Roman" w:hAnsi="Times New Roman" w:cs="Times New Roman"/>
          <w:sz w:val="26"/>
          <w:szCs w:val="26"/>
        </w:rPr>
        <w:t xml:space="preserve"> на очередной финансовый год и плановый период (очередной финансовый год) общего объема доходов бюджета</w:t>
      </w:r>
      <w:r w:rsidR="000374C2">
        <w:rPr>
          <w:rFonts w:ascii="Times New Roman" w:hAnsi="Times New Roman" w:cs="Times New Roman"/>
          <w:sz w:val="26"/>
          <w:szCs w:val="26"/>
        </w:rPr>
        <w:t xml:space="preserve"> муниципального округа</w:t>
      </w:r>
      <w:r w:rsidR="00C94ACF">
        <w:rPr>
          <w:rFonts w:ascii="Times New Roman" w:hAnsi="Times New Roman" w:cs="Times New Roman"/>
          <w:sz w:val="26"/>
          <w:szCs w:val="26"/>
        </w:rPr>
        <w:t xml:space="preserve"> 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sidR="00C94ACF">
        <w:rPr>
          <w:rFonts w:ascii="Times New Roman" w:hAnsi="Times New Roman" w:cs="Times New Roman"/>
          <w:sz w:val="26"/>
          <w:szCs w:val="26"/>
        </w:rPr>
        <w:t>софинансирования</w:t>
      </w:r>
      <w:proofErr w:type="spellEnd"/>
      <w:r w:rsidR="00C94ACF">
        <w:rPr>
          <w:rFonts w:ascii="Times New Roman" w:hAnsi="Times New Roman" w:cs="Times New Roman"/>
          <w:sz w:val="26"/>
          <w:szCs w:val="26"/>
        </w:rPr>
        <w:t xml:space="preserve"> расх</w:t>
      </w:r>
      <w:r w:rsidR="000374C2">
        <w:rPr>
          <w:rFonts w:ascii="Times New Roman" w:hAnsi="Times New Roman" w:cs="Times New Roman"/>
          <w:sz w:val="26"/>
          <w:szCs w:val="26"/>
        </w:rPr>
        <w:t>одных обязательств муниципального</w:t>
      </w:r>
      <w:r w:rsidR="00C94ACF">
        <w:rPr>
          <w:rFonts w:ascii="Times New Roman" w:hAnsi="Times New Roman" w:cs="Times New Roman"/>
          <w:sz w:val="26"/>
          <w:szCs w:val="26"/>
        </w:rPr>
        <w:t xml:space="preserve"> </w:t>
      </w:r>
      <w:r w:rsidR="000374C2">
        <w:rPr>
          <w:rFonts w:ascii="Times New Roman" w:hAnsi="Times New Roman" w:cs="Times New Roman"/>
          <w:sz w:val="26"/>
          <w:szCs w:val="26"/>
        </w:rPr>
        <w:t>округа</w:t>
      </w:r>
      <w:r w:rsidR="00C94ACF">
        <w:rPr>
          <w:rFonts w:ascii="Times New Roman" w:hAnsi="Times New Roman" w:cs="Times New Roman"/>
          <w:sz w:val="26"/>
          <w:szCs w:val="26"/>
        </w:rPr>
        <w:t xml:space="preserve">, возникающих при исполнении указанных концессионных соглашений, соглашений о </w:t>
      </w:r>
      <w:proofErr w:type="spellStart"/>
      <w:r w:rsidR="00C94ACF">
        <w:rPr>
          <w:rFonts w:ascii="Times New Roman" w:hAnsi="Times New Roman" w:cs="Times New Roman"/>
          <w:sz w:val="26"/>
          <w:szCs w:val="26"/>
        </w:rPr>
        <w:t>муниципально</w:t>
      </w:r>
      <w:proofErr w:type="spellEnd"/>
      <w:r w:rsidR="00C94ACF">
        <w:rPr>
          <w:rFonts w:ascii="Times New Roman" w:hAnsi="Times New Roman" w:cs="Times New Roman"/>
          <w:sz w:val="26"/>
          <w:szCs w:val="26"/>
        </w:rPr>
        <w:t>-частном партнерстве, договоров финансовой аренды (лизинга</w:t>
      </w:r>
      <w:proofErr w:type="gramEnd"/>
      <w:r w:rsidR="00C94ACF">
        <w:rPr>
          <w:rFonts w:ascii="Times New Roman" w:hAnsi="Times New Roman" w:cs="Times New Roman"/>
          <w:sz w:val="26"/>
          <w:szCs w:val="26"/>
        </w:rPr>
        <w:t xml:space="preserve">), а также безвозмездных поступлений на реализацию мероприятий, источником финансового </w:t>
      </w:r>
      <w:proofErr w:type="gramStart"/>
      <w:r w:rsidR="00C94ACF">
        <w:rPr>
          <w:rFonts w:ascii="Times New Roman" w:hAnsi="Times New Roman" w:cs="Times New Roman"/>
          <w:sz w:val="26"/>
          <w:szCs w:val="26"/>
        </w:rPr>
        <w:t>обеспечения</w:t>
      </w:r>
      <w:proofErr w:type="gramEnd"/>
      <w:r w:rsidR="00C94ACF">
        <w:rPr>
          <w:rFonts w:ascii="Times New Roman" w:hAnsi="Times New Roman" w:cs="Times New Roman"/>
          <w:sz w:val="26"/>
          <w:szCs w:val="26"/>
        </w:rPr>
        <w:t xml:space="preserve"> реализации которых </w:t>
      </w:r>
      <w:r w:rsidR="00C94ACF" w:rsidRPr="005F0665">
        <w:rPr>
          <w:rFonts w:ascii="Times New Roman" w:hAnsi="Times New Roman" w:cs="Times New Roman"/>
          <w:sz w:val="26"/>
          <w:szCs w:val="26"/>
        </w:rPr>
        <w:t>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w:t>
      </w:r>
    </w:p>
    <w:p w:rsidR="00C94ACF"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sidRPr="005F0665">
        <w:rPr>
          <w:rFonts w:ascii="Times New Roman" w:hAnsi="Times New Roman" w:cs="Times New Roman"/>
          <w:sz w:val="26"/>
          <w:szCs w:val="26"/>
        </w:rPr>
        <w:t>Указанное ограничение</w:t>
      </w:r>
      <w:r>
        <w:rPr>
          <w:rFonts w:ascii="Times New Roman" w:hAnsi="Times New Roman" w:cs="Times New Roman"/>
          <w:sz w:val="26"/>
          <w:szCs w:val="26"/>
        </w:rPr>
        <w:t xml:space="preserve"> не распространяется на концессионные соглашения, соглашения о </w:t>
      </w:r>
      <w:proofErr w:type="spellStart"/>
      <w:r>
        <w:rPr>
          <w:rFonts w:ascii="Times New Roman" w:hAnsi="Times New Roman" w:cs="Times New Roman"/>
          <w:sz w:val="26"/>
          <w:szCs w:val="26"/>
        </w:rPr>
        <w:t>муниципально</w:t>
      </w:r>
      <w:proofErr w:type="spellEnd"/>
      <w:r>
        <w:rPr>
          <w:rFonts w:ascii="Times New Roman" w:hAnsi="Times New Roman" w:cs="Times New Roman"/>
          <w:sz w:val="26"/>
          <w:szCs w:val="26"/>
        </w:rPr>
        <w:t>-частном партнерстве, договоры финансовой аренды (лизинга), заключенные до 1 января 2025 года.</w:t>
      </w:r>
    </w:p>
    <w:p w:rsidR="00C94ACF" w:rsidRPr="006B6D63"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sidRPr="006B6D63">
        <w:rPr>
          <w:rFonts w:ascii="Times New Roman" w:hAnsi="Times New Roman" w:cs="Times New Roman"/>
          <w:sz w:val="26"/>
          <w:szCs w:val="26"/>
        </w:rPr>
        <w:t xml:space="preserve">Общий объем обязательств муниципального </w:t>
      </w:r>
      <w:r w:rsidR="00F93AB7" w:rsidRPr="006B6D63">
        <w:rPr>
          <w:rFonts w:ascii="Times New Roman" w:hAnsi="Times New Roman" w:cs="Times New Roman"/>
          <w:sz w:val="26"/>
          <w:szCs w:val="26"/>
        </w:rPr>
        <w:t>округа</w:t>
      </w:r>
      <w:r w:rsidRPr="006B6D63">
        <w:rPr>
          <w:rFonts w:ascii="Times New Roman" w:hAnsi="Times New Roman" w:cs="Times New Roman"/>
          <w:sz w:val="26"/>
          <w:szCs w:val="26"/>
        </w:rPr>
        <w:t xml:space="preserve">, указанных в </w:t>
      </w:r>
      <w:hyperlink w:anchor="Par1" w:history="1">
        <w:r w:rsidRPr="006B6D63">
          <w:rPr>
            <w:rFonts w:ascii="Times New Roman" w:hAnsi="Times New Roman" w:cs="Times New Roman"/>
            <w:sz w:val="26"/>
            <w:szCs w:val="26"/>
          </w:rPr>
          <w:t>абзацах втором</w:t>
        </w:r>
      </w:hyperlink>
      <w:r w:rsidRPr="006B6D63">
        <w:rPr>
          <w:rFonts w:ascii="Times New Roman" w:hAnsi="Times New Roman" w:cs="Times New Roman"/>
          <w:sz w:val="26"/>
          <w:szCs w:val="26"/>
        </w:rPr>
        <w:t xml:space="preserve"> и </w:t>
      </w:r>
      <w:hyperlink w:anchor="Par2" w:history="1">
        <w:r w:rsidRPr="006B6D63">
          <w:rPr>
            <w:rFonts w:ascii="Times New Roman" w:hAnsi="Times New Roman" w:cs="Times New Roman"/>
            <w:sz w:val="26"/>
            <w:szCs w:val="26"/>
          </w:rPr>
          <w:t>третьем</w:t>
        </w:r>
      </w:hyperlink>
      <w:r w:rsidRPr="006B6D63">
        <w:rPr>
          <w:rFonts w:ascii="Times New Roman" w:hAnsi="Times New Roman" w:cs="Times New Roman"/>
          <w:sz w:val="26"/>
          <w:szCs w:val="26"/>
        </w:rPr>
        <w:t xml:space="preserve"> настоящего пункта, должен отражаться в бюджетном прогнозе муниципального образования на долгосрочный период.</w:t>
      </w:r>
    </w:p>
    <w:p w:rsidR="00C94ACF" w:rsidRPr="006B6D63"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6B6D63">
        <w:rPr>
          <w:rFonts w:ascii="Times New Roman" w:hAnsi="Times New Roman" w:cs="Times New Roman"/>
          <w:sz w:val="26"/>
          <w:szCs w:val="26"/>
        </w:rPr>
        <w:t xml:space="preserve">Объем муниципального долга муниципального </w:t>
      </w:r>
      <w:r w:rsidR="006B6D63" w:rsidRPr="006B6D63">
        <w:rPr>
          <w:rFonts w:ascii="Times New Roman" w:hAnsi="Times New Roman" w:cs="Times New Roman"/>
          <w:sz w:val="26"/>
          <w:szCs w:val="26"/>
        </w:rPr>
        <w:t>округа</w:t>
      </w:r>
      <w:r w:rsidRPr="006B6D63">
        <w:rPr>
          <w:rFonts w:ascii="Times New Roman" w:hAnsi="Times New Roman" w:cs="Times New Roman"/>
          <w:sz w:val="26"/>
          <w:szCs w:val="26"/>
        </w:rPr>
        <w:t>, являющегося в отчетном финансовом году получателем дотаций на выравнивание бюджет</w:t>
      </w:r>
      <w:r w:rsidR="006B6D63" w:rsidRPr="006B6D63">
        <w:rPr>
          <w:rFonts w:ascii="Times New Roman" w:hAnsi="Times New Roman" w:cs="Times New Roman"/>
          <w:sz w:val="26"/>
          <w:szCs w:val="26"/>
        </w:rPr>
        <w:t>ной обеспеченности муниципального</w:t>
      </w:r>
      <w:r w:rsidRPr="006B6D63">
        <w:rPr>
          <w:rFonts w:ascii="Times New Roman" w:hAnsi="Times New Roman" w:cs="Times New Roman"/>
          <w:sz w:val="26"/>
          <w:szCs w:val="26"/>
        </w:rPr>
        <w:t xml:space="preserve"> о</w:t>
      </w:r>
      <w:r w:rsidR="006B6D63" w:rsidRPr="006B6D63">
        <w:rPr>
          <w:rFonts w:ascii="Times New Roman" w:hAnsi="Times New Roman" w:cs="Times New Roman"/>
          <w:sz w:val="26"/>
          <w:szCs w:val="26"/>
        </w:rPr>
        <w:t>круга</w:t>
      </w:r>
      <w:r w:rsidRPr="006B6D63">
        <w:rPr>
          <w:rFonts w:ascii="Times New Roman" w:hAnsi="Times New Roman" w:cs="Times New Roman"/>
          <w:sz w:val="26"/>
          <w:szCs w:val="26"/>
        </w:rPr>
        <w:t xml:space="preserve">, с учетом общего объема обязательств, возникающих при исполнении концессионных соглашений (в размере платы </w:t>
      </w:r>
      <w:proofErr w:type="spellStart"/>
      <w:r w:rsidRPr="006B6D63">
        <w:rPr>
          <w:rFonts w:ascii="Times New Roman" w:hAnsi="Times New Roman" w:cs="Times New Roman"/>
          <w:sz w:val="26"/>
          <w:szCs w:val="26"/>
        </w:rPr>
        <w:t>концедента</w:t>
      </w:r>
      <w:proofErr w:type="spellEnd"/>
      <w:r w:rsidRPr="006B6D63">
        <w:rPr>
          <w:rFonts w:ascii="Times New Roman" w:hAnsi="Times New Roman" w:cs="Times New Roman"/>
          <w:sz w:val="26"/>
          <w:szCs w:val="26"/>
        </w:rPr>
        <w:t xml:space="preserve">, капитального гранта), обязательств перед юридическими лицами, являющимися стороной соглашений о </w:t>
      </w:r>
      <w:proofErr w:type="spellStart"/>
      <w:r w:rsidRPr="006B6D63">
        <w:rPr>
          <w:rFonts w:ascii="Times New Roman" w:hAnsi="Times New Roman" w:cs="Times New Roman"/>
          <w:sz w:val="26"/>
          <w:szCs w:val="26"/>
        </w:rPr>
        <w:t>муниципально</w:t>
      </w:r>
      <w:proofErr w:type="spellEnd"/>
      <w:r w:rsidRPr="006B6D63">
        <w:rPr>
          <w:rFonts w:ascii="Times New Roman" w:hAnsi="Times New Roman" w:cs="Times New Roman"/>
          <w:sz w:val="26"/>
          <w:szCs w:val="26"/>
        </w:rPr>
        <w:t>-частном партнерстве, а также обязательств по уплате лизинговых платежей по договорам финансовой аренды (лизинга), по данны</w:t>
      </w:r>
      <w:r w:rsidR="006B6D63" w:rsidRPr="006B6D63">
        <w:rPr>
          <w:rFonts w:ascii="Times New Roman" w:hAnsi="Times New Roman" w:cs="Times New Roman"/>
          <w:sz w:val="26"/>
          <w:szCs w:val="26"/>
        </w:rPr>
        <w:t>м годового отчета</w:t>
      </w:r>
      <w:proofErr w:type="gramEnd"/>
      <w:r w:rsidR="006B6D63" w:rsidRPr="006B6D63">
        <w:rPr>
          <w:rFonts w:ascii="Times New Roman" w:hAnsi="Times New Roman" w:cs="Times New Roman"/>
          <w:sz w:val="26"/>
          <w:szCs w:val="26"/>
        </w:rPr>
        <w:t xml:space="preserve"> об исполнении </w:t>
      </w:r>
      <w:r w:rsidRPr="006B6D63">
        <w:rPr>
          <w:rFonts w:ascii="Times New Roman" w:hAnsi="Times New Roman" w:cs="Times New Roman"/>
          <w:sz w:val="26"/>
          <w:szCs w:val="26"/>
        </w:rPr>
        <w:t>бюджета</w:t>
      </w:r>
      <w:r w:rsidR="006B6D63" w:rsidRPr="006B6D63">
        <w:rPr>
          <w:rFonts w:ascii="Times New Roman" w:hAnsi="Times New Roman" w:cs="Times New Roman"/>
          <w:sz w:val="26"/>
          <w:szCs w:val="26"/>
        </w:rPr>
        <w:t xml:space="preserve"> муниципального округа</w:t>
      </w:r>
      <w:r w:rsidRPr="006B6D63">
        <w:rPr>
          <w:rFonts w:ascii="Times New Roman" w:hAnsi="Times New Roman" w:cs="Times New Roman"/>
          <w:sz w:val="26"/>
          <w:szCs w:val="26"/>
        </w:rPr>
        <w:t xml:space="preserve"> должен соответствовать ограничениям, установленным </w:t>
      </w:r>
      <w:hyperlink w:anchor="Par1" w:history="1">
        <w:r w:rsidRPr="006B6D63">
          <w:rPr>
            <w:rFonts w:ascii="Times New Roman" w:hAnsi="Times New Roman" w:cs="Times New Roman"/>
            <w:sz w:val="26"/>
            <w:szCs w:val="26"/>
          </w:rPr>
          <w:t>абзацами вторым</w:t>
        </w:r>
      </w:hyperlink>
      <w:r w:rsidRPr="006B6D63">
        <w:rPr>
          <w:rFonts w:ascii="Times New Roman" w:hAnsi="Times New Roman" w:cs="Times New Roman"/>
          <w:sz w:val="26"/>
          <w:szCs w:val="26"/>
        </w:rPr>
        <w:t xml:space="preserve"> и </w:t>
      </w:r>
      <w:hyperlink w:anchor="Par2" w:history="1">
        <w:r w:rsidRPr="006B6D63">
          <w:rPr>
            <w:rFonts w:ascii="Times New Roman" w:hAnsi="Times New Roman" w:cs="Times New Roman"/>
            <w:sz w:val="26"/>
            <w:szCs w:val="26"/>
          </w:rPr>
          <w:t>третьим</w:t>
        </w:r>
      </w:hyperlink>
      <w:r w:rsidRPr="006B6D63">
        <w:rPr>
          <w:rFonts w:ascii="Times New Roman" w:hAnsi="Times New Roman" w:cs="Times New Roman"/>
          <w:sz w:val="26"/>
          <w:szCs w:val="26"/>
        </w:rPr>
        <w:t xml:space="preserve"> настоящего пункта.</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C94ACF">
        <w:rPr>
          <w:rFonts w:ascii="Times New Roman" w:hAnsi="Times New Roman" w:cs="Times New Roman"/>
          <w:sz w:val="26"/>
          <w:szCs w:val="26"/>
        </w:rPr>
        <w:t xml:space="preserve">4. Совет депутатов </w:t>
      </w:r>
      <w:r w:rsidR="00C94ACF" w:rsidRPr="00C94ACF">
        <w:rPr>
          <w:rFonts w:ascii="Times New Roman" w:hAnsi="Times New Roman" w:cs="Times New Roman"/>
          <w:sz w:val="26"/>
          <w:szCs w:val="26"/>
        </w:rPr>
        <w:t>муниципального</w:t>
      </w:r>
      <w:r w:rsidRPr="00C94ACF">
        <w:rPr>
          <w:rFonts w:ascii="Times New Roman" w:hAnsi="Times New Roman" w:cs="Times New Roman"/>
          <w:sz w:val="26"/>
          <w:szCs w:val="26"/>
        </w:rPr>
        <w:t xml:space="preserve"> округа вправе в рамках управления муниципальным долгом и в пределах соответствующих ограничений, установленных настоящей статьей, утвердить дополнительные ограничения по муниципальному долгу.</w:t>
      </w:r>
    </w:p>
    <w:p w:rsidR="00C37B00" w:rsidRDefault="00C37B00" w:rsidP="00AE7763">
      <w:pPr>
        <w:autoSpaceDE w:val="0"/>
        <w:autoSpaceDN w:val="0"/>
        <w:adjustRightInd w:val="0"/>
        <w:spacing w:after="0" w:line="240" w:lineRule="auto"/>
        <w:ind w:firstLine="539"/>
        <w:jc w:val="both"/>
        <w:rPr>
          <w:rFonts w:ascii="Times New Roman" w:hAnsi="Times New Roman" w:cs="Times New Roman"/>
          <w:sz w:val="26"/>
          <w:szCs w:val="26"/>
        </w:rPr>
      </w:pPr>
    </w:p>
    <w:p w:rsidR="0020101F" w:rsidRDefault="00C94ACF" w:rsidP="006C067F">
      <w:pPr>
        <w:autoSpaceDE w:val="0"/>
        <w:autoSpaceDN w:val="0"/>
        <w:adjustRightInd w:val="0"/>
        <w:spacing w:after="0" w:line="240" w:lineRule="auto"/>
        <w:ind w:firstLine="539"/>
        <w:jc w:val="both"/>
        <w:rPr>
          <w:rFonts w:ascii="Times New Roman" w:hAnsi="Times New Roman" w:cs="Times New Roman"/>
          <w:sz w:val="26"/>
          <w:szCs w:val="26"/>
        </w:rPr>
      </w:pPr>
      <w:r w:rsidRPr="0020101F">
        <w:rPr>
          <w:rFonts w:ascii="Times New Roman" w:hAnsi="Times New Roman" w:cs="Times New Roman"/>
          <w:sz w:val="26"/>
          <w:szCs w:val="26"/>
        </w:rPr>
        <w:t xml:space="preserve">5. Порядок расчета обязательств, предусмотренных </w:t>
      </w:r>
      <w:hyperlink r:id="rId51" w:history="1">
        <w:r w:rsidRPr="0020101F">
          <w:rPr>
            <w:rFonts w:ascii="Times New Roman" w:hAnsi="Times New Roman" w:cs="Times New Roman"/>
            <w:sz w:val="26"/>
            <w:szCs w:val="26"/>
          </w:rPr>
          <w:t>абзацами вторым</w:t>
        </w:r>
      </w:hyperlink>
      <w:r w:rsidRPr="0020101F">
        <w:rPr>
          <w:rFonts w:ascii="Times New Roman" w:hAnsi="Times New Roman" w:cs="Times New Roman"/>
          <w:sz w:val="26"/>
          <w:szCs w:val="26"/>
        </w:rPr>
        <w:t xml:space="preserve"> и </w:t>
      </w:r>
      <w:hyperlink r:id="rId52" w:history="1">
        <w:r w:rsidRPr="0020101F">
          <w:rPr>
            <w:rFonts w:ascii="Times New Roman" w:hAnsi="Times New Roman" w:cs="Times New Roman"/>
            <w:sz w:val="26"/>
            <w:szCs w:val="26"/>
          </w:rPr>
          <w:t xml:space="preserve">третьим пункта </w:t>
        </w:r>
      </w:hyperlink>
      <w:r w:rsidRPr="0020101F">
        <w:rPr>
          <w:rFonts w:ascii="Times New Roman" w:hAnsi="Times New Roman" w:cs="Times New Roman"/>
          <w:sz w:val="26"/>
          <w:szCs w:val="26"/>
        </w:rPr>
        <w:t xml:space="preserve"> </w:t>
      </w:r>
      <w:r w:rsidR="0020101F" w:rsidRPr="0020101F">
        <w:rPr>
          <w:rFonts w:ascii="Times New Roman" w:hAnsi="Times New Roman" w:cs="Times New Roman"/>
          <w:sz w:val="26"/>
          <w:szCs w:val="26"/>
        </w:rPr>
        <w:t xml:space="preserve">3 </w:t>
      </w:r>
      <w:r w:rsidRPr="0020101F">
        <w:rPr>
          <w:rFonts w:ascii="Times New Roman" w:hAnsi="Times New Roman" w:cs="Times New Roman"/>
          <w:sz w:val="26"/>
          <w:szCs w:val="26"/>
        </w:rPr>
        <w:t>настоящей статьи, устанавливается Правительством Российской Федерации.</w:t>
      </w:r>
    </w:p>
    <w:p w:rsidR="006C067F" w:rsidRPr="006C067F" w:rsidRDefault="006C067F" w:rsidP="006C067F">
      <w:pPr>
        <w:autoSpaceDE w:val="0"/>
        <w:autoSpaceDN w:val="0"/>
        <w:adjustRightInd w:val="0"/>
        <w:spacing w:after="0" w:line="240" w:lineRule="auto"/>
        <w:ind w:firstLine="539"/>
        <w:jc w:val="both"/>
        <w:rPr>
          <w:rFonts w:ascii="Times New Roman" w:hAnsi="Times New Roman" w:cs="Times New Roman"/>
          <w:sz w:val="26"/>
          <w:szCs w:val="26"/>
        </w:rPr>
      </w:pPr>
    </w:p>
    <w:p w:rsidR="00F520BD" w:rsidRPr="00241679"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43</w:t>
      </w:r>
      <w:r w:rsidR="0075482E">
        <w:rPr>
          <w:rFonts w:ascii="Times New Roman" w:hAnsi="Times New Roman" w:cs="Times New Roman"/>
          <w:b/>
          <w:bCs/>
          <w:sz w:val="26"/>
          <w:szCs w:val="26"/>
        </w:rPr>
        <w:t>.</w:t>
      </w:r>
      <w:r w:rsidR="00241679" w:rsidRPr="00241679">
        <w:rPr>
          <w:rFonts w:ascii="Times New Roman" w:hAnsi="Times New Roman" w:cs="Times New Roman"/>
          <w:b/>
          <w:bCs/>
          <w:sz w:val="26"/>
          <w:szCs w:val="26"/>
        </w:rPr>
        <w:t xml:space="preserve"> </w:t>
      </w:r>
      <w:r w:rsidR="00F520BD" w:rsidRPr="00241679">
        <w:rPr>
          <w:rFonts w:ascii="Times New Roman" w:hAnsi="Times New Roman" w:cs="Times New Roman"/>
          <w:b/>
          <w:bCs/>
          <w:sz w:val="26"/>
          <w:szCs w:val="26"/>
        </w:rPr>
        <w:t xml:space="preserve">Оценка долговой устойчивости </w:t>
      </w:r>
      <w:r w:rsidR="00241679" w:rsidRPr="00241679">
        <w:rPr>
          <w:rFonts w:ascii="Times New Roman" w:hAnsi="Times New Roman" w:cs="Times New Roman"/>
          <w:b/>
          <w:bCs/>
          <w:sz w:val="26"/>
          <w:szCs w:val="26"/>
        </w:rPr>
        <w:t>муниципального</w:t>
      </w:r>
      <w:r w:rsidR="00F520BD" w:rsidRPr="00241679">
        <w:rPr>
          <w:rFonts w:ascii="Times New Roman" w:hAnsi="Times New Roman" w:cs="Times New Roman"/>
          <w:b/>
          <w:bCs/>
          <w:sz w:val="26"/>
          <w:szCs w:val="26"/>
        </w:rPr>
        <w:t xml:space="preserve"> округа</w:t>
      </w:r>
    </w:p>
    <w:p w:rsidR="00F520BD" w:rsidRPr="00241679"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241679"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241679">
        <w:rPr>
          <w:rFonts w:ascii="Times New Roman" w:hAnsi="Times New Roman" w:cs="Times New Roman"/>
          <w:sz w:val="26"/>
          <w:szCs w:val="26"/>
        </w:rPr>
        <w:t xml:space="preserve">Оценка долговой устойчивости </w:t>
      </w:r>
      <w:r w:rsidR="00241679" w:rsidRPr="00241679">
        <w:rPr>
          <w:rFonts w:ascii="Times New Roman" w:hAnsi="Times New Roman" w:cs="Times New Roman"/>
          <w:sz w:val="26"/>
          <w:szCs w:val="26"/>
        </w:rPr>
        <w:t>муниципального</w:t>
      </w:r>
      <w:r w:rsidRPr="00241679">
        <w:rPr>
          <w:rFonts w:ascii="Times New Roman" w:hAnsi="Times New Roman" w:cs="Times New Roman"/>
          <w:sz w:val="26"/>
          <w:szCs w:val="26"/>
        </w:rPr>
        <w:t xml:space="preserve"> округа осуществляется </w:t>
      </w:r>
      <w:r w:rsidR="00241679" w:rsidRPr="00241679">
        <w:rPr>
          <w:rFonts w:ascii="Times New Roman" w:hAnsi="Times New Roman" w:cs="Times New Roman"/>
          <w:sz w:val="26"/>
          <w:szCs w:val="26"/>
        </w:rPr>
        <w:t xml:space="preserve">                          </w:t>
      </w:r>
      <w:r w:rsidRPr="00241679">
        <w:rPr>
          <w:rFonts w:ascii="Times New Roman" w:hAnsi="Times New Roman" w:cs="Times New Roman"/>
          <w:sz w:val="26"/>
          <w:szCs w:val="26"/>
        </w:rPr>
        <w:t xml:space="preserve">в соответствии с Бюджетным </w:t>
      </w:r>
      <w:hyperlink r:id="rId53" w:history="1">
        <w:r w:rsidRPr="003206B2">
          <w:rPr>
            <w:rFonts w:ascii="Times New Roman" w:hAnsi="Times New Roman" w:cs="Times New Roman"/>
            <w:sz w:val="26"/>
            <w:szCs w:val="26"/>
          </w:rPr>
          <w:t>кодексом</w:t>
        </w:r>
      </w:hyperlink>
      <w:r w:rsidRPr="00241679">
        <w:rPr>
          <w:rFonts w:ascii="Times New Roman" w:hAnsi="Times New Roman" w:cs="Times New Roman"/>
          <w:sz w:val="26"/>
          <w:szCs w:val="26"/>
        </w:rPr>
        <w:t xml:space="preserve"> Российской Федерации.</w:t>
      </w:r>
    </w:p>
    <w:p w:rsidR="00F520BD" w:rsidRPr="00241679"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624B4D"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44</w:t>
      </w:r>
      <w:r w:rsidR="00F520BD" w:rsidRPr="00624B4D">
        <w:rPr>
          <w:rFonts w:ascii="Times New Roman" w:hAnsi="Times New Roman" w:cs="Times New Roman"/>
          <w:b/>
          <w:bCs/>
          <w:sz w:val="26"/>
          <w:szCs w:val="26"/>
        </w:rPr>
        <w:t>. Программа внутренних муниципальных заимствований</w:t>
      </w:r>
    </w:p>
    <w:p w:rsidR="00F520BD" w:rsidRPr="00624B4D" w:rsidRDefault="00F520BD" w:rsidP="006C067F">
      <w:pPr>
        <w:autoSpaceDE w:val="0"/>
        <w:autoSpaceDN w:val="0"/>
        <w:adjustRightInd w:val="0"/>
        <w:spacing w:after="0" w:line="240" w:lineRule="auto"/>
        <w:ind w:firstLine="539"/>
        <w:jc w:val="center"/>
        <w:rPr>
          <w:rFonts w:ascii="Times New Roman" w:hAnsi="Times New Roman" w:cs="Times New Roman"/>
          <w:sz w:val="26"/>
          <w:szCs w:val="26"/>
        </w:rPr>
      </w:pPr>
    </w:p>
    <w:p w:rsidR="00F520BD" w:rsidRPr="00624B4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24B4D">
        <w:rPr>
          <w:rFonts w:ascii="Times New Roman" w:hAnsi="Times New Roman" w:cs="Times New Roman"/>
          <w:sz w:val="26"/>
          <w:szCs w:val="26"/>
        </w:rPr>
        <w:t>1. Программа муниципальных внутренних заимствований на очередной финансовый год и плановый период (очередной финансовый год) представляет собой перечень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 (в очередном финансовом году).</w:t>
      </w:r>
    </w:p>
    <w:p w:rsidR="00F520BD" w:rsidRPr="00624B4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24B4D">
        <w:rPr>
          <w:rFonts w:ascii="Times New Roman" w:hAnsi="Times New Roman" w:cs="Times New Roman"/>
          <w:sz w:val="26"/>
          <w:szCs w:val="26"/>
        </w:rPr>
        <w:t>2. Программой муниципальных внутренних заимствований определяются:</w:t>
      </w:r>
    </w:p>
    <w:p w:rsidR="00F520BD" w:rsidRPr="00624B4D" w:rsidRDefault="00F9226C"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520BD" w:rsidRPr="00624B4D">
        <w:rPr>
          <w:rFonts w:ascii="Times New Roman" w:hAnsi="Times New Roman" w:cs="Times New Roman"/>
          <w:sz w:val="26"/>
          <w:szCs w:val="26"/>
        </w:rPr>
        <w:t>объемы привлечения сре</w:t>
      </w:r>
      <w:proofErr w:type="gramStart"/>
      <w:r w:rsidR="00F520BD" w:rsidRPr="00624B4D">
        <w:rPr>
          <w:rFonts w:ascii="Times New Roman" w:hAnsi="Times New Roman" w:cs="Times New Roman"/>
          <w:sz w:val="26"/>
          <w:szCs w:val="26"/>
        </w:rPr>
        <w:t>дств в б</w:t>
      </w:r>
      <w:proofErr w:type="gramEnd"/>
      <w:r w:rsidR="00F520BD" w:rsidRPr="00624B4D">
        <w:rPr>
          <w:rFonts w:ascii="Times New Roman" w:hAnsi="Times New Roman" w:cs="Times New Roman"/>
          <w:sz w:val="26"/>
          <w:szCs w:val="26"/>
        </w:rPr>
        <w:t xml:space="preserve">юджет </w:t>
      </w:r>
      <w:r w:rsidR="00241679" w:rsidRPr="00624B4D">
        <w:rPr>
          <w:rFonts w:ascii="Times New Roman" w:hAnsi="Times New Roman" w:cs="Times New Roman"/>
          <w:sz w:val="26"/>
          <w:szCs w:val="26"/>
        </w:rPr>
        <w:t>муниципального</w:t>
      </w:r>
      <w:r w:rsidR="00F520BD" w:rsidRPr="00624B4D">
        <w:rPr>
          <w:rFonts w:ascii="Times New Roman" w:hAnsi="Times New Roman" w:cs="Times New Roman"/>
          <w:sz w:val="26"/>
          <w:szCs w:val="26"/>
        </w:rPr>
        <w:t xml:space="preserve"> округа и предельные сроки погашения долговых обязательств, возникающих при осуществлении муниципальных внутренних заимствований в очередном финансовом году</w:t>
      </w:r>
      <w:r w:rsidR="00241679" w:rsidRPr="00624B4D">
        <w:rPr>
          <w:rFonts w:ascii="Times New Roman" w:hAnsi="Times New Roman" w:cs="Times New Roman"/>
          <w:sz w:val="26"/>
          <w:szCs w:val="26"/>
        </w:rPr>
        <w:t xml:space="preserve">                               </w:t>
      </w:r>
      <w:r w:rsidR="00F520BD" w:rsidRPr="00624B4D">
        <w:rPr>
          <w:rFonts w:ascii="Times New Roman" w:hAnsi="Times New Roman" w:cs="Times New Roman"/>
          <w:sz w:val="26"/>
          <w:szCs w:val="26"/>
        </w:rPr>
        <w:t xml:space="preserve"> и плановом периоде (очередном финансовом году), по видам соответствующих долговых обязательств;</w:t>
      </w:r>
    </w:p>
    <w:p w:rsidR="00F520BD" w:rsidRPr="00624B4D" w:rsidRDefault="00F9226C"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F520BD" w:rsidRPr="00624B4D">
        <w:rPr>
          <w:rFonts w:ascii="Times New Roman" w:hAnsi="Times New Roman" w:cs="Times New Roman"/>
          <w:sz w:val="26"/>
          <w:szCs w:val="26"/>
        </w:rPr>
        <w:t xml:space="preserve"> объемы погашения муниципальных долговых обязательств, выраженных</w:t>
      </w:r>
      <w:r w:rsidR="00241679" w:rsidRPr="00624B4D">
        <w:rPr>
          <w:rFonts w:ascii="Times New Roman" w:hAnsi="Times New Roman" w:cs="Times New Roman"/>
          <w:sz w:val="26"/>
          <w:szCs w:val="26"/>
        </w:rPr>
        <w:t xml:space="preserve">                     </w:t>
      </w:r>
      <w:r w:rsidR="00F520BD" w:rsidRPr="00624B4D">
        <w:rPr>
          <w:rFonts w:ascii="Times New Roman" w:hAnsi="Times New Roman" w:cs="Times New Roman"/>
          <w:sz w:val="26"/>
          <w:szCs w:val="26"/>
        </w:rPr>
        <w:t xml:space="preserve"> в валюте Российской Федерации, по видам соответствующих долговых обязательств.</w:t>
      </w:r>
    </w:p>
    <w:p w:rsidR="00F520BD" w:rsidRPr="00624B4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24B4D">
        <w:rPr>
          <w:rFonts w:ascii="Times New Roman" w:hAnsi="Times New Roman" w:cs="Times New Roman"/>
          <w:sz w:val="26"/>
          <w:szCs w:val="26"/>
        </w:rPr>
        <w:t xml:space="preserve">3. Программа муниципальных внутренних заимствований на очередной финансовый год и плановый период (очередной финансовый год) является приложением к решению о </w:t>
      </w:r>
      <w:proofErr w:type="spellStart"/>
      <w:r w:rsidRPr="00624B4D">
        <w:rPr>
          <w:rFonts w:ascii="Times New Roman" w:hAnsi="Times New Roman" w:cs="Times New Roman"/>
          <w:sz w:val="26"/>
          <w:szCs w:val="26"/>
        </w:rPr>
        <w:t>бюджете</w:t>
      </w:r>
      <w:r w:rsidR="00241679" w:rsidRPr="00624B4D">
        <w:rPr>
          <w:rFonts w:ascii="Times New Roman" w:hAnsi="Times New Roman" w:cs="Times New Roman"/>
          <w:sz w:val="26"/>
          <w:szCs w:val="26"/>
        </w:rPr>
        <w:t>муниципального</w:t>
      </w:r>
      <w:proofErr w:type="spellEnd"/>
      <w:r w:rsidRPr="00624B4D">
        <w:rPr>
          <w:rFonts w:ascii="Times New Roman" w:hAnsi="Times New Roman" w:cs="Times New Roman"/>
          <w:sz w:val="26"/>
          <w:szCs w:val="26"/>
        </w:rPr>
        <w:t xml:space="preserve"> округа на очередной финансовый год и плановый период (очередной финансовый год).</w:t>
      </w:r>
    </w:p>
    <w:p w:rsidR="00F520BD" w:rsidRPr="0075482E"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75482E">
        <w:rPr>
          <w:rFonts w:ascii="Times New Roman" w:hAnsi="Times New Roman" w:cs="Times New Roman"/>
          <w:sz w:val="26"/>
          <w:szCs w:val="26"/>
        </w:rPr>
        <w:t xml:space="preserve">4. Проведение в соответствии со </w:t>
      </w:r>
      <w:hyperlink r:id="rId54" w:history="1">
        <w:r w:rsidRPr="0075482E">
          <w:rPr>
            <w:rFonts w:ascii="Times New Roman" w:hAnsi="Times New Roman" w:cs="Times New Roman"/>
            <w:sz w:val="26"/>
            <w:szCs w:val="26"/>
          </w:rPr>
          <w:t>статьей 105</w:t>
        </w:r>
      </w:hyperlink>
      <w:r w:rsidRPr="0075482E">
        <w:rPr>
          <w:rFonts w:ascii="Times New Roman" w:hAnsi="Times New Roman" w:cs="Times New Roman"/>
          <w:sz w:val="26"/>
          <w:szCs w:val="26"/>
        </w:rPr>
        <w:t xml:space="preserve"> Бюджетного кодекса Российской Федерации реструктуризации муниципального внутреннего долга не отражается в программе муниципальных внутренних заимствований.</w:t>
      </w:r>
    </w:p>
    <w:p w:rsidR="00F520BD" w:rsidRPr="0004161E" w:rsidRDefault="00F520BD" w:rsidP="0030066A">
      <w:pPr>
        <w:autoSpaceDE w:val="0"/>
        <w:autoSpaceDN w:val="0"/>
        <w:adjustRightInd w:val="0"/>
        <w:spacing w:after="0" w:line="240" w:lineRule="auto"/>
        <w:jc w:val="both"/>
        <w:rPr>
          <w:rFonts w:ascii="Times New Roman" w:hAnsi="Times New Roman" w:cs="Times New Roman"/>
          <w:sz w:val="26"/>
          <w:szCs w:val="26"/>
          <w:highlight w:val="yellow"/>
        </w:rPr>
      </w:pPr>
    </w:p>
    <w:p w:rsidR="00F520BD" w:rsidRPr="00657532"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45</w:t>
      </w:r>
      <w:r w:rsidR="00F520BD" w:rsidRPr="00657532">
        <w:rPr>
          <w:rFonts w:ascii="Times New Roman" w:hAnsi="Times New Roman" w:cs="Times New Roman"/>
          <w:b/>
          <w:bCs/>
          <w:sz w:val="26"/>
          <w:szCs w:val="26"/>
        </w:rPr>
        <w:t xml:space="preserve">. Отражение в бюджете </w:t>
      </w:r>
      <w:r w:rsidR="00FB0E96" w:rsidRPr="00657532">
        <w:rPr>
          <w:rFonts w:ascii="Times New Roman" w:hAnsi="Times New Roman" w:cs="Times New Roman"/>
          <w:b/>
          <w:bCs/>
          <w:sz w:val="26"/>
          <w:szCs w:val="26"/>
        </w:rPr>
        <w:t>муниципального</w:t>
      </w:r>
      <w:r w:rsidR="00F520BD" w:rsidRPr="00657532">
        <w:rPr>
          <w:rFonts w:ascii="Times New Roman" w:hAnsi="Times New Roman" w:cs="Times New Roman"/>
          <w:b/>
          <w:bCs/>
          <w:sz w:val="26"/>
          <w:szCs w:val="26"/>
        </w:rPr>
        <w:t xml:space="preserve"> округа поступлений</w:t>
      </w:r>
    </w:p>
    <w:p w:rsidR="00F520BD" w:rsidRPr="00657532"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r w:rsidRPr="00657532">
        <w:rPr>
          <w:rFonts w:ascii="Times New Roman" w:hAnsi="Times New Roman" w:cs="Times New Roman"/>
          <w:b/>
          <w:bCs/>
          <w:sz w:val="26"/>
          <w:szCs w:val="26"/>
        </w:rPr>
        <w:t>средств от заимствований, погашения муниципального долга,</w:t>
      </w:r>
    </w:p>
    <w:p w:rsidR="00F520BD" w:rsidRPr="00657532"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proofErr w:type="gramStart"/>
      <w:r w:rsidRPr="00657532">
        <w:rPr>
          <w:rFonts w:ascii="Times New Roman" w:hAnsi="Times New Roman" w:cs="Times New Roman"/>
          <w:b/>
          <w:bCs/>
          <w:sz w:val="26"/>
          <w:szCs w:val="26"/>
        </w:rPr>
        <w:t>возникшего</w:t>
      </w:r>
      <w:proofErr w:type="gramEnd"/>
      <w:r w:rsidRPr="00657532">
        <w:rPr>
          <w:rFonts w:ascii="Times New Roman" w:hAnsi="Times New Roman" w:cs="Times New Roman"/>
          <w:b/>
          <w:bCs/>
          <w:sz w:val="26"/>
          <w:szCs w:val="26"/>
        </w:rPr>
        <w:t xml:space="preserve"> из заимствований, и расходов на его обслуживание</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t xml:space="preserve">1. Поступления в бюджет </w:t>
      </w:r>
      <w:r w:rsidR="0075482E" w:rsidRPr="00657532">
        <w:rPr>
          <w:rFonts w:ascii="Times New Roman" w:hAnsi="Times New Roman" w:cs="Times New Roman"/>
          <w:sz w:val="26"/>
          <w:szCs w:val="26"/>
        </w:rPr>
        <w:t>муниципального</w:t>
      </w:r>
      <w:r w:rsidRPr="00657532">
        <w:rPr>
          <w:rFonts w:ascii="Times New Roman" w:hAnsi="Times New Roman" w:cs="Times New Roman"/>
          <w:sz w:val="26"/>
          <w:szCs w:val="26"/>
        </w:rPr>
        <w:t xml:space="preserve"> округа средств от заимствований учитываются в источниках финансирования дефицита бюджета </w:t>
      </w:r>
      <w:r w:rsidR="0075482E" w:rsidRPr="00657532">
        <w:rPr>
          <w:rFonts w:ascii="Times New Roman" w:hAnsi="Times New Roman" w:cs="Times New Roman"/>
          <w:sz w:val="26"/>
          <w:szCs w:val="26"/>
        </w:rPr>
        <w:t>муниципального</w:t>
      </w:r>
      <w:r w:rsidRPr="00657532">
        <w:rPr>
          <w:rFonts w:ascii="Times New Roman" w:hAnsi="Times New Roman" w:cs="Times New Roman"/>
          <w:sz w:val="26"/>
          <w:szCs w:val="26"/>
        </w:rPr>
        <w:t xml:space="preserve"> округа путем увеличения </w:t>
      </w:r>
      <w:proofErr w:type="gramStart"/>
      <w:r w:rsidRPr="00657532">
        <w:rPr>
          <w:rFonts w:ascii="Times New Roman" w:hAnsi="Times New Roman" w:cs="Times New Roman"/>
          <w:sz w:val="26"/>
          <w:szCs w:val="26"/>
        </w:rPr>
        <w:t xml:space="preserve">объема источников финансирования дефицита бюджета </w:t>
      </w:r>
      <w:r w:rsidR="0075482E" w:rsidRPr="00657532">
        <w:rPr>
          <w:rFonts w:ascii="Times New Roman" w:hAnsi="Times New Roman" w:cs="Times New Roman"/>
          <w:sz w:val="26"/>
          <w:szCs w:val="26"/>
        </w:rPr>
        <w:t xml:space="preserve">муниципального </w:t>
      </w:r>
      <w:r w:rsidRPr="00657532">
        <w:rPr>
          <w:rFonts w:ascii="Times New Roman" w:hAnsi="Times New Roman" w:cs="Times New Roman"/>
          <w:sz w:val="26"/>
          <w:szCs w:val="26"/>
        </w:rPr>
        <w:t>округа</w:t>
      </w:r>
      <w:proofErr w:type="gramEnd"/>
      <w:r w:rsidRPr="00657532">
        <w:rPr>
          <w:rFonts w:ascii="Times New Roman" w:hAnsi="Times New Roman" w:cs="Times New Roman"/>
          <w:sz w:val="26"/>
          <w:szCs w:val="26"/>
        </w:rPr>
        <w:t>.</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t>2. Все расходы на обслуживание долговых обязательств, включая дисконт (или разницу между ценой размещения и ценой погашения (выкупа) по муниципальным ценным бумагам), учитываются в бюджете как расходы на обслуживание муниципального долга.</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t xml:space="preserve">Поступления в бюджет от размещения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w:t>
      </w:r>
      <w:proofErr w:type="gramStart"/>
      <w:r w:rsidRPr="00657532">
        <w:rPr>
          <w:rFonts w:ascii="Times New Roman" w:hAnsi="Times New Roman" w:cs="Times New Roman"/>
          <w:sz w:val="26"/>
          <w:szCs w:val="26"/>
        </w:rPr>
        <w:t>расходов</w:t>
      </w:r>
      <w:proofErr w:type="gramEnd"/>
      <w:r w:rsidRPr="00657532">
        <w:rPr>
          <w:rFonts w:ascii="Times New Roman" w:hAnsi="Times New Roman" w:cs="Times New Roman"/>
          <w:sz w:val="26"/>
          <w:szCs w:val="26"/>
        </w:rPr>
        <w:t xml:space="preserve"> на обслуживание муниципального долга в текущем финансовом году.</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t xml:space="preserve">3. Погашение муниципального долга, возникшего из муниципальных заимствований, учитывается в источниках финансирования дефицита бюджета </w:t>
      </w:r>
      <w:r w:rsidR="00657532" w:rsidRPr="00657532">
        <w:rPr>
          <w:rFonts w:ascii="Times New Roman" w:hAnsi="Times New Roman" w:cs="Times New Roman"/>
          <w:sz w:val="26"/>
          <w:szCs w:val="26"/>
        </w:rPr>
        <w:t>муниципального</w:t>
      </w:r>
      <w:r w:rsidRPr="00657532">
        <w:rPr>
          <w:rFonts w:ascii="Times New Roman" w:hAnsi="Times New Roman" w:cs="Times New Roman"/>
          <w:sz w:val="26"/>
          <w:szCs w:val="26"/>
        </w:rPr>
        <w:t xml:space="preserve"> округа путем уменьшения объема источников финансирования дефицита </w:t>
      </w:r>
      <w:proofErr w:type="spellStart"/>
      <w:r w:rsidRPr="00657532">
        <w:rPr>
          <w:rFonts w:ascii="Times New Roman" w:hAnsi="Times New Roman" w:cs="Times New Roman"/>
          <w:sz w:val="26"/>
          <w:szCs w:val="26"/>
        </w:rPr>
        <w:t>бюджета</w:t>
      </w:r>
      <w:r w:rsidR="00657532" w:rsidRPr="00657532">
        <w:rPr>
          <w:rFonts w:ascii="Times New Roman" w:hAnsi="Times New Roman" w:cs="Times New Roman"/>
          <w:sz w:val="26"/>
          <w:szCs w:val="26"/>
        </w:rPr>
        <w:t>муниципального</w:t>
      </w:r>
      <w:proofErr w:type="spellEnd"/>
      <w:r w:rsidR="00657532" w:rsidRPr="00657532">
        <w:rPr>
          <w:rFonts w:ascii="Times New Roman" w:hAnsi="Times New Roman" w:cs="Times New Roman"/>
          <w:sz w:val="26"/>
          <w:szCs w:val="26"/>
        </w:rPr>
        <w:t xml:space="preserve"> </w:t>
      </w:r>
      <w:r w:rsidRPr="00657532">
        <w:rPr>
          <w:rFonts w:ascii="Times New Roman" w:hAnsi="Times New Roman" w:cs="Times New Roman"/>
          <w:sz w:val="26"/>
          <w:szCs w:val="26"/>
        </w:rPr>
        <w:t>округа.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4A3C4B"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46</w:t>
      </w:r>
      <w:r w:rsidR="00F520BD" w:rsidRPr="004A3C4B">
        <w:rPr>
          <w:rFonts w:ascii="Times New Roman" w:hAnsi="Times New Roman" w:cs="Times New Roman"/>
          <w:b/>
          <w:bCs/>
          <w:sz w:val="26"/>
          <w:szCs w:val="26"/>
        </w:rPr>
        <w:t>. Муниципальные гарантии</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4A3C4B">
        <w:rPr>
          <w:rFonts w:ascii="Times New Roman" w:hAnsi="Times New Roman" w:cs="Times New Roman"/>
          <w:sz w:val="26"/>
          <w:szCs w:val="26"/>
        </w:rPr>
        <w:t xml:space="preserve">Муниципальные гарантии </w:t>
      </w:r>
      <w:r w:rsidR="004A3C4B" w:rsidRPr="004A3C4B">
        <w:rPr>
          <w:rFonts w:ascii="Times New Roman" w:hAnsi="Times New Roman" w:cs="Times New Roman"/>
          <w:sz w:val="26"/>
          <w:szCs w:val="26"/>
        </w:rPr>
        <w:t>муниципального</w:t>
      </w:r>
      <w:r w:rsidRPr="004A3C4B">
        <w:rPr>
          <w:rFonts w:ascii="Times New Roman" w:hAnsi="Times New Roman" w:cs="Times New Roman"/>
          <w:sz w:val="26"/>
          <w:szCs w:val="26"/>
        </w:rPr>
        <w:t xml:space="preserve"> округа утверждаются</w:t>
      </w:r>
      <w:r w:rsidR="004A3C4B" w:rsidRPr="004A3C4B">
        <w:rPr>
          <w:rFonts w:ascii="Times New Roman" w:hAnsi="Times New Roman" w:cs="Times New Roman"/>
          <w:sz w:val="26"/>
          <w:szCs w:val="26"/>
        </w:rPr>
        <w:t xml:space="preserve">                                    </w:t>
      </w:r>
      <w:r w:rsidRPr="004A3C4B">
        <w:rPr>
          <w:rFonts w:ascii="Times New Roman" w:hAnsi="Times New Roman" w:cs="Times New Roman"/>
          <w:sz w:val="26"/>
          <w:szCs w:val="26"/>
        </w:rPr>
        <w:t xml:space="preserve"> и регулируются нормативным правовым актом Совета депутатов </w:t>
      </w:r>
      <w:r w:rsidR="00FB0E96" w:rsidRPr="004A3C4B">
        <w:rPr>
          <w:rFonts w:ascii="Times New Roman" w:hAnsi="Times New Roman" w:cs="Times New Roman"/>
          <w:sz w:val="26"/>
          <w:szCs w:val="26"/>
        </w:rPr>
        <w:t>муниципального</w:t>
      </w:r>
      <w:r w:rsidRPr="004A3C4B">
        <w:rPr>
          <w:rFonts w:ascii="Times New Roman" w:hAnsi="Times New Roman" w:cs="Times New Roman"/>
          <w:sz w:val="26"/>
          <w:szCs w:val="26"/>
        </w:rPr>
        <w:t xml:space="preserve"> округа в соответствии с бюджетным законодательством Российской Федерации.</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47</w:t>
      </w:r>
      <w:r w:rsidR="00F520BD" w:rsidRPr="004A3C4B">
        <w:rPr>
          <w:rFonts w:ascii="Times New Roman" w:hAnsi="Times New Roman" w:cs="Times New Roman"/>
          <w:b/>
          <w:bCs/>
          <w:sz w:val="26"/>
          <w:szCs w:val="26"/>
        </w:rPr>
        <w:t>. Обслуживание муниципального долга</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4A3C4B">
        <w:rPr>
          <w:rFonts w:ascii="Times New Roman" w:hAnsi="Times New Roman" w:cs="Times New Roman"/>
          <w:sz w:val="26"/>
          <w:szCs w:val="26"/>
        </w:rPr>
        <w:t xml:space="preserve">Под обслуживанием муниципального долга понимаются операции по выплате доходов по муниципальным долговым обязательствам в виде процентов по ним и (или) дисконта, осуществляемые за счет средств бюджета </w:t>
      </w:r>
      <w:r w:rsidR="004A3C4B" w:rsidRPr="004A3C4B">
        <w:rPr>
          <w:rFonts w:ascii="Times New Roman" w:hAnsi="Times New Roman" w:cs="Times New Roman"/>
          <w:sz w:val="26"/>
          <w:szCs w:val="26"/>
        </w:rPr>
        <w:t>муниципального</w:t>
      </w:r>
      <w:r w:rsidRPr="004A3C4B">
        <w:rPr>
          <w:rFonts w:ascii="Times New Roman" w:hAnsi="Times New Roman" w:cs="Times New Roman"/>
          <w:sz w:val="26"/>
          <w:szCs w:val="26"/>
        </w:rPr>
        <w:t xml:space="preserve"> округа.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4A3C4B"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lastRenderedPageBreak/>
        <w:t>Статья 48</w:t>
      </w:r>
      <w:r w:rsidR="00F520BD" w:rsidRPr="004A3C4B">
        <w:rPr>
          <w:rFonts w:ascii="Times New Roman" w:hAnsi="Times New Roman" w:cs="Times New Roman"/>
          <w:b/>
          <w:bCs/>
          <w:sz w:val="26"/>
          <w:szCs w:val="26"/>
        </w:rPr>
        <w:t xml:space="preserve">. Учет и регистрация </w:t>
      </w:r>
      <w:proofErr w:type="gramStart"/>
      <w:r w:rsidR="00F520BD" w:rsidRPr="004A3C4B">
        <w:rPr>
          <w:rFonts w:ascii="Times New Roman" w:hAnsi="Times New Roman" w:cs="Times New Roman"/>
          <w:b/>
          <w:bCs/>
          <w:sz w:val="26"/>
          <w:szCs w:val="26"/>
        </w:rPr>
        <w:t>муниципальных</w:t>
      </w:r>
      <w:proofErr w:type="gramEnd"/>
    </w:p>
    <w:p w:rsidR="00F520BD" w:rsidRPr="004A3C4B"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r w:rsidRPr="004A3C4B">
        <w:rPr>
          <w:rFonts w:ascii="Times New Roman" w:hAnsi="Times New Roman" w:cs="Times New Roman"/>
          <w:b/>
          <w:bCs/>
          <w:sz w:val="26"/>
          <w:szCs w:val="26"/>
        </w:rPr>
        <w:t>долговых обязательств</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4A3C4B">
        <w:rPr>
          <w:rFonts w:ascii="Times New Roman" w:hAnsi="Times New Roman" w:cs="Times New Roman"/>
          <w:sz w:val="26"/>
          <w:szCs w:val="26"/>
        </w:rPr>
        <w:t>Учет и регистрация муни</w:t>
      </w:r>
      <w:r w:rsidR="004A3C4B" w:rsidRPr="004A3C4B">
        <w:rPr>
          <w:rFonts w:ascii="Times New Roman" w:hAnsi="Times New Roman" w:cs="Times New Roman"/>
          <w:sz w:val="26"/>
          <w:szCs w:val="26"/>
        </w:rPr>
        <w:t xml:space="preserve">ципальных долговых обязательств муниципального </w:t>
      </w:r>
      <w:r w:rsidRPr="004A3C4B">
        <w:rPr>
          <w:rFonts w:ascii="Times New Roman" w:hAnsi="Times New Roman" w:cs="Times New Roman"/>
          <w:sz w:val="26"/>
          <w:szCs w:val="26"/>
        </w:rPr>
        <w:t>округа осуществляются в муниципальной долговой книге</w:t>
      </w:r>
      <w:r w:rsidR="004A3C4B" w:rsidRPr="004A3C4B">
        <w:rPr>
          <w:rFonts w:ascii="Times New Roman" w:hAnsi="Times New Roman" w:cs="Times New Roman"/>
          <w:sz w:val="26"/>
          <w:szCs w:val="26"/>
        </w:rPr>
        <w:t xml:space="preserve"> муниципального округа</w:t>
      </w:r>
      <w:r w:rsidRPr="004A3C4B">
        <w:rPr>
          <w:rFonts w:ascii="Times New Roman" w:hAnsi="Times New Roman" w:cs="Times New Roman"/>
          <w:sz w:val="26"/>
          <w:szCs w:val="26"/>
        </w:rPr>
        <w:t>.</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r w:rsidRPr="004A3C4B">
        <w:rPr>
          <w:rFonts w:ascii="Times New Roman" w:hAnsi="Times New Roman" w:cs="Times New Roman"/>
          <w:b/>
          <w:bCs/>
          <w:sz w:val="26"/>
          <w:szCs w:val="26"/>
        </w:rPr>
        <w:t xml:space="preserve">Статья </w:t>
      </w:r>
      <w:r w:rsidR="00F572D4">
        <w:rPr>
          <w:rFonts w:ascii="Times New Roman" w:hAnsi="Times New Roman" w:cs="Times New Roman"/>
          <w:b/>
          <w:bCs/>
          <w:sz w:val="26"/>
          <w:szCs w:val="26"/>
        </w:rPr>
        <w:t>49</w:t>
      </w:r>
      <w:r w:rsidRPr="004A3C4B">
        <w:rPr>
          <w:rFonts w:ascii="Times New Roman" w:hAnsi="Times New Roman" w:cs="Times New Roman"/>
          <w:b/>
          <w:bCs/>
          <w:sz w:val="26"/>
          <w:szCs w:val="26"/>
        </w:rPr>
        <w:t>. Муниципальная долговая книга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EA1AEF"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EA1AEF">
        <w:rPr>
          <w:rFonts w:ascii="Times New Roman" w:hAnsi="Times New Roman" w:cs="Times New Roman"/>
          <w:sz w:val="26"/>
          <w:szCs w:val="26"/>
        </w:rPr>
        <w:t xml:space="preserve">1. Ведение муниципальной долговой книги осуществляется финансовым органом администрации </w:t>
      </w:r>
      <w:r w:rsidR="003F1897" w:rsidRPr="00EA1AEF">
        <w:rPr>
          <w:rFonts w:ascii="Times New Roman" w:hAnsi="Times New Roman" w:cs="Times New Roman"/>
          <w:sz w:val="26"/>
          <w:szCs w:val="26"/>
        </w:rPr>
        <w:t>муниципального</w:t>
      </w:r>
      <w:r w:rsidRPr="00EA1AEF">
        <w:rPr>
          <w:rFonts w:ascii="Times New Roman" w:hAnsi="Times New Roman" w:cs="Times New Roman"/>
          <w:sz w:val="26"/>
          <w:szCs w:val="26"/>
        </w:rPr>
        <w:t xml:space="preserve"> округа.</w:t>
      </w:r>
    </w:p>
    <w:p w:rsidR="00F520BD" w:rsidRPr="000D6D24"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0D6D24">
        <w:rPr>
          <w:rFonts w:ascii="Times New Roman" w:hAnsi="Times New Roman" w:cs="Times New Roman"/>
          <w:sz w:val="26"/>
          <w:szCs w:val="26"/>
        </w:rPr>
        <w:t xml:space="preserve">2. Информация о долговых обязательствах вносится финансовым органом администрации </w:t>
      </w:r>
      <w:r w:rsidR="00EA1AEF" w:rsidRPr="000D6D24">
        <w:rPr>
          <w:rFonts w:ascii="Times New Roman" w:hAnsi="Times New Roman" w:cs="Times New Roman"/>
          <w:sz w:val="26"/>
          <w:szCs w:val="26"/>
        </w:rPr>
        <w:t>муниципального</w:t>
      </w:r>
      <w:r w:rsidRPr="000D6D24">
        <w:rPr>
          <w:rFonts w:ascii="Times New Roman" w:hAnsi="Times New Roman" w:cs="Times New Roman"/>
          <w:sz w:val="26"/>
          <w:szCs w:val="26"/>
        </w:rPr>
        <w:t xml:space="preserve"> округа в муниципальную долговую книгу в срок, не превышающий пяти рабочих дней с момента возникновения соответствующего обязательства.</w:t>
      </w:r>
    </w:p>
    <w:p w:rsidR="00F520BD" w:rsidRPr="00142EA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 xml:space="preserve">3. </w:t>
      </w:r>
      <w:proofErr w:type="gramStart"/>
      <w:r w:rsidRPr="00142EAD">
        <w:rPr>
          <w:rFonts w:ascii="Times New Roman" w:hAnsi="Times New Roman" w:cs="Times New Roman"/>
          <w:sz w:val="26"/>
          <w:szCs w:val="26"/>
        </w:rPr>
        <w:t xml:space="preserve">В муниципальную долговую книгу вносятся сведения об объеме долговых обязательств </w:t>
      </w:r>
      <w:r w:rsidR="000D6D24" w:rsidRPr="00142EAD">
        <w:rPr>
          <w:rFonts w:ascii="Times New Roman" w:hAnsi="Times New Roman" w:cs="Times New Roman"/>
          <w:sz w:val="26"/>
          <w:szCs w:val="26"/>
        </w:rPr>
        <w:t>муниципального</w:t>
      </w:r>
      <w:r w:rsidRPr="00142EAD">
        <w:rPr>
          <w:rFonts w:ascii="Times New Roman" w:hAnsi="Times New Roman" w:cs="Times New Roman"/>
          <w:sz w:val="26"/>
          <w:szCs w:val="26"/>
        </w:rPr>
        <w:t xml:space="preserve"> округа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r w:rsidR="003206B2">
        <w:rPr>
          <w:rFonts w:ascii="Times New Roman" w:hAnsi="Times New Roman" w:cs="Times New Roman"/>
          <w:sz w:val="26"/>
          <w:szCs w:val="26"/>
        </w:rPr>
        <w:t xml:space="preserve"> </w:t>
      </w:r>
      <w:r w:rsidR="00142EAD" w:rsidRPr="00142EAD">
        <w:rPr>
          <w:rFonts w:ascii="Times New Roman" w:hAnsi="Times New Roman" w:cs="Times New Roman"/>
          <w:sz w:val="26"/>
          <w:szCs w:val="26"/>
        </w:rPr>
        <w:t xml:space="preserve">муниципального </w:t>
      </w:r>
      <w:r w:rsidRPr="00142EAD">
        <w:rPr>
          <w:rFonts w:ascii="Times New Roman" w:hAnsi="Times New Roman" w:cs="Times New Roman"/>
          <w:sz w:val="26"/>
          <w:szCs w:val="26"/>
        </w:rPr>
        <w:t>округа.</w:t>
      </w:r>
      <w:proofErr w:type="gramEnd"/>
    </w:p>
    <w:p w:rsidR="00F520BD" w:rsidRPr="00142EA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В муниципальной долговой книге, в том числе, учитывается информация</w:t>
      </w:r>
      <w:r w:rsidR="00142EAD" w:rsidRPr="00142EAD">
        <w:rPr>
          <w:rFonts w:ascii="Times New Roman" w:hAnsi="Times New Roman" w:cs="Times New Roman"/>
          <w:sz w:val="26"/>
          <w:szCs w:val="26"/>
        </w:rPr>
        <w:t xml:space="preserve">                   </w:t>
      </w:r>
      <w:r w:rsidRPr="00142EAD">
        <w:rPr>
          <w:rFonts w:ascii="Times New Roman" w:hAnsi="Times New Roman" w:cs="Times New Roman"/>
          <w:sz w:val="26"/>
          <w:szCs w:val="26"/>
        </w:rPr>
        <w:t xml:space="preserve"> о просроченной задолженности по исполнению муниципальных долговых обязательств.</w:t>
      </w:r>
    </w:p>
    <w:p w:rsidR="00F520BD" w:rsidRPr="00142EA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 xml:space="preserve">4. Информация о долговых обязательствах </w:t>
      </w:r>
      <w:r w:rsidR="00142EAD" w:rsidRPr="00142EAD">
        <w:rPr>
          <w:rFonts w:ascii="Times New Roman" w:hAnsi="Times New Roman" w:cs="Times New Roman"/>
          <w:sz w:val="26"/>
          <w:szCs w:val="26"/>
        </w:rPr>
        <w:t>муниципального</w:t>
      </w:r>
      <w:r w:rsidRPr="00142EAD">
        <w:rPr>
          <w:rFonts w:ascii="Times New Roman" w:hAnsi="Times New Roman" w:cs="Times New Roman"/>
          <w:sz w:val="26"/>
          <w:szCs w:val="26"/>
        </w:rPr>
        <w:t xml:space="preserve"> округа, отраженных в муниципальной долговой книге, подлежит передаче в финансовый орган Белгородской области.</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 xml:space="preserve">Ответственность за достоверность данных о долговых обязательствах </w:t>
      </w:r>
      <w:r w:rsidR="00142EAD" w:rsidRPr="00142EAD">
        <w:rPr>
          <w:rFonts w:ascii="Times New Roman" w:hAnsi="Times New Roman" w:cs="Times New Roman"/>
          <w:sz w:val="26"/>
          <w:szCs w:val="26"/>
        </w:rPr>
        <w:t xml:space="preserve">муниципального </w:t>
      </w:r>
      <w:r w:rsidRPr="00142EAD">
        <w:rPr>
          <w:rFonts w:ascii="Times New Roman" w:hAnsi="Times New Roman" w:cs="Times New Roman"/>
          <w:sz w:val="26"/>
          <w:szCs w:val="26"/>
        </w:rPr>
        <w:t xml:space="preserve">округа, переданных в финансовый орган Белгородской области, несет финансовый орган администрации </w:t>
      </w:r>
      <w:r w:rsidR="00142EAD" w:rsidRPr="00142EAD">
        <w:rPr>
          <w:rFonts w:ascii="Times New Roman" w:hAnsi="Times New Roman" w:cs="Times New Roman"/>
          <w:sz w:val="26"/>
          <w:szCs w:val="26"/>
        </w:rPr>
        <w:t xml:space="preserve">муниципального </w:t>
      </w:r>
      <w:r w:rsidRPr="00142EAD">
        <w:rPr>
          <w:rFonts w:ascii="Times New Roman" w:hAnsi="Times New Roman" w:cs="Times New Roman"/>
          <w:sz w:val="26"/>
          <w:szCs w:val="26"/>
        </w:rPr>
        <w:t>округа.</w:t>
      </w:r>
    </w:p>
    <w:p w:rsidR="003B30F4" w:rsidRDefault="003B30F4" w:rsidP="00AE7763">
      <w:pPr>
        <w:autoSpaceDE w:val="0"/>
        <w:autoSpaceDN w:val="0"/>
        <w:adjustRightInd w:val="0"/>
        <w:spacing w:after="0" w:line="240" w:lineRule="auto"/>
        <w:ind w:firstLine="539"/>
        <w:jc w:val="both"/>
        <w:rPr>
          <w:rFonts w:ascii="Times New Roman" w:hAnsi="Times New Roman" w:cs="Times New Roman"/>
          <w:sz w:val="26"/>
          <w:szCs w:val="26"/>
        </w:rPr>
      </w:pPr>
    </w:p>
    <w:p w:rsidR="003B30F4" w:rsidRPr="000F1ED4" w:rsidRDefault="003B30F4" w:rsidP="00AE7763">
      <w:pPr>
        <w:autoSpaceDE w:val="0"/>
        <w:autoSpaceDN w:val="0"/>
        <w:adjustRightInd w:val="0"/>
        <w:spacing w:after="0" w:line="240" w:lineRule="auto"/>
        <w:ind w:firstLine="539"/>
        <w:jc w:val="both"/>
        <w:rPr>
          <w:rFonts w:ascii="Times New Roman" w:hAnsi="Times New Roman" w:cs="Times New Roman"/>
          <w:sz w:val="26"/>
          <w:szCs w:val="26"/>
        </w:rPr>
      </w:pPr>
    </w:p>
    <w:p w:rsidR="00AD7ADB" w:rsidRPr="00BA0189" w:rsidRDefault="00AD7ADB" w:rsidP="00AE7763">
      <w:pPr>
        <w:pStyle w:val="ConsPlusNormal"/>
        <w:ind w:firstLine="539"/>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t>Глава 7. БЮДЖЕТНЫЙ ПРОЦЕСС В МУНИЦИПАЛЬНОМ ОКРУГЕ</w:t>
      </w:r>
    </w:p>
    <w:p w:rsidR="00AD7ADB" w:rsidRPr="00BA0189" w:rsidRDefault="00AD7ADB" w:rsidP="0030066A">
      <w:pPr>
        <w:pStyle w:val="ConsPlusNormal"/>
        <w:ind w:firstLine="539"/>
        <w:jc w:val="center"/>
        <w:rPr>
          <w:sz w:val="26"/>
          <w:szCs w:val="26"/>
        </w:rPr>
      </w:pPr>
    </w:p>
    <w:p w:rsidR="00AD7ADB" w:rsidRPr="00BA0189" w:rsidRDefault="00F572D4" w:rsidP="0030066A">
      <w:pPr>
        <w:pStyle w:val="ConsPlusTitle"/>
        <w:ind w:firstLine="539"/>
        <w:jc w:val="center"/>
        <w:rPr>
          <w:sz w:val="26"/>
          <w:szCs w:val="26"/>
        </w:rPr>
      </w:pPr>
      <w:r>
        <w:rPr>
          <w:sz w:val="26"/>
          <w:szCs w:val="26"/>
        </w:rPr>
        <w:t>Статья 50</w:t>
      </w:r>
      <w:r w:rsidR="00AD7ADB" w:rsidRPr="00BA0189">
        <w:rPr>
          <w:sz w:val="26"/>
          <w:szCs w:val="26"/>
        </w:rPr>
        <w:t>. Бюджетный процесс в муниципальном округе</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Бюджетный процесс в муниципальном округе - регламентированная законодательством Российской Федерации, законами Белгородской области, настоящим Положением деятельность органов местного самоуправления муниципального округа и иных участников бюджетного процесса по составлению и рассмотрению проекта бюджета муниципального округа, утверждению и исполнению бюджета муниципального округа, </w:t>
      </w:r>
      <w:proofErr w:type="gramStart"/>
      <w:r w:rsidRPr="00BA0189">
        <w:rPr>
          <w:sz w:val="26"/>
          <w:szCs w:val="26"/>
        </w:rPr>
        <w:t>контролю за</w:t>
      </w:r>
      <w:proofErr w:type="gramEnd"/>
      <w:r w:rsidRPr="00BA0189">
        <w:rPr>
          <w:sz w:val="26"/>
          <w:szCs w:val="26"/>
        </w:rPr>
        <w:t xml:space="preserve"> исполнением, осуществлению бюджетного учета, рассмотрению и утверждению бюджетной отчетности.</w:t>
      </w:r>
    </w:p>
    <w:p w:rsidR="00AD7ADB" w:rsidRPr="00BA0189" w:rsidRDefault="00AD7ADB" w:rsidP="00AE7763">
      <w:pPr>
        <w:pStyle w:val="ConsPlusNormal"/>
        <w:ind w:firstLine="539"/>
        <w:jc w:val="both"/>
        <w:rPr>
          <w:sz w:val="26"/>
          <w:szCs w:val="26"/>
        </w:rPr>
      </w:pPr>
    </w:p>
    <w:p w:rsidR="00AD7ADB" w:rsidRPr="0030066A" w:rsidRDefault="00F572D4" w:rsidP="0030066A">
      <w:pPr>
        <w:pStyle w:val="ConsPlusTitle"/>
        <w:ind w:firstLine="539"/>
        <w:jc w:val="center"/>
        <w:rPr>
          <w:sz w:val="26"/>
          <w:szCs w:val="26"/>
        </w:rPr>
      </w:pPr>
      <w:r w:rsidRPr="0030066A">
        <w:rPr>
          <w:sz w:val="26"/>
          <w:szCs w:val="26"/>
        </w:rPr>
        <w:t>Статья 51</w:t>
      </w:r>
      <w:r w:rsidR="00AD7ADB" w:rsidRPr="0030066A">
        <w:rPr>
          <w:sz w:val="26"/>
          <w:szCs w:val="26"/>
        </w:rPr>
        <w:t>. Участники бюджетного процесса в муниципальном округе</w:t>
      </w:r>
    </w:p>
    <w:p w:rsidR="00AD7ADB" w:rsidRPr="0030066A" w:rsidRDefault="00AD7ADB" w:rsidP="0030066A">
      <w:pPr>
        <w:pStyle w:val="ConsPlusNormal"/>
        <w:ind w:firstLine="539"/>
        <w:jc w:val="both"/>
        <w:rPr>
          <w:sz w:val="26"/>
          <w:szCs w:val="26"/>
        </w:rPr>
      </w:pPr>
    </w:p>
    <w:p w:rsidR="00AD7ADB" w:rsidRPr="0030066A" w:rsidRDefault="00AD7ADB" w:rsidP="0030066A">
      <w:pPr>
        <w:autoSpaceDE w:val="0"/>
        <w:autoSpaceDN w:val="0"/>
        <w:adjustRightInd w:val="0"/>
        <w:spacing w:after="0" w:line="240" w:lineRule="auto"/>
        <w:ind w:firstLine="539"/>
        <w:jc w:val="both"/>
        <w:rPr>
          <w:rFonts w:ascii="Times New Roman" w:hAnsi="Times New Roman" w:cs="Times New Roman"/>
          <w:sz w:val="26"/>
          <w:szCs w:val="26"/>
        </w:rPr>
      </w:pPr>
      <w:r w:rsidRPr="0030066A">
        <w:rPr>
          <w:rFonts w:ascii="Times New Roman" w:hAnsi="Times New Roman" w:cs="Times New Roman"/>
          <w:sz w:val="26"/>
          <w:szCs w:val="26"/>
        </w:rPr>
        <w:t xml:space="preserve">1. </w:t>
      </w:r>
      <w:r w:rsidR="004B2C26" w:rsidRPr="0030066A">
        <w:rPr>
          <w:rFonts w:ascii="Times New Roman" w:hAnsi="Times New Roman" w:cs="Times New Roman"/>
          <w:sz w:val="26"/>
          <w:szCs w:val="26"/>
        </w:rPr>
        <w:t>Участниками бюдж</w:t>
      </w:r>
      <w:r w:rsidR="00FE4901" w:rsidRPr="0030066A">
        <w:rPr>
          <w:rFonts w:ascii="Times New Roman" w:hAnsi="Times New Roman" w:cs="Times New Roman"/>
          <w:sz w:val="26"/>
          <w:szCs w:val="26"/>
        </w:rPr>
        <w:t xml:space="preserve">етного процесса в </w:t>
      </w:r>
      <w:r w:rsidR="004B2C26" w:rsidRPr="0030066A">
        <w:rPr>
          <w:rFonts w:ascii="Times New Roman" w:hAnsi="Times New Roman" w:cs="Times New Roman"/>
          <w:sz w:val="26"/>
          <w:szCs w:val="26"/>
        </w:rPr>
        <w:t>муниципальном округе - субъектами бюджетных правоот</w:t>
      </w:r>
      <w:r w:rsidR="00681C79" w:rsidRPr="0030066A">
        <w:rPr>
          <w:rFonts w:ascii="Times New Roman" w:hAnsi="Times New Roman" w:cs="Times New Roman"/>
          <w:sz w:val="26"/>
          <w:szCs w:val="26"/>
        </w:rPr>
        <w:t>ношений на территории муниципального</w:t>
      </w:r>
      <w:r w:rsidR="004B2C26" w:rsidRPr="0030066A">
        <w:rPr>
          <w:rFonts w:ascii="Times New Roman" w:hAnsi="Times New Roman" w:cs="Times New Roman"/>
          <w:sz w:val="26"/>
          <w:szCs w:val="26"/>
        </w:rPr>
        <w:t xml:space="preserve"> округа являются:</w:t>
      </w:r>
    </w:p>
    <w:p w:rsidR="00AD7ADB" w:rsidRPr="0030066A" w:rsidRDefault="00AD7ADB" w:rsidP="0030066A">
      <w:pPr>
        <w:pStyle w:val="ConsPlusNormal"/>
        <w:ind w:firstLine="539"/>
        <w:jc w:val="both"/>
        <w:rPr>
          <w:sz w:val="26"/>
          <w:szCs w:val="26"/>
        </w:rPr>
      </w:pPr>
      <w:r w:rsidRPr="0030066A">
        <w:rPr>
          <w:sz w:val="26"/>
          <w:szCs w:val="26"/>
        </w:rPr>
        <w:t>- Председатель Совета депутатов</w:t>
      </w:r>
      <w:r w:rsidR="004B2C26" w:rsidRPr="0030066A">
        <w:rPr>
          <w:sz w:val="26"/>
          <w:szCs w:val="26"/>
        </w:rPr>
        <w:t xml:space="preserve"> </w:t>
      </w:r>
      <w:r w:rsidRPr="0030066A">
        <w:rPr>
          <w:sz w:val="26"/>
          <w:szCs w:val="26"/>
        </w:rPr>
        <w:t>муниципального округа;</w:t>
      </w:r>
    </w:p>
    <w:p w:rsidR="004B2C26" w:rsidRPr="0030066A" w:rsidRDefault="00AD7ADB" w:rsidP="0030066A">
      <w:pPr>
        <w:pStyle w:val="ConsPlusNormal"/>
        <w:ind w:firstLine="539"/>
        <w:jc w:val="both"/>
        <w:rPr>
          <w:sz w:val="26"/>
          <w:szCs w:val="26"/>
        </w:rPr>
      </w:pPr>
      <w:r w:rsidRPr="0030066A">
        <w:rPr>
          <w:sz w:val="26"/>
          <w:szCs w:val="26"/>
        </w:rPr>
        <w:lastRenderedPageBreak/>
        <w:t>- Совет депутатов</w:t>
      </w:r>
      <w:r w:rsidR="00FE4901" w:rsidRPr="0030066A">
        <w:rPr>
          <w:sz w:val="26"/>
          <w:szCs w:val="26"/>
        </w:rPr>
        <w:t xml:space="preserve"> </w:t>
      </w:r>
      <w:r w:rsidRPr="0030066A">
        <w:rPr>
          <w:sz w:val="26"/>
          <w:szCs w:val="26"/>
        </w:rPr>
        <w:t>муниципального округа;</w:t>
      </w:r>
    </w:p>
    <w:p w:rsidR="004B2C26" w:rsidRPr="0030066A" w:rsidRDefault="004B2C26" w:rsidP="0030066A">
      <w:pPr>
        <w:pStyle w:val="ConsPlusNormal"/>
        <w:ind w:firstLine="539"/>
        <w:jc w:val="both"/>
        <w:rPr>
          <w:sz w:val="26"/>
          <w:szCs w:val="26"/>
        </w:rPr>
      </w:pPr>
      <w:r w:rsidRPr="0030066A">
        <w:rPr>
          <w:sz w:val="26"/>
          <w:szCs w:val="26"/>
        </w:rPr>
        <w:t xml:space="preserve"> - гла</w:t>
      </w:r>
      <w:r w:rsidR="00FE4901" w:rsidRPr="0030066A">
        <w:rPr>
          <w:sz w:val="26"/>
          <w:szCs w:val="26"/>
        </w:rPr>
        <w:t>ва администрации</w:t>
      </w:r>
      <w:r w:rsidRPr="0030066A">
        <w:rPr>
          <w:sz w:val="26"/>
          <w:szCs w:val="26"/>
        </w:rPr>
        <w:t xml:space="preserve"> муниципального округа;</w:t>
      </w:r>
    </w:p>
    <w:p w:rsidR="00AD7ADB" w:rsidRPr="0030066A" w:rsidRDefault="00AD7ADB" w:rsidP="0030066A">
      <w:pPr>
        <w:pStyle w:val="ConsPlusNormal"/>
        <w:ind w:firstLine="539"/>
        <w:jc w:val="both"/>
        <w:rPr>
          <w:sz w:val="26"/>
          <w:szCs w:val="26"/>
        </w:rPr>
      </w:pPr>
      <w:r w:rsidRPr="0030066A">
        <w:rPr>
          <w:sz w:val="26"/>
          <w:szCs w:val="26"/>
        </w:rPr>
        <w:t>- администрация муниципального округа;</w:t>
      </w:r>
    </w:p>
    <w:p w:rsidR="00CE3B0D" w:rsidRPr="0030066A" w:rsidRDefault="004B2C26" w:rsidP="0030066A">
      <w:pPr>
        <w:pStyle w:val="ConsPlusNormal"/>
        <w:ind w:firstLine="539"/>
        <w:jc w:val="both"/>
        <w:rPr>
          <w:sz w:val="26"/>
          <w:szCs w:val="26"/>
        </w:rPr>
      </w:pPr>
      <w:r w:rsidRPr="0030066A">
        <w:rPr>
          <w:sz w:val="26"/>
          <w:szCs w:val="26"/>
        </w:rPr>
        <w:t xml:space="preserve">- </w:t>
      </w:r>
      <w:r w:rsidR="000543A2">
        <w:rPr>
          <w:sz w:val="26"/>
          <w:szCs w:val="26"/>
        </w:rPr>
        <w:t>Контрольно-счетн</w:t>
      </w:r>
      <w:r w:rsidRPr="0030066A">
        <w:rPr>
          <w:sz w:val="26"/>
          <w:szCs w:val="26"/>
        </w:rPr>
        <w:t>ая комиссия</w:t>
      </w:r>
      <w:r w:rsidR="00AD7ADB" w:rsidRPr="0030066A">
        <w:rPr>
          <w:sz w:val="26"/>
          <w:szCs w:val="26"/>
        </w:rPr>
        <w:t xml:space="preserve"> муниципального ок</w:t>
      </w:r>
      <w:r w:rsidR="00FE4901" w:rsidRPr="0030066A">
        <w:rPr>
          <w:sz w:val="26"/>
          <w:szCs w:val="26"/>
        </w:rPr>
        <w:t>руга;</w:t>
      </w:r>
    </w:p>
    <w:p w:rsidR="004B2C26" w:rsidRPr="0030066A" w:rsidRDefault="004B2C26" w:rsidP="0030066A">
      <w:pPr>
        <w:autoSpaceDE w:val="0"/>
        <w:autoSpaceDN w:val="0"/>
        <w:adjustRightInd w:val="0"/>
        <w:spacing w:after="0" w:line="240" w:lineRule="auto"/>
        <w:ind w:firstLine="539"/>
        <w:jc w:val="both"/>
        <w:rPr>
          <w:rFonts w:ascii="Times New Roman" w:hAnsi="Times New Roman" w:cs="Times New Roman"/>
          <w:sz w:val="26"/>
          <w:szCs w:val="26"/>
        </w:rPr>
      </w:pPr>
      <w:r w:rsidRPr="0030066A">
        <w:rPr>
          <w:rFonts w:ascii="Times New Roman" w:hAnsi="Times New Roman" w:cs="Times New Roman"/>
          <w:sz w:val="26"/>
          <w:szCs w:val="26"/>
        </w:rPr>
        <w:t>- орган, осуществляющий функции управления финансами муниципального округа;</w:t>
      </w:r>
    </w:p>
    <w:p w:rsidR="00AD7ADB" w:rsidRPr="0030066A" w:rsidRDefault="00AD7ADB" w:rsidP="0030066A">
      <w:pPr>
        <w:pStyle w:val="ConsPlusNormal"/>
        <w:ind w:firstLine="539"/>
        <w:jc w:val="both"/>
        <w:rPr>
          <w:sz w:val="26"/>
          <w:szCs w:val="26"/>
        </w:rPr>
      </w:pPr>
      <w:r w:rsidRPr="0030066A">
        <w:rPr>
          <w:sz w:val="26"/>
          <w:szCs w:val="26"/>
        </w:rPr>
        <w:t>- главные распорядители (распорядители) бюджетных средств;</w:t>
      </w:r>
    </w:p>
    <w:p w:rsidR="00AD7ADB" w:rsidRPr="0030066A" w:rsidRDefault="00AD7ADB" w:rsidP="0030066A">
      <w:pPr>
        <w:pStyle w:val="ConsPlusNormal"/>
        <w:ind w:firstLine="539"/>
        <w:jc w:val="both"/>
        <w:rPr>
          <w:sz w:val="26"/>
          <w:szCs w:val="26"/>
        </w:rPr>
      </w:pPr>
      <w:r w:rsidRPr="0030066A">
        <w:rPr>
          <w:sz w:val="26"/>
          <w:szCs w:val="26"/>
        </w:rPr>
        <w:t>- главные администраторы (администраторы) доходов бюджета муниципального округа;</w:t>
      </w:r>
    </w:p>
    <w:p w:rsidR="004B2C26" w:rsidRPr="0030066A" w:rsidRDefault="00AD7ADB" w:rsidP="0030066A">
      <w:pPr>
        <w:pStyle w:val="ConsPlusNormal"/>
        <w:ind w:firstLine="539"/>
        <w:jc w:val="both"/>
        <w:rPr>
          <w:sz w:val="26"/>
          <w:szCs w:val="26"/>
        </w:rPr>
      </w:pPr>
      <w:r w:rsidRPr="0030066A">
        <w:rPr>
          <w:sz w:val="26"/>
          <w:szCs w:val="26"/>
        </w:rPr>
        <w:t>- главные администраторы (администраторы) источников финансирования дефицита бюджета муниципального округа;</w:t>
      </w:r>
    </w:p>
    <w:p w:rsidR="00B77CF4" w:rsidRPr="0030066A" w:rsidRDefault="008A2DD8" w:rsidP="0030066A">
      <w:pPr>
        <w:pStyle w:val="ConsPlusNormal"/>
        <w:ind w:firstLine="539"/>
        <w:jc w:val="both"/>
        <w:rPr>
          <w:sz w:val="26"/>
          <w:szCs w:val="26"/>
        </w:rPr>
      </w:pPr>
      <w:r w:rsidRPr="0030066A">
        <w:rPr>
          <w:sz w:val="26"/>
          <w:szCs w:val="26"/>
        </w:rPr>
        <w:t>- получатели бюджетных средств</w:t>
      </w:r>
      <w:r w:rsidR="000543A2">
        <w:rPr>
          <w:sz w:val="26"/>
          <w:szCs w:val="26"/>
        </w:rPr>
        <w:t>;</w:t>
      </w:r>
    </w:p>
    <w:p w:rsidR="004B2C26" w:rsidRPr="0030066A" w:rsidRDefault="004B2C26" w:rsidP="0030066A">
      <w:pPr>
        <w:autoSpaceDE w:val="0"/>
        <w:autoSpaceDN w:val="0"/>
        <w:adjustRightInd w:val="0"/>
        <w:spacing w:after="0" w:line="240" w:lineRule="auto"/>
        <w:ind w:firstLine="539"/>
        <w:jc w:val="both"/>
        <w:rPr>
          <w:rFonts w:ascii="Times New Roman" w:hAnsi="Times New Roman" w:cs="Times New Roman"/>
          <w:sz w:val="26"/>
          <w:szCs w:val="26"/>
        </w:rPr>
      </w:pPr>
      <w:r w:rsidRPr="0030066A">
        <w:rPr>
          <w:rFonts w:ascii="Times New Roman" w:hAnsi="Times New Roman" w:cs="Times New Roman"/>
          <w:sz w:val="26"/>
          <w:szCs w:val="26"/>
        </w:rPr>
        <w:t>- территориальные органы Федерального казначейства на основе заключенных соглаш</w:t>
      </w:r>
      <w:r w:rsidR="00536C19" w:rsidRPr="0030066A">
        <w:rPr>
          <w:rFonts w:ascii="Times New Roman" w:hAnsi="Times New Roman" w:cs="Times New Roman"/>
          <w:sz w:val="26"/>
          <w:szCs w:val="26"/>
        </w:rPr>
        <w:t>ений с администрацией муниципального</w:t>
      </w:r>
      <w:r w:rsidR="008A2DD8" w:rsidRPr="0030066A">
        <w:rPr>
          <w:rFonts w:ascii="Times New Roman" w:hAnsi="Times New Roman" w:cs="Times New Roman"/>
          <w:sz w:val="26"/>
          <w:szCs w:val="26"/>
        </w:rPr>
        <w:t xml:space="preserve"> округа.</w:t>
      </w:r>
    </w:p>
    <w:p w:rsidR="00AD7ADB" w:rsidRPr="0030066A" w:rsidRDefault="00AD7ADB" w:rsidP="0030066A">
      <w:pPr>
        <w:pStyle w:val="ConsPlusNormal"/>
        <w:ind w:firstLine="539"/>
        <w:jc w:val="both"/>
        <w:rPr>
          <w:sz w:val="26"/>
          <w:szCs w:val="26"/>
        </w:rPr>
      </w:pPr>
      <w:r w:rsidRPr="0030066A">
        <w:rPr>
          <w:sz w:val="26"/>
          <w:szCs w:val="26"/>
        </w:rPr>
        <w:t xml:space="preserve">2. </w:t>
      </w:r>
      <w:proofErr w:type="gramStart"/>
      <w:r w:rsidRPr="0030066A">
        <w:rPr>
          <w:sz w:val="26"/>
          <w:szCs w:val="26"/>
        </w:rPr>
        <w:t xml:space="preserve">Особенности бюджетных полномочий участников бюджетного процесса в муниципальном округе устанавливаются Бюджетным </w:t>
      </w:r>
      <w:hyperlink r:id="rId55">
        <w:r w:rsidRPr="0030066A">
          <w:rPr>
            <w:sz w:val="26"/>
            <w:szCs w:val="26"/>
          </w:rPr>
          <w:t>кодексом</w:t>
        </w:r>
      </w:hyperlink>
      <w:r w:rsidRPr="0030066A">
        <w:rPr>
          <w:sz w:val="26"/>
          <w:szCs w:val="26"/>
        </w:rPr>
        <w:t xml:space="preserve"> Российской Федерации, настоящим Положением и принятыми в соответствии с ними муниципальными правовыми актами Совета депутатов муниципального округа, а также в установленных ими случаях муниципальными правовыми актами администрации муниципального округа.</w:t>
      </w:r>
      <w:proofErr w:type="gramEnd"/>
    </w:p>
    <w:p w:rsidR="008A2DD8" w:rsidRPr="0030066A" w:rsidRDefault="00AD7ADB" w:rsidP="0030066A">
      <w:pPr>
        <w:pStyle w:val="ConsPlusNormal"/>
        <w:ind w:firstLine="539"/>
        <w:jc w:val="both"/>
        <w:rPr>
          <w:sz w:val="26"/>
          <w:szCs w:val="26"/>
        </w:rPr>
      </w:pPr>
      <w:r w:rsidRPr="0030066A">
        <w:rPr>
          <w:sz w:val="26"/>
          <w:szCs w:val="26"/>
        </w:rPr>
        <w:t xml:space="preserve">3. </w:t>
      </w:r>
      <w:proofErr w:type="gramStart"/>
      <w:r w:rsidRPr="0030066A">
        <w:rPr>
          <w:sz w:val="26"/>
          <w:szCs w:val="26"/>
        </w:rPr>
        <w:t xml:space="preserve">Участники бюджетного процесса в муниципальном округе вправе осуществлять бюджетные полномочия, установленные Бюджетным кодексом 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w:t>
      </w:r>
      <w:hyperlink r:id="rId56">
        <w:r w:rsidRPr="0030066A">
          <w:rPr>
            <w:sz w:val="26"/>
            <w:szCs w:val="26"/>
          </w:rPr>
          <w:t>статьей 165</w:t>
        </w:r>
      </w:hyperlink>
      <w:r w:rsidRPr="0030066A">
        <w:rPr>
          <w:sz w:val="26"/>
          <w:szCs w:val="26"/>
        </w:rPr>
        <w:t xml:space="preserve"> Бюджетного кодекса Российской Федерации.</w:t>
      </w:r>
      <w:proofErr w:type="gramEnd"/>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AD7ADB" w:rsidRPr="0030066A" w:rsidRDefault="00DA5B27" w:rsidP="0030066A">
      <w:pPr>
        <w:pStyle w:val="ConsPlusTitle"/>
        <w:ind w:firstLine="539"/>
        <w:jc w:val="center"/>
        <w:rPr>
          <w:sz w:val="26"/>
          <w:szCs w:val="26"/>
        </w:rPr>
      </w:pPr>
      <w:r w:rsidRPr="0030066A">
        <w:rPr>
          <w:sz w:val="26"/>
          <w:szCs w:val="26"/>
        </w:rPr>
        <w:t>Статья 5</w:t>
      </w:r>
      <w:r w:rsidR="00F572D4" w:rsidRPr="0030066A">
        <w:rPr>
          <w:sz w:val="26"/>
          <w:szCs w:val="26"/>
        </w:rPr>
        <w:t>2</w:t>
      </w:r>
      <w:r w:rsidR="00AD7ADB" w:rsidRPr="0030066A">
        <w:rPr>
          <w:sz w:val="26"/>
          <w:szCs w:val="26"/>
        </w:rPr>
        <w:t>. Бюджетные полномочия Председателя Совета депутатов</w:t>
      </w:r>
      <w:r w:rsidR="006D10A1" w:rsidRPr="0030066A">
        <w:rPr>
          <w:sz w:val="26"/>
          <w:szCs w:val="26"/>
        </w:rPr>
        <w:t xml:space="preserve"> </w:t>
      </w:r>
      <w:r w:rsidR="00AD7ADB" w:rsidRPr="0030066A">
        <w:rPr>
          <w:sz w:val="26"/>
          <w:szCs w:val="26"/>
        </w:rPr>
        <w:t>муниципального округа</w:t>
      </w:r>
    </w:p>
    <w:p w:rsidR="00AD7ADB" w:rsidRPr="0030066A" w:rsidRDefault="00AD7ADB" w:rsidP="0030066A">
      <w:pPr>
        <w:pStyle w:val="ConsPlusNormal"/>
        <w:ind w:firstLine="539"/>
        <w:jc w:val="both"/>
        <w:rPr>
          <w:sz w:val="26"/>
          <w:szCs w:val="26"/>
        </w:rPr>
      </w:pPr>
    </w:p>
    <w:p w:rsidR="00AD7ADB" w:rsidRPr="0030066A" w:rsidRDefault="00AD7ADB" w:rsidP="0030066A">
      <w:pPr>
        <w:pStyle w:val="ConsPlusNormal"/>
        <w:ind w:firstLine="539"/>
        <w:jc w:val="both"/>
        <w:rPr>
          <w:sz w:val="26"/>
          <w:szCs w:val="26"/>
        </w:rPr>
      </w:pPr>
      <w:r w:rsidRPr="0030066A">
        <w:rPr>
          <w:sz w:val="26"/>
          <w:szCs w:val="26"/>
        </w:rPr>
        <w:t>Председатель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принимает решение о назначении публичных слушаний по проекту бюджета муниципального округа и отчету об его исполнении;</w:t>
      </w:r>
    </w:p>
    <w:p w:rsidR="00AD7ADB" w:rsidRPr="00BA0189" w:rsidRDefault="00AD7ADB" w:rsidP="00AE7763">
      <w:pPr>
        <w:pStyle w:val="ConsPlusNormal"/>
        <w:ind w:firstLine="539"/>
        <w:jc w:val="both"/>
        <w:rPr>
          <w:sz w:val="26"/>
          <w:szCs w:val="26"/>
        </w:rPr>
      </w:pPr>
      <w:r w:rsidRPr="00BA0189">
        <w:rPr>
          <w:sz w:val="26"/>
          <w:szCs w:val="26"/>
        </w:rPr>
        <w:t xml:space="preserve">- осуществляет иные бюджетные полномочия в соответствии с Бюджетным </w:t>
      </w:r>
      <w:hyperlink r:id="rId57">
        <w:r w:rsidRPr="00BA0189">
          <w:rPr>
            <w:sz w:val="26"/>
            <w:szCs w:val="26"/>
          </w:rPr>
          <w:t>кодексом</w:t>
        </w:r>
      </w:hyperlink>
      <w:r w:rsidRPr="00BA0189">
        <w:rPr>
          <w:sz w:val="26"/>
          <w:szCs w:val="26"/>
        </w:rPr>
        <w:t xml:space="preserve"> Российской Федерации, Уставом муниципального округа и настоящим Положением.</w:t>
      </w:r>
    </w:p>
    <w:p w:rsidR="006B594B" w:rsidRPr="00BA0189" w:rsidRDefault="006B594B" w:rsidP="0030066A">
      <w:pPr>
        <w:pStyle w:val="ConsPlusNormal"/>
        <w:jc w:val="both"/>
        <w:rPr>
          <w:sz w:val="26"/>
          <w:szCs w:val="26"/>
        </w:rPr>
      </w:pPr>
    </w:p>
    <w:p w:rsidR="00AD7ADB" w:rsidRPr="00BA0189" w:rsidRDefault="00DA5B27" w:rsidP="0030066A">
      <w:pPr>
        <w:pStyle w:val="ConsPlusTitle"/>
        <w:ind w:firstLine="539"/>
        <w:jc w:val="center"/>
        <w:rPr>
          <w:sz w:val="26"/>
          <w:szCs w:val="26"/>
        </w:rPr>
      </w:pPr>
      <w:r>
        <w:rPr>
          <w:sz w:val="26"/>
          <w:szCs w:val="26"/>
        </w:rPr>
        <w:t>Статья 5</w:t>
      </w:r>
      <w:r w:rsidR="00F572D4">
        <w:rPr>
          <w:sz w:val="26"/>
          <w:szCs w:val="26"/>
        </w:rPr>
        <w:t>3</w:t>
      </w:r>
      <w:r w:rsidR="00AD7ADB" w:rsidRPr="00BA0189">
        <w:rPr>
          <w:sz w:val="26"/>
          <w:szCs w:val="26"/>
        </w:rPr>
        <w:t>. Бюджет</w:t>
      </w:r>
      <w:r w:rsidR="006D10A1">
        <w:rPr>
          <w:sz w:val="26"/>
          <w:szCs w:val="26"/>
        </w:rPr>
        <w:t xml:space="preserve">ные полномочия Совета депутатов </w:t>
      </w:r>
      <w:r w:rsidR="006B594B">
        <w:rPr>
          <w:sz w:val="26"/>
          <w:szCs w:val="26"/>
        </w:rPr>
        <w:t xml:space="preserve">                    </w:t>
      </w:r>
      <w:r w:rsidR="00AD7ADB" w:rsidRPr="00BA0189">
        <w:rPr>
          <w:sz w:val="26"/>
          <w:szCs w:val="26"/>
        </w:rPr>
        <w:t>муниципального округа</w:t>
      </w:r>
    </w:p>
    <w:p w:rsidR="00AD7ADB" w:rsidRPr="00C00862" w:rsidRDefault="00AD7ADB" w:rsidP="00AE7763">
      <w:pPr>
        <w:pStyle w:val="ConsPlusNormal"/>
        <w:ind w:firstLine="539"/>
        <w:jc w:val="both"/>
        <w:rPr>
          <w:sz w:val="26"/>
          <w:szCs w:val="26"/>
        </w:rPr>
      </w:pPr>
    </w:p>
    <w:p w:rsidR="00F0222A" w:rsidRPr="00F0222A" w:rsidRDefault="00F0222A" w:rsidP="00AE7763">
      <w:pPr>
        <w:pStyle w:val="ConsPlusNormal"/>
        <w:ind w:firstLine="539"/>
        <w:jc w:val="both"/>
        <w:rPr>
          <w:sz w:val="26"/>
          <w:szCs w:val="26"/>
        </w:rPr>
      </w:pPr>
      <w:r>
        <w:rPr>
          <w:sz w:val="26"/>
          <w:szCs w:val="26"/>
        </w:rPr>
        <w:t>1</w:t>
      </w:r>
      <w:r w:rsidRPr="00F0222A">
        <w:rPr>
          <w:sz w:val="26"/>
          <w:szCs w:val="26"/>
        </w:rPr>
        <w:t xml:space="preserve">. </w:t>
      </w:r>
      <w:proofErr w:type="gramStart"/>
      <w:r w:rsidRPr="00F0222A">
        <w:rPr>
          <w:sz w:val="26"/>
          <w:szCs w:val="26"/>
        </w:rPr>
        <w:t xml:space="preserve">Совет депутатов муниципального округа рассматривает и утверждает бюджет муниципального округа и отчет об его исполнении, осуществляет контроль в ходе рассмотрения отдельных вопросов исполнения бюджета муниципального округа на своих заседаниях, заседаниях постоянных комиссий, рабочих групп Совета депутатов муниципального округа, в ходе проводимых Советом депутатов муниципального </w:t>
      </w:r>
      <w:r w:rsidRPr="00F0222A">
        <w:rPr>
          <w:sz w:val="26"/>
          <w:szCs w:val="26"/>
        </w:rPr>
        <w:lastRenderedPageBreak/>
        <w:t xml:space="preserve">округа слушаний и в связи с депутатскими запросами, формирует и определяет правовой </w:t>
      </w:r>
      <w:r>
        <w:rPr>
          <w:sz w:val="26"/>
          <w:szCs w:val="26"/>
        </w:rPr>
        <w:t xml:space="preserve">статус </w:t>
      </w:r>
      <w:r w:rsidR="000543A2">
        <w:rPr>
          <w:sz w:val="26"/>
          <w:szCs w:val="26"/>
        </w:rPr>
        <w:t>Контрольно-счетн</w:t>
      </w:r>
      <w:r>
        <w:rPr>
          <w:sz w:val="26"/>
          <w:szCs w:val="26"/>
        </w:rPr>
        <w:t>ой комис</w:t>
      </w:r>
      <w:r w:rsidR="00F93E19">
        <w:rPr>
          <w:sz w:val="26"/>
          <w:szCs w:val="26"/>
        </w:rPr>
        <w:t>с</w:t>
      </w:r>
      <w:r>
        <w:rPr>
          <w:sz w:val="26"/>
          <w:szCs w:val="26"/>
        </w:rPr>
        <w:t>ии</w:t>
      </w:r>
      <w:r w:rsidRPr="00F0222A">
        <w:rPr>
          <w:sz w:val="26"/>
          <w:szCs w:val="26"/>
        </w:rPr>
        <w:t xml:space="preserve"> муниципального</w:t>
      </w:r>
      <w:proofErr w:type="gramEnd"/>
      <w:r w:rsidRPr="00F0222A">
        <w:rPr>
          <w:sz w:val="26"/>
          <w:szCs w:val="26"/>
        </w:rPr>
        <w:t xml:space="preserve"> </w:t>
      </w:r>
      <w:proofErr w:type="gramStart"/>
      <w:r w:rsidRPr="00F0222A">
        <w:rPr>
          <w:sz w:val="26"/>
          <w:szCs w:val="26"/>
        </w:rPr>
        <w:t xml:space="preserve">округа, осуществляет другие полномочия в соответствии с Бюджетным </w:t>
      </w:r>
      <w:hyperlink r:id="rId58" w:history="1">
        <w:r w:rsidRPr="00F0222A">
          <w:rPr>
            <w:rStyle w:val="ad"/>
            <w:color w:val="auto"/>
            <w:sz w:val="26"/>
            <w:szCs w:val="26"/>
          </w:rPr>
          <w:t>кодексом</w:t>
        </w:r>
      </w:hyperlink>
      <w:r w:rsidRPr="00F0222A">
        <w:rPr>
          <w:sz w:val="26"/>
          <w:szCs w:val="26"/>
        </w:rPr>
        <w:t xml:space="preserve"> Российской Федерации, Федеральным </w:t>
      </w:r>
      <w:hyperlink r:id="rId59" w:history="1">
        <w:r w:rsidRPr="00F0222A">
          <w:rPr>
            <w:rStyle w:val="ad"/>
            <w:color w:val="auto"/>
            <w:sz w:val="26"/>
            <w:szCs w:val="26"/>
          </w:rPr>
          <w:t>законом</w:t>
        </w:r>
      </w:hyperlink>
      <w:r w:rsidRPr="00F0222A">
        <w:rPr>
          <w:sz w:val="26"/>
          <w:szCs w:val="26"/>
        </w:rPr>
        <w:t xml:space="preserve"> от 6 октября 2003 года № 131-ФЗ «Об общих принципах организации местного самоуправления в Российской Федерации», Федеральным </w:t>
      </w:r>
      <w:hyperlink r:id="rId60" w:history="1">
        <w:r w:rsidRPr="00F0222A">
          <w:rPr>
            <w:rStyle w:val="ad"/>
            <w:color w:val="auto"/>
            <w:sz w:val="26"/>
            <w:szCs w:val="26"/>
          </w:rPr>
          <w:t>законом</w:t>
        </w:r>
      </w:hyperlink>
      <w:r w:rsidRPr="00F0222A">
        <w:rPr>
          <w:sz w:val="26"/>
          <w:szCs w:val="26"/>
        </w:rPr>
        <w:t xml:space="preserve"> от 7 февраля 2011 года № 6-ФЗ «Об общих принципах организации и деятельности </w:t>
      </w:r>
      <w:r w:rsidR="000543A2">
        <w:rPr>
          <w:sz w:val="26"/>
          <w:szCs w:val="26"/>
        </w:rPr>
        <w:t>Контрольно-счетн</w:t>
      </w:r>
      <w:r w:rsidRPr="00F0222A">
        <w:rPr>
          <w:sz w:val="26"/>
          <w:szCs w:val="26"/>
        </w:rPr>
        <w:t>ых органов субъектов Российской Федерации и муниципальных образований», иными нормативными правовыми актами Российской Федерации, а также Уставом муниципального</w:t>
      </w:r>
      <w:proofErr w:type="gramEnd"/>
      <w:r w:rsidRPr="00F0222A">
        <w:rPr>
          <w:sz w:val="26"/>
          <w:szCs w:val="26"/>
        </w:rPr>
        <w:t xml:space="preserve"> округа.</w:t>
      </w:r>
    </w:p>
    <w:p w:rsidR="00F0222A" w:rsidRDefault="00F0222A" w:rsidP="00AE7763">
      <w:pPr>
        <w:pStyle w:val="ConsPlusNormal"/>
        <w:ind w:firstLine="539"/>
        <w:jc w:val="both"/>
        <w:rPr>
          <w:sz w:val="26"/>
          <w:szCs w:val="26"/>
        </w:rPr>
      </w:pPr>
      <w:r w:rsidRPr="00F0222A">
        <w:rPr>
          <w:sz w:val="26"/>
          <w:szCs w:val="26"/>
        </w:rPr>
        <w:t xml:space="preserve">2. </w:t>
      </w:r>
      <w:proofErr w:type="gramStart"/>
      <w:r w:rsidRPr="00F0222A">
        <w:rPr>
          <w:sz w:val="26"/>
          <w:szCs w:val="26"/>
        </w:rPr>
        <w:t xml:space="preserve">Совету депутатов муниципального округа в пределах его компетенции по бюджетным вопросам, установленной </w:t>
      </w:r>
      <w:hyperlink r:id="rId61" w:history="1">
        <w:r w:rsidRPr="00F0222A">
          <w:rPr>
            <w:rStyle w:val="ad"/>
            <w:color w:val="auto"/>
            <w:sz w:val="26"/>
            <w:szCs w:val="26"/>
          </w:rPr>
          <w:t>Конституцией</w:t>
        </w:r>
      </w:hyperlink>
      <w:r w:rsidRPr="00F0222A">
        <w:rPr>
          <w:sz w:val="26"/>
          <w:szCs w:val="26"/>
        </w:rPr>
        <w:t xml:space="preserve"> Российской Федерации, Бюджетным кодексом Российской Федерации, иными нормативными правовыми актами Российской Федерации, для обеспечения его полномочий должна быть предоставлена администрацией муниципального округа вся необходимая информация</w:t>
      </w:r>
      <w:r>
        <w:rPr>
          <w:sz w:val="26"/>
          <w:szCs w:val="26"/>
        </w:rPr>
        <w:t>.</w:t>
      </w:r>
      <w:proofErr w:type="gramEnd"/>
    </w:p>
    <w:p w:rsidR="00F0222A" w:rsidRDefault="00F0222A" w:rsidP="00AE7763">
      <w:pPr>
        <w:pStyle w:val="ConsPlusNormal"/>
        <w:ind w:firstLine="539"/>
        <w:jc w:val="both"/>
        <w:rPr>
          <w:sz w:val="26"/>
          <w:szCs w:val="26"/>
        </w:rPr>
      </w:pPr>
    </w:p>
    <w:p w:rsidR="00F0222A" w:rsidRDefault="00A9343F" w:rsidP="0030066A">
      <w:pPr>
        <w:spacing w:after="0" w:line="240" w:lineRule="auto"/>
        <w:ind w:firstLine="539"/>
        <w:jc w:val="center"/>
        <w:rPr>
          <w:rFonts w:ascii="Times New Roman" w:hAnsi="Times New Roman" w:cs="Times New Roman"/>
          <w:b/>
          <w:sz w:val="26"/>
          <w:szCs w:val="26"/>
        </w:rPr>
      </w:pPr>
      <w:r w:rsidRPr="00A9343F">
        <w:rPr>
          <w:rFonts w:ascii="Times New Roman" w:hAnsi="Times New Roman" w:cs="Times New Roman"/>
          <w:b/>
          <w:sz w:val="26"/>
          <w:szCs w:val="26"/>
        </w:rPr>
        <w:t xml:space="preserve">Статья </w:t>
      </w:r>
      <w:r w:rsidR="00DA5B27">
        <w:rPr>
          <w:rFonts w:ascii="Times New Roman" w:hAnsi="Times New Roman" w:cs="Times New Roman"/>
          <w:b/>
          <w:sz w:val="26"/>
          <w:szCs w:val="26"/>
        </w:rPr>
        <w:t>5</w:t>
      </w:r>
      <w:r w:rsidR="00F572D4">
        <w:rPr>
          <w:rFonts w:ascii="Times New Roman" w:hAnsi="Times New Roman" w:cs="Times New Roman"/>
          <w:b/>
          <w:sz w:val="26"/>
          <w:szCs w:val="26"/>
        </w:rPr>
        <w:t>4</w:t>
      </w:r>
      <w:r w:rsidRPr="00A9343F">
        <w:rPr>
          <w:rFonts w:ascii="Times New Roman" w:hAnsi="Times New Roman" w:cs="Times New Roman"/>
          <w:b/>
          <w:sz w:val="26"/>
          <w:szCs w:val="26"/>
        </w:rPr>
        <w:t>. Бюджетны</w:t>
      </w:r>
      <w:r w:rsidR="00F0222A">
        <w:rPr>
          <w:rFonts w:ascii="Times New Roman" w:hAnsi="Times New Roman" w:cs="Times New Roman"/>
          <w:b/>
          <w:sz w:val="26"/>
          <w:szCs w:val="26"/>
        </w:rPr>
        <w:t>е полномочия главы администрации</w:t>
      </w:r>
    </w:p>
    <w:p w:rsidR="00A9343F" w:rsidRDefault="00F0222A" w:rsidP="0030066A">
      <w:pPr>
        <w:spacing w:after="0" w:line="240" w:lineRule="auto"/>
        <w:ind w:firstLine="539"/>
        <w:jc w:val="center"/>
        <w:rPr>
          <w:rFonts w:ascii="Times New Roman" w:hAnsi="Times New Roman" w:cs="Times New Roman"/>
          <w:b/>
          <w:sz w:val="26"/>
          <w:szCs w:val="26"/>
        </w:rPr>
      </w:pPr>
      <w:r>
        <w:rPr>
          <w:rFonts w:ascii="Times New Roman" w:hAnsi="Times New Roman" w:cs="Times New Roman"/>
          <w:b/>
          <w:sz w:val="26"/>
          <w:szCs w:val="26"/>
        </w:rPr>
        <w:t>муниципального</w:t>
      </w:r>
      <w:r w:rsidRPr="00A9343F">
        <w:rPr>
          <w:rFonts w:ascii="Times New Roman" w:hAnsi="Times New Roman" w:cs="Times New Roman"/>
          <w:b/>
          <w:sz w:val="26"/>
          <w:szCs w:val="26"/>
        </w:rPr>
        <w:t xml:space="preserve"> округа</w:t>
      </w:r>
    </w:p>
    <w:p w:rsidR="00F0222A" w:rsidRPr="00A9343F" w:rsidRDefault="00F0222A" w:rsidP="00AE7763">
      <w:pPr>
        <w:spacing w:after="0" w:line="240" w:lineRule="auto"/>
        <w:ind w:firstLine="539"/>
        <w:jc w:val="both"/>
        <w:rPr>
          <w:rFonts w:ascii="Times New Roman" w:hAnsi="Times New Roman" w:cs="Times New Roman"/>
          <w:b/>
          <w:sz w:val="26"/>
          <w:szCs w:val="26"/>
        </w:rPr>
      </w:pPr>
    </w:p>
    <w:p w:rsidR="00A9343F" w:rsidRPr="00A9343F" w:rsidRDefault="00A9343F" w:rsidP="00AE7763">
      <w:pPr>
        <w:spacing w:after="0" w:line="240" w:lineRule="auto"/>
        <w:ind w:firstLine="539"/>
        <w:jc w:val="both"/>
        <w:rPr>
          <w:rFonts w:ascii="Times New Roman" w:hAnsi="Times New Roman" w:cs="Times New Roman"/>
          <w:sz w:val="26"/>
          <w:szCs w:val="26"/>
        </w:rPr>
      </w:pPr>
      <w:r w:rsidRPr="00A9343F">
        <w:rPr>
          <w:rFonts w:ascii="Times New Roman" w:hAnsi="Times New Roman" w:cs="Times New Roman"/>
          <w:sz w:val="26"/>
          <w:szCs w:val="26"/>
        </w:rPr>
        <w:t>Глав</w:t>
      </w:r>
      <w:r w:rsidR="007416E8">
        <w:rPr>
          <w:rFonts w:ascii="Times New Roman" w:hAnsi="Times New Roman" w:cs="Times New Roman"/>
          <w:sz w:val="26"/>
          <w:szCs w:val="26"/>
        </w:rPr>
        <w:t xml:space="preserve">а администрации </w:t>
      </w:r>
      <w:r>
        <w:rPr>
          <w:rFonts w:ascii="Times New Roman" w:hAnsi="Times New Roman" w:cs="Times New Roman"/>
          <w:sz w:val="26"/>
          <w:szCs w:val="26"/>
        </w:rPr>
        <w:t>муниципального</w:t>
      </w:r>
      <w:r w:rsidRPr="00A9343F">
        <w:rPr>
          <w:rFonts w:ascii="Times New Roman" w:hAnsi="Times New Roman" w:cs="Times New Roman"/>
          <w:sz w:val="26"/>
          <w:szCs w:val="26"/>
        </w:rPr>
        <w:t xml:space="preserve"> округа:</w:t>
      </w:r>
    </w:p>
    <w:p w:rsidR="00A9343F" w:rsidRPr="00A9343F" w:rsidRDefault="00A9343F"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A9343F">
        <w:rPr>
          <w:rFonts w:ascii="Times New Roman" w:hAnsi="Times New Roman" w:cs="Times New Roman"/>
          <w:sz w:val="26"/>
          <w:szCs w:val="26"/>
        </w:rPr>
        <w:t>представляет в Совет депутатов</w:t>
      </w:r>
      <w:r w:rsidR="000405CC">
        <w:rPr>
          <w:rFonts w:ascii="Times New Roman" w:hAnsi="Times New Roman" w:cs="Times New Roman"/>
          <w:sz w:val="26"/>
          <w:szCs w:val="26"/>
        </w:rPr>
        <w:t xml:space="preserve"> муниципального округа</w:t>
      </w:r>
      <w:r w:rsidRPr="00A9343F">
        <w:rPr>
          <w:rFonts w:ascii="Times New Roman" w:hAnsi="Times New Roman" w:cs="Times New Roman"/>
          <w:sz w:val="26"/>
          <w:szCs w:val="26"/>
        </w:rPr>
        <w:t xml:space="preserve"> проект бюджета </w:t>
      </w:r>
      <w:r>
        <w:rPr>
          <w:rFonts w:ascii="Times New Roman" w:hAnsi="Times New Roman" w:cs="Times New Roman"/>
          <w:sz w:val="26"/>
          <w:szCs w:val="26"/>
        </w:rPr>
        <w:t>муниципального</w:t>
      </w:r>
      <w:r w:rsidRPr="00A9343F">
        <w:rPr>
          <w:rFonts w:ascii="Times New Roman" w:hAnsi="Times New Roman" w:cs="Times New Roman"/>
          <w:sz w:val="26"/>
          <w:szCs w:val="26"/>
        </w:rPr>
        <w:t xml:space="preserve"> округа и отчет о его исполнении, проекты других решений, регулирующих бюджетные правоот</w:t>
      </w:r>
      <w:r>
        <w:rPr>
          <w:rFonts w:ascii="Times New Roman" w:hAnsi="Times New Roman" w:cs="Times New Roman"/>
          <w:sz w:val="26"/>
          <w:szCs w:val="26"/>
        </w:rPr>
        <w:t>ношения на территории муниципального</w:t>
      </w:r>
      <w:r w:rsidRPr="00A9343F">
        <w:rPr>
          <w:rFonts w:ascii="Times New Roman" w:hAnsi="Times New Roman" w:cs="Times New Roman"/>
          <w:sz w:val="26"/>
          <w:szCs w:val="26"/>
        </w:rPr>
        <w:t xml:space="preserve"> округа; </w:t>
      </w:r>
    </w:p>
    <w:p w:rsidR="00A9343F" w:rsidRPr="00A9343F" w:rsidRDefault="00A9343F"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A9343F">
        <w:rPr>
          <w:rFonts w:ascii="Times New Roman" w:hAnsi="Times New Roman" w:cs="Times New Roman"/>
          <w:sz w:val="26"/>
          <w:szCs w:val="26"/>
        </w:rPr>
        <w:t>назначает должностных лиц, представ</w:t>
      </w:r>
      <w:r w:rsidR="007942B7">
        <w:rPr>
          <w:rFonts w:ascii="Times New Roman" w:hAnsi="Times New Roman" w:cs="Times New Roman"/>
          <w:sz w:val="26"/>
          <w:szCs w:val="26"/>
        </w:rPr>
        <w:t>ляющих проект бюджета муниципального</w:t>
      </w:r>
      <w:r w:rsidRPr="00A9343F">
        <w:rPr>
          <w:rFonts w:ascii="Times New Roman" w:hAnsi="Times New Roman" w:cs="Times New Roman"/>
          <w:sz w:val="26"/>
          <w:szCs w:val="26"/>
        </w:rPr>
        <w:t xml:space="preserve"> округа, отчет </w:t>
      </w:r>
      <w:r>
        <w:rPr>
          <w:rFonts w:ascii="Times New Roman" w:hAnsi="Times New Roman" w:cs="Times New Roman"/>
          <w:sz w:val="26"/>
          <w:szCs w:val="26"/>
        </w:rPr>
        <w:t xml:space="preserve">об исполнении бюджета муниципального </w:t>
      </w:r>
      <w:r w:rsidRPr="00A9343F">
        <w:rPr>
          <w:rFonts w:ascii="Times New Roman" w:hAnsi="Times New Roman" w:cs="Times New Roman"/>
          <w:sz w:val="26"/>
          <w:szCs w:val="26"/>
        </w:rPr>
        <w:t>округа, проекты других решений, регулирующих бюджетные правоотношения на терри</w:t>
      </w:r>
      <w:r>
        <w:rPr>
          <w:rFonts w:ascii="Times New Roman" w:hAnsi="Times New Roman" w:cs="Times New Roman"/>
          <w:sz w:val="26"/>
          <w:szCs w:val="26"/>
        </w:rPr>
        <w:t>тории муниципального</w:t>
      </w:r>
      <w:r w:rsidRPr="00A9343F">
        <w:rPr>
          <w:rFonts w:ascii="Times New Roman" w:hAnsi="Times New Roman" w:cs="Times New Roman"/>
          <w:sz w:val="26"/>
          <w:szCs w:val="26"/>
        </w:rPr>
        <w:t xml:space="preserve"> округа, при их рассмотрении в Совете депутатов</w:t>
      </w:r>
      <w:r w:rsidR="000405CC">
        <w:rPr>
          <w:rFonts w:ascii="Times New Roman" w:hAnsi="Times New Roman" w:cs="Times New Roman"/>
          <w:sz w:val="26"/>
          <w:szCs w:val="26"/>
        </w:rPr>
        <w:t xml:space="preserve"> муниципального округа</w:t>
      </w:r>
      <w:r w:rsidRPr="00A9343F">
        <w:rPr>
          <w:rFonts w:ascii="Times New Roman" w:hAnsi="Times New Roman" w:cs="Times New Roman"/>
          <w:sz w:val="26"/>
          <w:szCs w:val="26"/>
        </w:rPr>
        <w:t>;</w:t>
      </w:r>
    </w:p>
    <w:p w:rsidR="00A9343F" w:rsidRPr="00A9343F" w:rsidRDefault="00A9343F"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AB4A01">
        <w:rPr>
          <w:rFonts w:ascii="Times New Roman" w:hAnsi="Times New Roman" w:cs="Times New Roman"/>
          <w:sz w:val="26"/>
          <w:szCs w:val="26"/>
        </w:rPr>
        <w:t xml:space="preserve"> </w:t>
      </w:r>
      <w:r w:rsidRPr="00A9343F">
        <w:rPr>
          <w:rFonts w:ascii="Times New Roman" w:hAnsi="Times New Roman" w:cs="Times New Roman"/>
          <w:sz w:val="26"/>
          <w:szCs w:val="26"/>
        </w:rPr>
        <w:t>заключает договоры о предоставлении м</w:t>
      </w:r>
      <w:r w:rsidR="00AB4A01">
        <w:rPr>
          <w:rFonts w:ascii="Times New Roman" w:hAnsi="Times New Roman" w:cs="Times New Roman"/>
          <w:sz w:val="26"/>
          <w:szCs w:val="26"/>
        </w:rPr>
        <w:t>униципальных гарантий муниципального</w:t>
      </w:r>
      <w:r w:rsidRPr="00A9343F">
        <w:rPr>
          <w:rFonts w:ascii="Times New Roman" w:hAnsi="Times New Roman" w:cs="Times New Roman"/>
          <w:sz w:val="26"/>
          <w:szCs w:val="26"/>
        </w:rPr>
        <w:t xml:space="preserve"> округа;</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определяет политику заимствований и у</w:t>
      </w:r>
      <w:r>
        <w:rPr>
          <w:rFonts w:ascii="Times New Roman" w:hAnsi="Times New Roman" w:cs="Times New Roman"/>
          <w:sz w:val="26"/>
          <w:szCs w:val="26"/>
        </w:rPr>
        <w:t>правления муниципальным долгом муниципального</w:t>
      </w:r>
      <w:r w:rsidR="00A9343F" w:rsidRPr="00A9343F">
        <w:rPr>
          <w:rFonts w:ascii="Times New Roman" w:hAnsi="Times New Roman" w:cs="Times New Roman"/>
          <w:sz w:val="26"/>
          <w:szCs w:val="26"/>
        </w:rPr>
        <w:t xml:space="preserve"> округа на очередной финансовый год и плановый период;</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организует работу уполномоченных органов по размещению долговых обязательств (привлечению заимствований), обслуживанию и погашению</w:t>
      </w:r>
      <w:r>
        <w:rPr>
          <w:rFonts w:ascii="Times New Roman" w:hAnsi="Times New Roman" w:cs="Times New Roman"/>
          <w:sz w:val="26"/>
          <w:szCs w:val="26"/>
        </w:rPr>
        <w:t xml:space="preserve"> муниципального долга муниципального</w:t>
      </w:r>
      <w:r w:rsidR="00A9343F" w:rsidRPr="00A9343F">
        <w:rPr>
          <w:rFonts w:ascii="Times New Roman" w:hAnsi="Times New Roman" w:cs="Times New Roman"/>
          <w:sz w:val="26"/>
          <w:szCs w:val="26"/>
        </w:rPr>
        <w:t xml:space="preserve"> округа;</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определяет полномочия структурных подраз</w:t>
      </w:r>
      <w:r>
        <w:rPr>
          <w:rFonts w:ascii="Times New Roman" w:hAnsi="Times New Roman" w:cs="Times New Roman"/>
          <w:sz w:val="26"/>
          <w:szCs w:val="26"/>
        </w:rPr>
        <w:t>делений администрации муниципального</w:t>
      </w:r>
      <w:r w:rsidR="00A9343F" w:rsidRPr="00A9343F">
        <w:rPr>
          <w:rFonts w:ascii="Times New Roman" w:hAnsi="Times New Roman" w:cs="Times New Roman"/>
          <w:sz w:val="26"/>
          <w:szCs w:val="26"/>
        </w:rPr>
        <w:t xml:space="preserve"> округа </w:t>
      </w:r>
      <w:r>
        <w:rPr>
          <w:rFonts w:ascii="Times New Roman" w:hAnsi="Times New Roman" w:cs="Times New Roman"/>
          <w:sz w:val="26"/>
          <w:szCs w:val="26"/>
        </w:rPr>
        <w:t>по исполнению бюджета муниципального</w:t>
      </w:r>
      <w:r w:rsidR="00A9343F" w:rsidRPr="00A9343F">
        <w:rPr>
          <w:rFonts w:ascii="Times New Roman" w:hAnsi="Times New Roman" w:cs="Times New Roman"/>
          <w:sz w:val="26"/>
          <w:szCs w:val="26"/>
        </w:rPr>
        <w:t xml:space="preserve"> округа;</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A9343F" w:rsidRPr="00A9343F">
        <w:rPr>
          <w:rFonts w:ascii="Times New Roman" w:hAnsi="Times New Roman" w:cs="Times New Roman"/>
          <w:sz w:val="26"/>
          <w:szCs w:val="26"/>
        </w:rPr>
        <w:t xml:space="preserve"> осуществляет иные полномочия, предусмотренные Бюджетным кодексом Российской Федерации, федеральными законами, Ус</w:t>
      </w:r>
      <w:r>
        <w:rPr>
          <w:rFonts w:ascii="Times New Roman" w:hAnsi="Times New Roman" w:cs="Times New Roman"/>
          <w:sz w:val="26"/>
          <w:szCs w:val="26"/>
        </w:rPr>
        <w:t xml:space="preserve">тавом Новооскольского муниципального </w:t>
      </w:r>
      <w:r w:rsidR="00A9343F" w:rsidRPr="00A9343F">
        <w:rPr>
          <w:rFonts w:ascii="Times New Roman" w:hAnsi="Times New Roman" w:cs="Times New Roman"/>
          <w:sz w:val="26"/>
          <w:szCs w:val="26"/>
        </w:rPr>
        <w:t xml:space="preserve"> округа, настоящим Положением и иными нормативными актами органов местного самоуправления.</w:t>
      </w:r>
    </w:p>
    <w:p w:rsidR="00A9343F" w:rsidRPr="00A9343F" w:rsidRDefault="00A9343F" w:rsidP="00AE7763">
      <w:pPr>
        <w:spacing w:after="0" w:line="240" w:lineRule="auto"/>
        <w:ind w:firstLine="539"/>
        <w:jc w:val="both"/>
        <w:rPr>
          <w:rFonts w:ascii="Times New Roman" w:hAnsi="Times New Roman" w:cs="Times New Roman"/>
          <w:sz w:val="26"/>
          <w:szCs w:val="26"/>
        </w:rPr>
      </w:pPr>
      <w:r w:rsidRPr="00A9343F">
        <w:rPr>
          <w:rFonts w:ascii="Times New Roman" w:hAnsi="Times New Roman" w:cs="Times New Roman"/>
          <w:sz w:val="26"/>
          <w:szCs w:val="26"/>
        </w:rPr>
        <w:t>2. Глава адми</w:t>
      </w:r>
      <w:r w:rsidR="000405CC">
        <w:rPr>
          <w:rFonts w:ascii="Times New Roman" w:hAnsi="Times New Roman" w:cs="Times New Roman"/>
          <w:sz w:val="26"/>
          <w:szCs w:val="26"/>
        </w:rPr>
        <w:t>нистрации</w:t>
      </w:r>
      <w:r w:rsidR="00AB4A01">
        <w:rPr>
          <w:rFonts w:ascii="Times New Roman" w:hAnsi="Times New Roman" w:cs="Times New Roman"/>
          <w:sz w:val="26"/>
          <w:szCs w:val="26"/>
        </w:rPr>
        <w:t xml:space="preserve"> муниципального</w:t>
      </w:r>
      <w:r w:rsidRPr="00A9343F">
        <w:rPr>
          <w:rFonts w:ascii="Times New Roman" w:hAnsi="Times New Roman" w:cs="Times New Roman"/>
          <w:sz w:val="26"/>
          <w:szCs w:val="26"/>
        </w:rPr>
        <w:t xml:space="preserve"> округа вправе вносить в Совет депутатов</w:t>
      </w:r>
      <w:r w:rsidR="000405CC">
        <w:rPr>
          <w:rFonts w:ascii="Times New Roman" w:hAnsi="Times New Roman" w:cs="Times New Roman"/>
          <w:sz w:val="26"/>
          <w:szCs w:val="26"/>
        </w:rPr>
        <w:t xml:space="preserve"> муниципального округа </w:t>
      </w:r>
      <w:r w:rsidRPr="00A9343F">
        <w:rPr>
          <w:rFonts w:ascii="Times New Roman" w:hAnsi="Times New Roman" w:cs="Times New Roman"/>
          <w:sz w:val="26"/>
          <w:szCs w:val="26"/>
        </w:rPr>
        <w:t>предложения по вопросам:</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введения на терри</w:t>
      </w:r>
      <w:r w:rsidR="000405CC">
        <w:rPr>
          <w:rFonts w:ascii="Times New Roman" w:hAnsi="Times New Roman" w:cs="Times New Roman"/>
          <w:sz w:val="26"/>
          <w:szCs w:val="26"/>
        </w:rPr>
        <w:t xml:space="preserve">тории </w:t>
      </w:r>
      <w:r>
        <w:rPr>
          <w:rFonts w:ascii="Times New Roman" w:hAnsi="Times New Roman" w:cs="Times New Roman"/>
          <w:sz w:val="26"/>
          <w:szCs w:val="26"/>
        </w:rPr>
        <w:t>муниципального</w:t>
      </w:r>
      <w:r w:rsidR="00A9343F" w:rsidRPr="00A9343F">
        <w:rPr>
          <w:rFonts w:ascii="Times New Roman" w:hAnsi="Times New Roman" w:cs="Times New Roman"/>
          <w:sz w:val="26"/>
          <w:szCs w:val="26"/>
        </w:rPr>
        <w:t xml:space="preserve"> округа местных налогов, установления размеров ставок по ним и предоставления налоговых льгот в пределах прав, предоставленных законодательством Российской Федерации о налогах и сборах;</w:t>
      </w:r>
    </w:p>
    <w:p w:rsidR="003201DD"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по иным вопросам в соответствии с законодательством Российской Федерации и законами Белгородской области.</w:t>
      </w:r>
    </w:p>
    <w:p w:rsidR="007144CA" w:rsidRPr="00A9343F" w:rsidRDefault="007144CA" w:rsidP="00AE7763">
      <w:pPr>
        <w:spacing w:after="0" w:line="240" w:lineRule="auto"/>
        <w:ind w:firstLine="539"/>
        <w:jc w:val="both"/>
        <w:rPr>
          <w:rFonts w:ascii="Times New Roman" w:hAnsi="Times New Roman" w:cs="Times New Roman"/>
          <w:sz w:val="26"/>
          <w:szCs w:val="26"/>
        </w:rPr>
      </w:pPr>
    </w:p>
    <w:p w:rsidR="003201DD" w:rsidRDefault="00DA5B27" w:rsidP="0030066A">
      <w:pPr>
        <w:pStyle w:val="ConsPlusTitle"/>
        <w:ind w:firstLine="539"/>
        <w:jc w:val="center"/>
        <w:rPr>
          <w:sz w:val="26"/>
          <w:szCs w:val="26"/>
        </w:rPr>
      </w:pPr>
      <w:r>
        <w:rPr>
          <w:sz w:val="26"/>
          <w:szCs w:val="26"/>
        </w:rPr>
        <w:t>Статья 5</w:t>
      </w:r>
      <w:r w:rsidR="00F572D4">
        <w:rPr>
          <w:sz w:val="26"/>
          <w:szCs w:val="26"/>
        </w:rPr>
        <w:t>5</w:t>
      </w:r>
      <w:r w:rsidR="00AD7ADB" w:rsidRPr="00BA0189">
        <w:rPr>
          <w:sz w:val="26"/>
          <w:szCs w:val="26"/>
        </w:rPr>
        <w:t>. Бюджетные полномоч</w:t>
      </w:r>
      <w:r w:rsidR="00F0222A">
        <w:rPr>
          <w:sz w:val="26"/>
          <w:szCs w:val="26"/>
        </w:rPr>
        <w:t>ия администрации</w:t>
      </w:r>
    </w:p>
    <w:p w:rsidR="00AD7ADB" w:rsidRDefault="00AD7ADB" w:rsidP="0030066A">
      <w:pPr>
        <w:pStyle w:val="ConsPlusTitle"/>
        <w:ind w:firstLine="539"/>
        <w:jc w:val="center"/>
        <w:rPr>
          <w:sz w:val="26"/>
          <w:szCs w:val="26"/>
        </w:rPr>
      </w:pPr>
      <w:r w:rsidRPr="00BA0189">
        <w:rPr>
          <w:sz w:val="26"/>
          <w:szCs w:val="26"/>
        </w:rPr>
        <w:t>муниципального округа</w:t>
      </w:r>
    </w:p>
    <w:p w:rsidR="003201DD" w:rsidRDefault="003201DD" w:rsidP="00AE7763">
      <w:pPr>
        <w:pStyle w:val="ConsPlusTitle"/>
        <w:ind w:firstLine="539"/>
        <w:jc w:val="both"/>
        <w:rPr>
          <w:sz w:val="26"/>
          <w:szCs w:val="26"/>
        </w:rPr>
      </w:pPr>
    </w:p>
    <w:p w:rsidR="003201DD" w:rsidRPr="003201DD" w:rsidRDefault="00426A1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Администрация муниципального</w:t>
      </w:r>
      <w:r w:rsidR="003201DD"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организует работу структурных подразделений администрации и субъектов бюджетного планировании, определяет порядок их взаимодействия в процессе составления</w:t>
      </w:r>
      <w:r w:rsidR="00426A1D">
        <w:rPr>
          <w:rFonts w:ascii="Times New Roman" w:hAnsi="Times New Roman" w:cs="Times New Roman"/>
          <w:sz w:val="26"/>
          <w:szCs w:val="26"/>
        </w:rPr>
        <w:t xml:space="preserve"> и исполнения бюджета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рассмат</w:t>
      </w:r>
      <w:r w:rsidR="00426A1D">
        <w:rPr>
          <w:rFonts w:ascii="Times New Roman" w:hAnsi="Times New Roman" w:cs="Times New Roman"/>
          <w:sz w:val="26"/>
          <w:szCs w:val="26"/>
        </w:rPr>
        <w:t>ривает проект бюджета муниципального</w:t>
      </w:r>
      <w:r w:rsidRPr="003201DD">
        <w:rPr>
          <w:rFonts w:ascii="Times New Roman" w:hAnsi="Times New Roman" w:cs="Times New Roman"/>
          <w:sz w:val="26"/>
          <w:szCs w:val="26"/>
        </w:rPr>
        <w:t xml:space="preserve"> округа на очередной финансовый год и плановый период, отчет о его исполнении и проекты других муниципальных правовых актов, регулирующих бюджетные правоотношения и правоотношения, регулируемые законодательством о налогах и</w:t>
      </w:r>
      <w:r w:rsidR="00426A1D">
        <w:rPr>
          <w:rFonts w:ascii="Times New Roman" w:hAnsi="Times New Roman" w:cs="Times New Roman"/>
          <w:sz w:val="26"/>
          <w:szCs w:val="26"/>
        </w:rPr>
        <w:t xml:space="preserve"> сборах на территории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устанавливает порядок использования бюджетных ассигнований резервного фонда, образуемого в сост</w:t>
      </w:r>
      <w:r w:rsidR="00426A1D">
        <w:rPr>
          <w:rFonts w:ascii="Times New Roman" w:hAnsi="Times New Roman" w:cs="Times New Roman"/>
          <w:sz w:val="26"/>
          <w:szCs w:val="26"/>
        </w:rPr>
        <w:t>аве бюджета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426A1D">
        <w:rPr>
          <w:rFonts w:ascii="Times New Roman" w:hAnsi="Times New Roman" w:cs="Times New Roman"/>
          <w:sz w:val="26"/>
          <w:szCs w:val="26"/>
        </w:rPr>
        <w:t>представляет муниципальный</w:t>
      </w:r>
      <w:r w:rsidRPr="003201DD">
        <w:rPr>
          <w:rFonts w:ascii="Times New Roman" w:hAnsi="Times New Roman" w:cs="Times New Roman"/>
          <w:sz w:val="26"/>
          <w:szCs w:val="26"/>
        </w:rPr>
        <w:t xml:space="preserve"> округ в межбюджетных отношениях с федеральными и региональными органами государственной власти;</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предоставляет м</w:t>
      </w:r>
      <w:r w:rsidR="00426A1D">
        <w:rPr>
          <w:rFonts w:ascii="Times New Roman" w:hAnsi="Times New Roman" w:cs="Times New Roman"/>
          <w:sz w:val="26"/>
          <w:szCs w:val="26"/>
        </w:rPr>
        <w:t>униципальные гарантии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утверждает состав информации, вносимой в долговую книгу;</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принимает решение о расходовании бюджетных ассигнований резервног</w:t>
      </w:r>
      <w:r w:rsidR="00426A1D">
        <w:rPr>
          <w:rFonts w:ascii="Times New Roman" w:hAnsi="Times New Roman" w:cs="Times New Roman"/>
          <w:sz w:val="26"/>
          <w:szCs w:val="26"/>
        </w:rPr>
        <w:t>о фонда администрации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426A1D">
        <w:rPr>
          <w:rFonts w:ascii="Times New Roman" w:hAnsi="Times New Roman" w:cs="Times New Roman"/>
          <w:sz w:val="26"/>
          <w:szCs w:val="26"/>
        </w:rPr>
        <w:t>осуществляет от имени муниципального</w:t>
      </w:r>
      <w:r w:rsidRPr="003201DD">
        <w:rPr>
          <w:rFonts w:ascii="Times New Roman" w:hAnsi="Times New Roman" w:cs="Times New Roman"/>
          <w:sz w:val="26"/>
          <w:szCs w:val="26"/>
        </w:rPr>
        <w:t xml:space="preserve"> округа муници</w:t>
      </w:r>
      <w:r w:rsidR="00426A1D">
        <w:rPr>
          <w:rFonts w:ascii="Times New Roman" w:hAnsi="Times New Roman" w:cs="Times New Roman"/>
          <w:sz w:val="26"/>
          <w:szCs w:val="26"/>
        </w:rPr>
        <w:t>пальные заимствования муниципального</w:t>
      </w:r>
      <w:r w:rsidRPr="003201DD">
        <w:rPr>
          <w:rFonts w:ascii="Times New Roman" w:hAnsi="Times New Roman" w:cs="Times New Roman"/>
          <w:sz w:val="26"/>
          <w:szCs w:val="26"/>
        </w:rPr>
        <w:t xml:space="preserve"> округа, управляет муниципальным долгом;</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устанавливает порядок формирования и финансового обеспечения муниципального задания;</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определяет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устанавливает порядок осуществления бюджетных инвестиций в объекты муниципальной собствен</w:t>
      </w:r>
      <w:r w:rsidR="00426A1D">
        <w:rPr>
          <w:rFonts w:ascii="Times New Roman" w:hAnsi="Times New Roman" w:cs="Times New Roman"/>
          <w:sz w:val="26"/>
          <w:szCs w:val="26"/>
        </w:rPr>
        <w:t>ности муниципального</w:t>
      </w:r>
      <w:r w:rsidRPr="003201DD">
        <w:rPr>
          <w:rFonts w:ascii="Times New Roman" w:hAnsi="Times New Roman" w:cs="Times New Roman"/>
          <w:sz w:val="26"/>
          <w:szCs w:val="26"/>
        </w:rPr>
        <w:t xml:space="preserve"> округа, а также порядок принятия решений о подготовке и реализации бюджетных инвестиций в указанные объекты;</w:t>
      </w:r>
    </w:p>
    <w:p w:rsid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определяет порядок составления и утверждения плана финансово-хозяйственной деятельности муниципальных бюджетных и автономных учреждений;</w:t>
      </w:r>
    </w:p>
    <w:p w:rsidR="00426A1D" w:rsidRDefault="003201DD" w:rsidP="0030066A">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устанавливает порядок формирования (внесения изменений) и представления главными распорядителями сред</w:t>
      </w:r>
      <w:r w:rsidR="009B61E8">
        <w:rPr>
          <w:rFonts w:ascii="Times New Roman" w:hAnsi="Times New Roman" w:cs="Times New Roman"/>
          <w:sz w:val="26"/>
          <w:szCs w:val="26"/>
        </w:rPr>
        <w:t>ств бюджета муниципального</w:t>
      </w:r>
      <w:r>
        <w:rPr>
          <w:rFonts w:ascii="Times New Roman" w:hAnsi="Times New Roman" w:cs="Times New Roman"/>
          <w:sz w:val="26"/>
          <w:szCs w:val="26"/>
        </w:rPr>
        <w:t xml:space="preserve"> округа (главными администраторами источников финансиров</w:t>
      </w:r>
      <w:r w:rsidR="009B61E8">
        <w:rPr>
          <w:rFonts w:ascii="Times New Roman" w:hAnsi="Times New Roman" w:cs="Times New Roman"/>
          <w:sz w:val="26"/>
          <w:szCs w:val="26"/>
        </w:rPr>
        <w:t>ания дефицита бюджета муниципального</w:t>
      </w:r>
      <w:r>
        <w:rPr>
          <w:rFonts w:ascii="Times New Roman" w:hAnsi="Times New Roman" w:cs="Times New Roman"/>
          <w:sz w:val="26"/>
          <w:szCs w:val="26"/>
        </w:rPr>
        <w:t xml:space="preserve"> округа) обоснований бюджетных ассигнований по расходам (источникам финансирова</w:t>
      </w:r>
      <w:r w:rsidR="009B61E8">
        <w:rPr>
          <w:rFonts w:ascii="Times New Roman" w:hAnsi="Times New Roman" w:cs="Times New Roman"/>
          <w:sz w:val="26"/>
          <w:szCs w:val="26"/>
        </w:rPr>
        <w:t>ния дефицита) бюджета муниципального</w:t>
      </w:r>
      <w:r>
        <w:rPr>
          <w:rFonts w:ascii="Times New Roman" w:hAnsi="Times New Roman" w:cs="Times New Roman"/>
          <w:sz w:val="26"/>
          <w:szCs w:val="26"/>
        </w:rPr>
        <w:t xml:space="preserve"> округа;</w:t>
      </w:r>
    </w:p>
    <w:p w:rsid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426A1D">
        <w:rPr>
          <w:rFonts w:ascii="Times New Roman" w:hAnsi="Times New Roman" w:cs="Times New Roman"/>
          <w:sz w:val="26"/>
          <w:szCs w:val="26"/>
        </w:rPr>
        <w:t xml:space="preserve"> </w:t>
      </w:r>
      <w:r w:rsidRPr="003201DD">
        <w:rPr>
          <w:rFonts w:ascii="Times New Roman" w:hAnsi="Times New Roman" w:cs="Times New Roman"/>
          <w:sz w:val="26"/>
          <w:szCs w:val="26"/>
        </w:rPr>
        <w:t>осуществляет иные полномочия, предусмотренные Бюджетным кодексом Российской Федерации, федеральными законами, иными нормативными правовыми актами бюджетного законодательства Российской Федерации.</w:t>
      </w:r>
    </w:p>
    <w:p w:rsidR="0030066A" w:rsidRPr="003201DD" w:rsidRDefault="0030066A" w:rsidP="00AE7763">
      <w:pPr>
        <w:spacing w:after="0" w:line="240" w:lineRule="auto"/>
        <w:ind w:firstLine="539"/>
        <w:jc w:val="both"/>
        <w:rPr>
          <w:rFonts w:ascii="Times New Roman" w:hAnsi="Times New Roman" w:cs="Times New Roman"/>
          <w:sz w:val="26"/>
          <w:szCs w:val="26"/>
        </w:rPr>
      </w:pPr>
    </w:p>
    <w:p w:rsidR="00426A1D" w:rsidRDefault="00DA5B27" w:rsidP="0030066A">
      <w:pPr>
        <w:pStyle w:val="ConsPlusTitle"/>
        <w:ind w:firstLine="539"/>
        <w:jc w:val="center"/>
        <w:rPr>
          <w:sz w:val="26"/>
          <w:szCs w:val="26"/>
        </w:rPr>
      </w:pPr>
      <w:r>
        <w:rPr>
          <w:sz w:val="26"/>
          <w:szCs w:val="26"/>
        </w:rPr>
        <w:t>Статья 5</w:t>
      </w:r>
      <w:r w:rsidR="00F572D4">
        <w:rPr>
          <w:sz w:val="26"/>
          <w:szCs w:val="26"/>
        </w:rPr>
        <w:t>6</w:t>
      </w:r>
      <w:r w:rsidR="00AD7ADB" w:rsidRPr="00BA0189">
        <w:rPr>
          <w:sz w:val="26"/>
          <w:szCs w:val="26"/>
        </w:rPr>
        <w:t>. Бюджетные полн</w:t>
      </w:r>
      <w:r w:rsidR="00426A1D">
        <w:rPr>
          <w:sz w:val="26"/>
          <w:szCs w:val="26"/>
        </w:rPr>
        <w:t xml:space="preserve">омочия </w:t>
      </w:r>
      <w:r w:rsidR="000543A2">
        <w:rPr>
          <w:sz w:val="26"/>
          <w:szCs w:val="26"/>
        </w:rPr>
        <w:t>Контрольно-счетн</w:t>
      </w:r>
      <w:r w:rsidR="00426A1D">
        <w:rPr>
          <w:sz w:val="26"/>
          <w:szCs w:val="26"/>
        </w:rPr>
        <w:t>ой комиссии</w:t>
      </w:r>
    </w:p>
    <w:p w:rsidR="00AD7ADB" w:rsidRPr="00BA0189" w:rsidRDefault="00AD7ADB" w:rsidP="0030066A">
      <w:pPr>
        <w:pStyle w:val="ConsPlusTitle"/>
        <w:ind w:firstLine="539"/>
        <w:jc w:val="center"/>
        <w:rPr>
          <w:sz w:val="26"/>
          <w:szCs w:val="26"/>
        </w:rPr>
      </w:pPr>
      <w:r w:rsidRPr="00BA0189">
        <w:rPr>
          <w:sz w:val="26"/>
          <w:szCs w:val="26"/>
        </w:rPr>
        <w:t>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55" w:name="P629"/>
      <w:bookmarkEnd w:id="55"/>
      <w:r w:rsidRPr="00BA0189">
        <w:rPr>
          <w:sz w:val="26"/>
          <w:szCs w:val="26"/>
        </w:rPr>
        <w:t>1. Бюджетные полн</w:t>
      </w:r>
      <w:r w:rsidR="009B61E8">
        <w:rPr>
          <w:sz w:val="26"/>
          <w:szCs w:val="26"/>
        </w:rPr>
        <w:t xml:space="preserve">омочия </w:t>
      </w:r>
      <w:r w:rsidR="000543A2">
        <w:rPr>
          <w:sz w:val="26"/>
          <w:szCs w:val="26"/>
        </w:rPr>
        <w:t>Контрольно-счетн</w:t>
      </w:r>
      <w:r w:rsidR="009B61E8">
        <w:rPr>
          <w:sz w:val="26"/>
          <w:szCs w:val="26"/>
        </w:rPr>
        <w:t>ой комиссии</w:t>
      </w:r>
      <w:r w:rsidRPr="00BA0189">
        <w:rPr>
          <w:sz w:val="26"/>
          <w:szCs w:val="26"/>
        </w:rPr>
        <w:t xml:space="preserve"> муниципального округа по осуществлению муниципального финансового контроля установлены Бюджетным </w:t>
      </w:r>
      <w:hyperlink r:id="rId62">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bookmarkStart w:id="56" w:name="P630"/>
      <w:bookmarkEnd w:id="56"/>
      <w:r w:rsidRPr="00BA0189">
        <w:rPr>
          <w:sz w:val="26"/>
          <w:szCs w:val="26"/>
        </w:rPr>
        <w:t xml:space="preserve">2. </w:t>
      </w:r>
      <w:r w:rsidR="000543A2">
        <w:rPr>
          <w:sz w:val="26"/>
          <w:szCs w:val="26"/>
        </w:rPr>
        <w:t>Контрольно-счетн</w:t>
      </w:r>
      <w:r w:rsidRPr="00BA0189">
        <w:rPr>
          <w:sz w:val="26"/>
          <w:szCs w:val="26"/>
        </w:rPr>
        <w:t xml:space="preserve">ая </w:t>
      </w:r>
      <w:r w:rsidR="00B70B1F">
        <w:rPr>
          <w:sz w:val="26"/>
          <w:szCs w:val="26"/>
        </w:rPr>
        <w:t>комиссия</w:t>
      </w:r>
      <w:r w:rsidRPr="00BA0189">
        <w:rPr>
          <w:sz w:val="26"/>
          <w:szCs w:val="26"/>
        </w:rPr>
        <w:t xml:space="preserve"> муниципального округа также осуществляет бюджетные полномочия </w:t>
      </w:r>
      <w:proofErr w:type="gramStart"/>
      <w:r w:rsidRPr="00BA0189">
        <w:rPr>
          <w:sz w:val="26"/>
          <w:szCs w:val="26"/>
        </w:rPr>
        <w:t>по</w:t>
      </w:r>
      <w:proofErr w:type="gramEnd"/>
      <w:r w:rsidRPr="00BA0189">
        <w:rPr>
          <w:sz w:val="26"/>
          <w:szCs w:val="26"/>
        </w:rPr>
        <w:t>:</w:t>
      </w:r>
    </w:p>
    <w:p w:rsidR="00AD7ADB" w:rsidRPr="00BA0189" w:rsidRDefault="00AD7ADB" w:rsidP="00AE7763">
      <w:pPr>
        <w:pStyle w:val="ConsPlusNormal"/>
        <w:ind w:firstLine="539"/>
        <w:jc w:val="both"/>
        <w:rPr>
          <w:sz w:val="26"/>
          <w:szCs w:val="26"/>
        </w:rPr>
      </w:pPr>
      <w:r w:rsidRPr="00BA0189">
        <w:rPr>
          <w:sz w:val="26"/>
          <w:szCs w:val="26"/>
        </w:rPr>
        <w:t>- аудиту эффективности, направленному на определение экономности и результативности использования бюджетных средств;</w:t>
      </w:r>
    </w:p>
    <w:p w:rsidR="00AD7ADB" w:rsidRPr="00BA0189" w:rsidRDefault="00AD7ADB" w:rsidP="00AE7763">
      <w:pPr>
        <w:pStyle w:val="ConsPlusNormal"/>
        <w:ind w:firstLine="539"/>
        <w:jc w:val="both"/>
        <w:rPr>
          <w:sz w:val="26"/>
          <w:szCs w:val="26"/>
        </w:rPr>
      </w:pPr>
      <w:r w:rsidRPr="00BA0189">
        <w:rPr>
          <w:sz w:val="26"/>
          <w:szCs w:val="26"/>
        </w:rPr>
        <w:lastRenderedPageBreak/>
        <w:t xml:space="preserve">- экспертизе </w:t>
      </w:r>
      <w:proofErr w:type="gramStart"/>
      <w:r w:rsidRPr="00BA0189">
        <w:rPr>
          <w:sz w:val="26"/>
          <w:szCs w:val="26"/>
        </w:rPr>
        <w:t>проектов решений Совета депутатов муниципального округа</w:t>
      </w:r>
      <w:proofErr w:type="gramEnd"/>
      <w:r w:rsidRPr="00BA0189">
        <w:rPr>
          <w:sz w:val="26"/>
          <w:szCs w:val="26"/>
        </w:rPr>
        <w:t xml:space="preserve"> о бюджете муниципального округа, в том числе обоснованности показателей (параметров и характеристик) бюджета муниципального округа, иных муниципальных правовых актов муниципального округа, регулирующих бюджетные правоотношения;</w:t>
      </w:r>
    </w:p>
    <w:p w:rsidR="00AD7ADB" w:rsidRPr="00BA0189" w:rsidRDefault="00AD7ADB" w:rsidP="00AE7763">
      <w:pPr>
        <w:pStyle w:val="ConsPlusNormal"/>
        <w:ind w:firstLine="539"/>
        <w:jc w:val="both"/>
        <w:rPr>
          <w:sz w:val="26"/>
          <w:szCs w:val="26"/>
        </w:rPr>
      </w:pPr>
      <w:r w:rsidRPr="00BA0189">
        <w:rPr>
          <w:sz w:val="26"/>
          <w:szCs w:val="26"/>
        </w:rPr>
        <w:t>- экспертизе муниципальных программ;</w:t>
      </w:r>
    </w:p>
    <w:p w:rsidR="00AD7ADB" w:rsidRPr="00BA0189" w:rsidRDefault="00AD7ADB" w:rsidP="00AE7763">
      <w:pPr>
        <w:pStyle w:val="ConsPlusNormal"/>
        <w:ind w:firstLine="539"/>
        <w:jc w:val="both"/>
        <w:rPr>
          <w:sz w:val="26"/>
          <w:szCs w:val="26"/>
        </w:rPr>
      </w:pPr>
      <w:r w:rsidRPr="00BA0189">
        <w:rPr>
          <w:sz w:val="26"/>
          <w:szCs w:val="26"/>
        </w:rPr>
        <w:t>- анализу и мониторингу бюджетного процесса муниципального округа, в том числе подготовке предложений по устранению выявленных отклонений в бюджетном процессе муниципального округа и его совершенствованию;</w:t>
      </w:r>
    </w:p>
    <w:p w:rsidR="00AD7ADB" w:rsidRPr="00BA0189" w:rsidRDefault="00AD7ADB" w:rsidP="00AE7763">
      <w:pPr>
        <w:pStyle w:val="ConsPlusNormal"/>
        <w:ind w:firstLine="539"/>
        <w:jc w:val="both"/>
        <w:rPr>
          <w:sz w:val="26"/>
          <w:szCs w:val="26"/>
        </w:rPr>
      </w:pPr>
      <w:r w:rsidRPr="00BA0189">
        <w:rPr>
          <w:sz w:val="26"/>
          <w:szCs w:val="26"/>
        </w:rPr>
        <w:t>- подготовке предложений по совершенствованию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внутреннего финансового аудита;</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 другим вопросам, установленным Федеральным </w:t>
      </w:r>
      <w:hyperlink r:id="rId63">
        <w:r w:rsidRPr="00BA0189">
          <w:rPr>
            <w:sz w:val="26"/>
            <w:szCs w:val="26"/>
          </w:rPr>
          <w:t>законом</w:t>
        </w:r>
      </w:hyperlink>
      <w:r w:rsidRPr="00BA0189">
        <w:rPr>
          <w:sz w:val="26"/>
          <w:szCs w:val="26"/>
        </w:rPr>
        <w:t xml:space="preserve"> от 7 февраля 2011 года </w:t>
      </w:r>
      <w:r w:rsidR="003B3192" w:rsidRPr="00BA0189">
        <w:rPr>
          <w:sz w:val="26"/>
          <w:szCs w:val="26"/>
        </w:rPr>
        <w:t>№</w:t>
      </w:r>
      <w:r w:rsidRPr="00BA0189">
        <w:rPr>
          <w:sz w:val="26"/>
          <w:szCs w:val="26"/>
        </w:rPr>
        <w:t xml:space="preserve"> 6-ФЗ </w:t>
      </w:r>
      <w:r w:rsidR="003B3192" w:rsidRPr="00BA0189">
        <w:rPr>
          <w:sz w:val="26"/>
          <w:szCs w:val="26"/>
        </w:rPr>
        <w:t>«</w:t>
      </w:r>
      <w:r w:rsidRPr="00BA0189">
        <w:rPr>
          <w:sz w:val="26"/>
          <w:szCs w:val="26"/>
        </w:rPr>
        <w:t xml:space="preserve">Об общих принципах организации и деятельности </w:t>
      </w:r>
      <w:r w:rsidR="000543A2">
        <w:rPr>
          <w:sz w:val="26"/>
          <w:szCs w:val="26"/>
        </w:rPr>
        <w:t>Контрольно-счетн</w:t>
      </w:r>
      <w:r w:rsidRPr="00BA0189">
        <w:rPr>
          <w:sz w:val="26"/>
          <w:szCs w:val="26"/>
        </w:rPr>
        <w:t>ых органов субъектов Российской Федерации и муниципальных образований</w:t>
      </w:r>
      <w:r w:rsidR="003B3192" w:rsidRPr="00BA0189">
        <w:rPr>
          <w:sz w:val="26"/>
          <w:szCs w:val="26"/>
        </w:rPr>
        <w:t>»</w:t>
      </w:r>
      <w:r w:rsidRPr="00BA0189">
        <w:rPr>
          <w:sz w:val="26"/>
          <w:szCs w:val="26"/>
        </w:rPr>
        <w:t xml:space="preserve"> и Положе</w:t>
      </w:r>
      <w:r w:rsidR="009B61E8">
        <w:rPr>
          <w:sz w:val="26"/>
          <w:szCs w:val="26"/>
        </w:rPr>
        <w:t xml:space="preserve">нием о </w:t>
      </w:r>
      <w:r w:rsidR="000543A2">
        <w:rPr>
          <w:sz w:val="26"/>
          <w:szCs w:val="26"/>
        </w:rPr>
        <w:t>Контрольно-счетн</w:t>
      </w:r>
      <w:r w:rsidR="009B61E8">
        <w:rPr>
          <w:sz w:val="26"/>
          <w:szCs w:val="26"/>
        </w:rPr>
        <w:t xml:space="preserve">ой комиссии </w:t>
      </w:r>
      <w:r w:rsidRPr="00BA0189">
        <w:rPr>
          <w:sz w:val="26"/>
          <w:szCs w:val="26"/>
        </w:rPr>
        <w:t>муниципального округа, утвержденным решением Совета депутатов муниципального округа.</w:t>
      </w:r>
      <w:proofErr w:type="gramEnd"/>
    </w:p>
    <w:p w:rsidR="00AD7ADB" w:rsidRPr="00BA0189" w:rsidRDefault="00AD7ADB" w:rsidP="00AE7763">
      <w:pPr>
        <w:pStyle w:val="ConsPlusNormal"/>
        <w:ind w:firstLine="539"/>
        <w:jc w:val="both"/>
        <w:rPr>
          <w:sz w:val="26"/>
          <w:szCs w:val="26"/>
        </w:rPr>
      </w:pPr>
      <w:r w:rsidRPr="00BA0189">
        <w:rPr>
          <w:sz w:val="26"/>
          <w:szCs w:val="26"/>
        </w:rPr>
        <w:t xml:space="preserve">3. </w:t>
      </w:r>
      <w:proofErr w:type="gramStart"/>
      <w:r w:rsidRPr="00BA0189">
        <w:rPr>
          <w:sz w:val="26"/>
          <w:szCs w:val="26"/>
        </w:rPr>
        <w:t>Бюджетные полн</w:t>
      </w:r>
      <w:r w:rsidR="009B61E8">
        <w:rPr>
          <w:sz w:val="26"/>
          <w:szCs w:val="26"/>
        </w:rPr>
        <w:t xml:space="preserve">омочия </w:t>
      </w:r>
      <w:r w:rsidR="000543A2">
        <w:rPr>
          <w:sz w:val="26"/>
          <w:szCs w:val="26"/>
        </w:rPr>
        <w:t>Контрольно-счетн</w:t>
      </w:r>
      <w:r w:rsidR="009B61E8">
        <w:rPr>
          <w:sz w:val="26"/>
          <w:szCs w:val="26"/>
        </w:rPr>
        <w:t>ой комиссии</w:t>
      </w:r>
      <w:r w:rsidRPr="00BA0189">
        <w:rPr>
          <w:sz w:val="26"/>
          <w:szCs w:val="26"/>
        </w:rPr>
        <w:t xml:space="preserve"> муниципального округа, предусмотренные </w:t>
      </w:r>
      <w:hyperlink w:anchor="P629">
        <w:r w:rsidRPr="00BA0189">
          <w:rPr>
            <w:sz w:val="26"/>
            <w:szCs w:val="26"/>
          </w:rPr>
          <w:t>частями 1</w:t>
        </w:r>
      </w:hyperlink>
      <w:r w:rsidRPr="00BA0189">
        <w:rPr>
          <w:sz w:val="26"/>
          <w:szCs w:val="26"/>
        </w:rPr>
        <w:t xml:space="preserve"> и </w:t>
      </w:r>
      <w:hyperlink w:anchor="P630">
        <w:r w:rsidRPr="00BA0189">
          <w:rPr>
            <w:sz w:val="26"/>
            <w:szCs w:val="26"/>
          </w:rPr>
          <w:t>2</w:t>
        </w:r>
      </w:hyperlink>
      <w:r w:rsidRPr="00BA0189">
        <w:rPr>
          <w:sz w:val="26"/>
          <w:szCs w:val="26"/>
        </w:rPr>
        <w:t xml:space="preserve"> настоящей статьи, осуществляются с соблюдением положений, установленных Федеральным законом от 7 февраля 2011 года </w:t>
      </w:r>
      <w:r w:rsidR="003B3192" w:rsidRPr="00BA0189">
        <w:rPr>
          <w:sz w:val="26"/>
          <w:szCs w:val="26"/>
        </w:rPr>
        <w:t>№</w:t>
      </w:r>
      <w:r w:rsidRPr="00BA0189">
        <w:rPr>
          <w:sz w:val="26"/>
          <w:szCs w:val="26"/>
        </w:rPr>
        <w:t xml:space="preserve"> 6-ФЗ </w:t>
      </w:r>
      <w:r w:rsidR="003B3192" w:rsidRPr="00BA0189">
        <w:rPr>
          <w:sz w:val="26"/>
          <w:szCs w:val="26"/>
        </w:rPr>
        <w:t>«</w:t>
      </w:r>
      <w:r w:rsidRPr="00BA0189">
        <w:rPr>
          <w:sz w:val="26"/>
          <w:szCs w:val="26"/>
        </w:rPr>
        <w:t xml:space="preserve">Об общих принципах организации и деятельности </w:t>
      </w:r>
      <w:r w:rsidR="000543A2">
        <w:rPr>
          <w:sz w:val="26"/>
          <w:szCs w:val="26"/>
        </w:rPr>
        <w:t>Контрольно-счетн</w:t>
      </w:r>
      <w:r w:rsidRPr="00BA0189">
        <w:rPr>
          <w:sz w:val="26"/>
          <w:szCs w:val="26"/>
        </w:rPr>
        <w:t>ых органов субъектов Российской Федерации и муниципальных образований</w:t>
      </w:r>
      <w:r w:rsidR="003B3192" w:rsidRPr="00BA0189">
        <w:rPr>
          <w:sz w:val="26"/>
          <w:szCs w:val="26"/>
        </w:rPr>
        <w:t>»</w:t>
      </w:r>
      <w:r w:rsidRPr="00BA0189">
        <w:rPr>
          <w:sz w:val="26"/>
          <w:szCs w:val="26"/>
        </w:rPr>
        <w:t>.</w:t>
      </w:r>
      <w:proofErr w:type="gramEnd"/>
    </w:p>
    <w:p w:rsidR="0030066A" w:rsidRPr="00BA0189" w:rsidRDefault="0030066A" w:rsidP="00AE7763">
      <w:pPr>
        <w:pStyle w:val="ConsPlusNormal"/>
        <w:ind w:firstLine="539"/>
        <w:jc w:val="both"/>
        <w:rPr>
          <w:sz w:val="26"/>
          <w:szCs w:val="26"/>
        </w:rPr>
      </w:pPr>
    </w:p>
    <w:p w:rsidR="00AD7ADB" w:rsidRDefault="00DA5B27" w:rsidP="0030066A">
      <w:pPr>
        <w:pStyle w:val="ConsPlusTitle"/>
        <w:ind w:firstLine="539"/>
        <w:jc w:val="center"/>
        <w:rPr>
          <w:sz w:val="26"/>
          <w:szCs w:val="26"/>
        </w:rPr>
      </w:pPr>
      <w:r>
        <w:rPr>
          <w:sz w:val="26"/>
          <w:szCs w:val="26"/>
        </w:rPr>
        <w:t>Статья 5</w:t>
      </w:r>
      <w:r w:rsidR="00F572D4">
        <w:rPr>
          <w:sz w:val="26"/>
          <w:szCs w:val="26"/>
        </w:rPr>
        <w:t>7</w:t>
      </w:r>
      <w:r w:rsidR="00AD7ADB" w:rsidRPr="00BA0189">
        <w:rPr>
          <w:sz w:val="26"/>
          <w:szCs w:val="26"/>
        </w:rPr>
        <w:t xml:space="preserve">. Бюджетные полномочия финансового органа </w:t>
      </w:r>
      <w:r w:rsidR="006B594B">
        <w:rPr>
          <w:sz w:val="26"/>
          <w:szCs w:val="26"/>
        </w:rPr>
        <w:t xml:space="preserve">                  </w:t>
      </w:r>
      <w:r w:rsidR="00AD7ADB" w:rsidRPr="00BA0189">
        <w:rPr>
          <w:sz w:val="26"/>
          <w:szCs w:val="26"/>
        </w:rPr>
        <w:t>муниципального округа</w:t>
      </w:r>
    </w:p>
    <w:p w:rsidR="001B735B" w:rsidRPr="00BA0189" w:rsidRDefault="001B735B" w:rsidP="00AE7763">
      <w:pPr>
        <w:pStyle w:val="ConsPlusTitle"/>
        <w:ind w:firstLine="539"/>
        <w:jc w:val="both"/>
        <w:rPr>
          <w:sz w:val="26"/>
          <w:szCs w:val="26"/>
        </w:rPr>
      </w:pP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1. Финансовый орган муниципального</w:t>
      </w:r>
      <w:r w:rsidRPr="001B735B">
        <w:rPr>
          <w:rFonts w:ascii="Times New Roman" w:hAnsi="Times New Roman" w:cs="Times New Roman"/>
          <w:sz w:val="26"/>
          <w:szCs w:val="26"/>
        </w:rPr>
        <w:t xml:space="preserve"> округа осуществляет:</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организацию составления, составление и представление в администрацию</w:t>
      </w:r>
      <w:r w:rsidR="00507815" w:rsidRPr="00507815">
        <w:rPr>
          <w:rFonts w:ascii="Times New Roman" w:hAnsi="Times New Roman" w:cs="Times New Roman"/>
          <w:sz w:val="26"/>
          <w:szCs w:val="26"/>
        </w:rPr>
        <w:t xml:space="preserve"> </w:t>
      </w:r>
      <w:r w:rsidR="00507815">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w:t>
      </w:r>
      <w:r>
        <w:rPr>
          <w:rFonts w:ascii="Times New Roman" w:hAnsi="Times New Roman" w:cs="Times New Roman"/>
          <w:sz w:val="26"/>
          <w:szCs w:val="26"/>
        </w:rPr>
        <w:t>округа проекта бюджета муниципального</w:t>
      </w:r>
      <w:r w:rsidRPr="001B735B">
        <w:rPr>
          <w:rFonts w:ascii="Times New Roman" w:hAnsi="Times New Roman" w:cs="Times New Roman"/>
          <w:sz w:val="26"/>
          <w:szCs w:val="26"/>
        </w:rPr>
        <w:t xml:space="preserve"> округа с необходимыми документами и материалами для внесе</w:t>
      </w:r>
      <w:r>
        <w:rPr>
          <w:rFonts w:ascii="Times New Roman" w:hAnsi="Times New Roman" w:cs="Times New Roman"/>
          <w:sz w:val="26"/>
          <w:szCs w:val="26"/>
        </w:rPr>
        <w:t>ния в Совет депутатов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методологическое руководство в области состав</w:t>
      </w:r>
      <w:r>
        <w:rPr>
          <w:rFonts w:ascii="Times New Roman" w:hAnsi="Times New Roman" w:cs="Times New Roman"/>
          <w:sz w:val="26"/>
          <w:szCs w:val="26"/>
        </w:rPr>
        <w:t>ления проекта бюджета муниципального</w:t>
      </w:r>
      <w:r w:rsidRPr="001B735B">
        <w:rPr>
          <w:rFonts w:ascii="Times New Roman" w:hAnsi="Times New Roman" w:cs="Times New Roman"/>
          <w:sz w:val="26"/>
          <w:szCs w:val="26"/>
        </w:rPr>
        <w:t xml:space="preserve"> округа и его исполнения;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разработку и</w:t>
      </w:r>
      <w:r>
        <w:rPr>
          <w:rFonts w:ascii="Times New Roman" w:hAnsi="Times New Roman" w:cs="Times New Roman"/>
          <w:sz w:val="26"/>
          <w:szCs w:val="26"/>
        </w:rPr>
        <w:t xml:space="preserve"> представление в администрацию муниципального</w:t>
      </w:r>
      <w:r w:rsidRPr="001B735B">
        <w:rPr>
          <w:rFonts w:ascii="Times New Roman" w:hAnsi="Times New Roman" w:cs="Times New Roman"/>
          <w:sz w:val="26"/>
          <w:szCs w:val="26"/>
        </w:rPr>
        <w:t xml:space="preserve"> округа основных направлений бюджетной</w:t>
      </w:r>
      <w:r>
        <w:rPr>
          <w:rFonts w:ascii="Times New Roman" w:hAnsi="Times New Roman" w:cs="Times New Roman"/>
          <w:sz w:val="26"/>
          <w:szCs w:val="26"/>
        </w:rPr>
        <w:t xml:space="preserve"> и налоговой политики муниципального</w:t>
      </w:r>
      <w:r w:rsidRPr="001B735B">
        <w:rPr>
          <w:rFonts w:ascii="Times New Roman" w:hAnsi="Times New Roman" w:cs="Times New Roman"/>
          <w:sz w:val="26"/>
          <w:szCs w:val="26"/>
        </w:rPr>
        <w:t xml:space="preserve"> округа на очередной финансовый год и плановый период, а также бюджетного прогноза (проекта бюджетного прогноза, проекта изменений</w:t>
      </w:r>
      <w:r>
        <w:rPr>
          <w:rFonts w:ascii="Times New Roman" w:hAnsi="Times New Roman" w:cs="Times New Roman"/>
          <w:sz w:val="26"/>
          <w:szCs w:val="26"/>
        </w:rPr>
        <w:t xml:space="preserve"> бюджетного прогноза) муниципального</w:t>
      </w:r>
      <w:r w:rsidRPr="001B735B">
        <w:rPr>
          <w:rFonts w:ascii="Times New Roman" w:hAnsi="Times New Roman" w:cs="Times New Roman"/>
          <w:sz w:val="26"/>
          <w:szCs w:val="26"/>
        </w:rPr>
        <w:t xml:space="preserve"> округа на долгосрочный период;</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разработку по поручени</w:t>
      </w:r>
      <w:r>
        <w:rPr>
          <w:rFonts w:ascii="Times New Roman" w:hAnsi="Times New Roman" w:cs="Times New Roman"/>
          <w:sz w:val="26"/>
          <w:szCs w:val="26"/>
        </w:rPr>
        <w:t>ю главы администрации муниципального</w:t>
      </w:r>
      <w:r w:rsidRPr="001B735B">
        <w:rPr>
          <w:rFonts w:ascii="Times New Roman" w:hAnsi="Times New Roman" w:cs="Times New Roman"/>
          <w:sz w:val="26"/>
          <w:szCs w:val="26"/>
        </w:rPr>
        <w:t xml:space="preserve"> округа программы муниципальных внутренних заимствований, условий выпуска и размещения</w:t>
      </w:r>
      <w:r>
        <w:rPr>
          <w:rFonts w:ascii="Times New Roman" w:hAnsi="Times New Roman" w:cs="Times New Roman"/>
          <w:sz w:val="26"/>
          <w:szCs w:val="26"/>
        </w:rPr>
        <w:t xml:space="preserve"> муниципальных займов муниципального</w:t>
      </w:r>
      <w:r w:rsidRPr="001B735B">
        <w:rPr>
          <w:rFonts w:ascii="Times New Roman" w:hAnsi="Times New Roman" w:cs="Times New Roman"/>
          <w:sz w:val="26"/>
          <w:szCs w:val="26"/>
        </w:rPr>
        <w:t xml:space="preserve"> округа, эмиссии муниц</w:t>
      </w:r>
      <w:r>
        <w:rPr>
          <w:rFonts w:ascii="Times New Roman" w:hAnsi="Times New Roman" w:cs="Times New Roman"/>
          <w:sz w:val="26"/>
          <w:szCs w:val="26"/>
        </w:rPr>
        <w:t>ипальных ценных бумаг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ведение муницип</w:t>
      </w:r>
      <w:r>
        <w:rPr>
          <w:rFonts w:ascii="Times New Roman" w:hAnsi="Times New Roman" w:cs="Times New Roman"/>
          <w:sz w:val="26"/>
          <w:szCs w:val="26"/>
        </w:rPr>
        <w:t>альной долговой книги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установление порядка составления и составление сводной бюдж</w:t>
      </w:r>
      <w:r>
        <w:rPr>
          <w:rFonts w:ascii="Times New Roman" w:hAnsi="Times New Roman" w:cs="Times New Roman"/>
          <w:sz w:val="26"/>
          <w:szCs w:val="26"/>
        </w:rPr>
        <w:t>етной росписи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организац</w:t>
      </w:r>
      <w:r>
        <w:rPr>
          <w:rFonts w:ascii="Times New Roman" w:hAnsi="Times New Roman" w:cs="Times New Roman"/>
          <w:sz w:val="26"/>
          <w:szCs w:val="26"/>
        </w:rPr>
        <w:t>ию исполнения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составление </w:t>
      </w:r>
      <w:r>
        <w:rPr>
          <w:rFonts w:ascii="Times New Roman" w:hAnsi="Times New Roman" w:cs="Times New Roman"/>
          <w:sz w:val="26"/>
          <w:szCs w:val="26"/>
        </w:rPr>
        <w:t>отчета об исполнении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ежемесячное составление и представление отчета о кассов</w:t>
      </w:r>
      <w:r>
        <w:rPr>
          <w:rFonts w:ascii="Times New Roman" w:hAnsi="Times New Roman" w:cs="Times New Roman"/>
          <w:sz w:val="26"/>
          <w:szCs w:val="26"/>
        </w:rPr>
        <w:t>ом исполнении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lastRenderedPageBreak/>
        <w:t>- утверждение перечня кодов подвидов по видам доходов, главными администраторами которых являются органы ме</w:t>
      </w:r>
      <w:r>
        <w:rPr>
          <w:rFonts w:ascii="Times New Roman" w:hAnsi="Times New Roman" w:cs="Times New Roman"/>
          <w:sz w:val="26"/>
          <w:szCs w:val="26"/>
        </w:rPr>
        <w:t>стного самоуправления муниципального</w:t>
      </w:r>
      <w:r w:rsidRPr="001B735B">
        <w:rPr>
          <w:rFonts w:ascii="Times New Roman" w:hAnsi="Times New Roman" w:cs="Times New Roman"/>
          <w:sz w:val="26"/>
          <w:szCs w:val="26"/>
        </w:rPr>
        <w:t xml:space="preserve"> округа и (или) находящиеся в их ведении казенные учреждения;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формирование и ведение </w:t>
      </w:r>
      <w:proofErr w:type="gramStart"/>
      <w:r w:rsidRPr="001B735B">
        <w:rPr>
          <w:rFonts w:ascii="Times New Roman" w:hAnsi="Times New Roman" w:cs="Times New Roman"/>
          <w:sz w:val="26"/>
          <w:szCs w:val="26"/>
        </w:rPr>
        <w:t>реестра источ</w:t>
      </w:r>
      <w:r>
        <w:rPr>
          <w:rFonts w:ascii="Times New Roman" w:hAnsi="Times New Roman" w:cs="Times New Roman"/>
          <w:sz w:val="26"/>
          <w:szCs w:val="26"/>
        </w:rPr>
        <w:t>ников доходов бюджета муниципального</w:t>
      </w:r>
      <w:r w:rsidRPr="001B735B">
        <w:rPr>
          <w:rFonts w:ascii="Times New Roman" w:hAnsi="Times New Roman" w:cs="Times New Roman"/>
          <w:sz w:val="26"/>
          <w:szCs w:val="26"/>
        </w:rPr>
        <w:t xml:space="preserve"> округа</w:t>
      </w:r>
      <w:proofErr w:type="gramEnd"/>
      <w:r w:rsidRPr="001B735B">
        <w:rPr>
          <w:rFonts w:ascii="Times New Roman" w:hAnsi="Times New Roman" w:cs="Times New Roman"/>
          <w:sz w:val="26"/>
          <w:szCs w:val="26"/>
        </w:rPr>
        <w:t>;</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установление перечня и кодов целевых ст</w:t>
      </w:r>
      <w:r>
        <w:rPr>
          <w:rFonts w:ascii="Times New Roman" w:hAnsi="Times New Roman" w:cs="Times New Roman"/>
          <w:sz w:val="26"/>
          <w:szCs w:val="26"/>
        </w:rPr>
        <w:t>атей расходов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обеспечение включения информации и документов в реестр участников бюджетного процесса, а также юридических лиц, не являющихся участниками бюджетного процесса;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ведение реестра р</w:t>
      </w:r>
      <w:r>
        <w:rPr>
          <w:rFonts w:ascii="Times New Roman" w:hAnsi="Times New Roman" w:cs="Times New Roman"/>
          <w:sz w:val="26"/>
          <w:szCs w:val="26"/>
        </w:rPr>
        <w:t>асходных обязательств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управлен</w:t>
      </w:r>
      <w:r>
        <w:rPr>
          <w:rFonts w:ascii="Times New Roman" w:hAnsi="Times New Roman" w:cs="Times New Roman"/>
          <w:sz w:val="26"/>
          <w:szCs w:val="26"/>
        </w:rPr>
        <w:t>ие средствами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открытие и ведение лицевых счетов главных распорядителей, распорядителей и получа</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 муниципальных бюджетных и автономных учреждений в соответствии с законодательством Российской Федерации;</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определение лимитов бюджетных обязательств и доведение их до главных распоряди</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платежи от имени и по поручению распорядителей и получа</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учет доход</w:t>
      </w:r>
      <w:r>
        <w:rPr>
          <w:rFonts w:ascii="Times New Roman" w:hAnsi="Times New Roman" w:cs="Times New Roman"/>
          <w:sz w:val="26"/>
          <w:szCs w:val="26"/>
        </w:rPr>
        <w:t>ов и расходов бюджета муниципального</w:t>
      </w:r>
      <w:r w:rsidRPr="001B735B">
        <w:rPr>
          <w:rFonts w:ascii="Times New Roman" w:hAnsi="Times New Roman" w:cs="Times New Roman"/>
          <w:sz w:val="26"/>
          <w:szCs w:val="26"/>
        </w:rPr>
        <w:t xml:space="preserve"> округа, а также источников финансирован</w:t>
      </w:r>
      <w:r>
        <w:rPr>
          <w:rFonts w:ascii="Times New Roman" w:hAnsi="Times New Roman" w:cs="Times New Roman"/>
          <w:sz w:val="26"/>
          <w:szCs w:val="26"/>
        </w:rPr>
        <w:t>ия дефицита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санкционирование и финансиров</w:t>
      </w:r>
      <w:r>
        <w:rPr>
          <w:rFonts w:ascii="Times New Roman" w:hAnsi="Times New Roman" w:cs="Times New Roman"/>
          <w:sz w:val="26"/>
          <w:szCs w:val="26"/>
        </w:rPr>
        <w:t>ание расходов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проверки финансового состояния получателей м</w:t>
      </w:r>
      <w:r>
        <w:rPr>
          <w:rFonts w:ascii="Times New Roman" w:hAnsi="Times New Roman" w:cs="Times New Roman"/>
          <w:sz w:val="26"/>
          <w:szCs w:val="26"/>
        </w:rPr>
        <w:t>униципальных гарантий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исполнение суде</w:t>
      </w:r>
      <w:r>
        <w:rPr>
          <w:rFonts w:ascii="Times New Roman" w:hAnsi="Times New Roman" w:cs="Times New Roman"/>
          <w:sz w:val="26"/>
          <w:szCs w:val="26"/>
        </w:rPr>
        <w:t>бных актов по искам к муниципальному</w:t>
      </w:r>
      <w:r w:rsidRPr="001B735B">
        <w:rPr>
          <w:rFonts w:ascii="Times New Roman" w:hAnsi="Times New Roman" w:cs="Times New Roman"/>
          <w:sz w:val="26"/>
          <w:szCs w:val="26"/>
        </w:rPr>
        <w:t xml:space="preserve"> округу в порядке, предусмотренном Бюджетным </w:t>
      </w:r>
      <w:hyperlink r:id="rId64" w:history="1">
        <w:r w:rsidRPr="001B735B">
          <w:rPr>
            <w:rFonts w:ascii="Times New Roman" w:hAnsi="Times New Roman" w:cs="Times New Roman"/>
            <w:sz w:val="26"/>
            <w:szCs w:val="26"/>
          </w:rPr>
          <w:t>кодексом</w:t>
        </w:r>
      </w:hyperlink>
      <w:r w:rsidRPr="001B735B">
        <w:rPr>
          <w:rFonts w:ascii="Times New Roman" w:hAnsi="Times New Roman" w:cs="Times New Roman"/>
          <w:sz w:val="26"/>
          <w:szCs w:val="26"/>
        </w:rPr>
        <w:t xml:space="preserve"> Российской Федерации;</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установление порядка, составление и ведение кассового плана;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ведение реестра главных распорядителей (распорядителей) и получа</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 главных администраторов и администраторов доходов бюджета </w:t>
      </w:r>
      <w:r>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 главных администраторов и администраторов </w:t>
      </w:r>
      <w:proofErr w:type="gramStart"/>
      <w:r w:rsidRPr="001B735B">
        <w:rPr>
          <w:rFonts w:ascii="Times New Roman" w:hAnsi="Times New Roman" w:cs="Times New Roman"/>
          <w:sz w:val="26"/>
          <w:szCs w:val="26"/>
        </w:rPr>
        <w:t xml:space="preserve">источников внутреннего финансирования дефицита бюджета </w:t>
      </w:r>
      <w:r>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w:t>
      </w:r>
      <w:proofErr w:type="gramEnd"/>
      <w:r w:rsidRPr="001B735B">
        <w:rPr>
          <w:rFonts w:ascii="Times New Roman" w:hAnsi="Times New Roman" w:cs="Times New Roman"/>
          <w:sz w:val="26"/>
          <w:szCs w:val="26"/>
        </w:rPr>
        <w:t>;</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w:t>
      </w:r>
      <w:proofErr w:type="gramStart"/>
      <w:r w:rsidRPr="001B735B">
        <w:rPr>
          <w:rFonts w:ascii="Times New Roman" w:hAnsi="Times New Roman" w:cs="Times New Roman"/>
          <w:sz w:val="26"/>
          <w:szCs w:val="26"/>
        </w:rPr>
        <w:t>контроль за</w:t>
      </w:r>
      <w:proofErr w:type="gramEnd"/>
      <w:r w:rsidRPr="001B735B">
        <w:rPr>
          <w:rFonts w:ascii="Times New Roman" w:hAnsi="Times New Roman" w:cs="Times New Roman"/>
          <w:sz w:val="26"/>
          <w:szCs w:val="26"/>
        </w:rPr>
        <w:t xml:space="preserve"> соблюдением порядка формирования и финансового обеспечения муниципального задания в отношении муниципальных учреждений;</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w:t>
      </w:r>
      <w:proofErr w:type="gramStart"/>
      <w:r w:rsidRPr="001B735B">
        <w:rPr>
          <w:rFonts w:ascii="Times New Roman" w:hAnsi="Times New Roman" w:cs="Times New Roman"/>
          <w:sz w:val="26"/>
          <w:szCs w:val="26"/>
        </w:rPr>
        <w:t>контроль за</w:t>
      </w:r>
      <w:proofErr w:type="gramEnd"/>
      <w:r w:rsidRPr="001B735B">
        <w:rPr>
          <w:rFonts w:ascii="Times New Roman" w:hAnsi="Times New Roman" w:cs="Times New Roman"/>
          <w:sz w:val="26"/>
          <w:szCs w:val="26"/>
        </w:rPr>
        <w:t xml:space="preserve"> соблюдением порядка осуществления бюджетными учреждениями полномочий органа местного самоуправления по исполнению публичных обязательств перед физическим лицом, подлежащих исполнению в денежной форме и порядка финансового обеспечения их осуществления;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w:t>
      </w:r>
      <w:proofErr w:type="gramStart"/>
      <w:r w:rsidRPr="001B735B">
        <w:rPr>
          <w:rFonts w:ascii="Times New Roman" w:hAnsi="Times New Roman" w:cs="Times New Roman"/>
          <w:sz w:val="26"/>
          <w:szCs w:val="26"/>
        </w:rPr>
        <w:t>контроль за</w:t>
      </w:r>
      <w:proofErr w:type="gramEnd"/>
      <w:r w:rsidRPr="001B735B">
        <w:rPr>
          <w:rFonts w:ascii="Times New Roman" w:hAnsi="Times New Roman" w:cs="Times New Roman"/>
          <w:sz w:val="26"/>
          <w:szCs w:val="26"/>
        </w:rPr>
        <w:t xml:space="preserve"> соблюдением порядка предоставления бюджетных инвестиций муниципальным автономным и бюджетным учреждениям;</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w:t>
      </w:r>
      <w:proofErr w:type="gramStart"/>
      <w:r w:rsidRPr="001B735B">
        <w:rPr>
          <w:rFonts w:ascii="Times New Roman" w:hAnsi="Times New Roman" w:cs="Times New Roman"/>
          <w:sz w:val="26"/>
          <w:szCs w:val="26"/>
        </w:rPr>
        <w:t>контроль за</w:t>
      </w:r>
      <w:proofErr w:type="gramEnd"/>
      <w:r w:rsidRPr="001B735B">
        <w:rPr>
          <w:rFonts w:ascii="Times New Roman" w:hAnsi="Times New Roman" w:cs="Times New Roman"/>
          <w:sz w:val="26"/>
          <w:szCs w:val="26"/>
        </w:rPr>
        <w:t xml:space="preserve"> соблюдением порядка определения объема и условий предоставления субсидий муниципальным бюджетным и автономным учреждениям на возмещение нормативных затрат, связанных с оказанием муниципальных услуг;</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w:t>
      </w:r>
      <w:proofErr w:type="gramStart"/>
      <w:r w:rsidRPr="001B735B">
        <w:rPr>
          <w:rFonts w:ascii="Times New Roman" w:hAnsi="Times New Roman" w:cs="Times New Roman"/>
          <w:sz w:val="26"/>
          <w:szCs w:val="26"/>
        </w:rPr>
        <w:t>контроль за</w:t>
      </w:r>
      <w:proofErr w:type="gramEnd"/>
      <w:r w:rsidRPr="001B735B">
        <w:rPr>
          <w:rFonts w:ascii="Times New Roman" w:hAnsi="Times New Roman" w:cs="Times New Roman"/>
          <w:sz w:val="26"/>
          <w:szCs w:val="26"/>
        </w:rPr>
        <w:t xml:space="preserve"> соблюдением порядка составления и утверждения плана финансово-хозяйственной деятельности муниципальных бюджетных и автономных учреждений;</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w:t>
      </w:r>
      <w:proofErr w:type="gramStart"/>
      <w:r w:rsidRPr="001B735B">
        <w:rPr>
          <w:rFonts w:ascii="Times New Roman" w:hAnsi="Times New Roman" w:cs="Times New Roman"/>
          <w:sz w:val="26"/>
          <w:szCs w:val="26"/>
        </w:rPr>
        <w:t>контроль за</w:t>
      </w:r>
      <w:proofErr w:type="gramEnd"/>
      <w:r w:rsidRPr="001B735B">
        <w:rPr>
          <w:rFonts w:ascii="Times New Roman" w:hAnsi="Times New Roman" w:cs="Times New Roman"/>
          <w:sz w:val="26"/>
          <w:szCs w:val="26"/>
        </w:rPr>
        <w:t xml:space="preserve"> соблюдением порядка определения предельно допустимого значения просроченной кредиторской задолженности муниципальных бюджетных учреждений, </w:t>
      </w:r>
      <w:r w:rsidRPr="001B735B">
        <w:rPr>
          <w:rFonts w:ascii="Times New Roman" w:hAnsi="Times New Roman" w:cs="Times New Roman"/>
          <w:sz w:val="26"/>
          <w:szCs w:val="26"/>
        </w:rPr>
        <w:lastRenderedPageBreak/>
        <w:t>превышение которого влечет расторжение трудового договора с руководителем учреждения;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утверждает перечень </w:t>
      </w:r>
      <w:proofErr w:type="gramStart"/>
      <w:r w:rsidRPr="001B735B">
        <w:rPr>
          <w:rFonts w:ascii="Times New Roman" w:hAnsi="Times New Roman" w:cs="Times New Roman"/>
          <w:sz w:val="26"/>
          <w:szCs w:val="26"/>
        </w:rPr>
        <w:t>кодов видов источников финансирования дефицита</w:t>
      </w:r>
      <w:proofErr w:type="gramEnd"/>
      <w:r w:rsidRPr="001B735B">
        <w:rPr>
          <w:rFonts w:ascii="Times New Roman" w:hAnsi="Times New Roman" w:cs="Times New Roman"/>
          <w:sz w:val="26"/>
          <w:szCs w:val="26"/>
        </w:rPr>
        <w:t xml:space="preserve"> бюджета, главными администраторами которых являются органы ме</w:t>
      </w:r>
      <w:r>
        <w:rPr>
          <w:rFonts w:ascii="Times New Roman" w:hAnsi="Times New Roman" w:cs="Times New Roman"/>
          <w:sz w:val="26"/>
          <w:szCs w:val="26"/>
        </w:rPr>
        <w:t xml:space="preserve">стного самоуправления </w:t>
      </w:r>
      <w:r w:rsidRPr="001B735B">
        <w:rPr>
          <w:rFonts w:ascii="Times New Roman" w:hAnsi="Times New Roman" w:cs="Times New Roman"/>
          <w:sz w:val="26"/>
          <w:szCs w:val="26"/>
        </w:rPr>
        <w:t xml:space="preserve"> </w:t>
      </w:r>
      <w:r>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 и (или) находящиеся в их ведении казенные учреждения;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внутренний финансовый контроль и внутренний финансовый аудит;</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иные полномочия, предусмотренные Бюджетным </w:t>
      </w:r>
      <w:hyperlink r:id="rId65" w:history="1">
        <w:r w:rsidRPr="001B735B">
          <w:rPr>
            <w:rFonts w:ascii="Times New Roman" w:hAnsi="Times New Roman" w:cs="Times New Roman"/>
            <w:sz w:val="26"/>
            <w:szCs w:val="26"/>
          </w:rPr>
          <w:t>кодексом</w:t>
        </w:r>
      </w:hyperlink>
      <w:r w:rsidRPr="001B735B">
        <w:rPr>
          <w:rFonts w:ascii="Times New Roman" w:hAnsi="Times New Roman" w:cs="Times New Roman"/>
          <w:sz w:val="26"/>
          <w:szCs w:val="26"/>
        </w:rPr>
        <w:t xml:space="preserve">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2. Во исполнение указанных полномочий финансовый орган</w:t>
      </w:r>
      <w:r w:rsidR="00507815" w:rsidRPr="00507815">
        <w:rPr>
          <w:rFonts w:ascii="Times New Roman" w:hAnsi="Times New Roman" w:cs="Times New Roman"/>
          <w:sz w:val="26"/>
          <w:szCs w:val="26"/>
        </w:rPr>
        <w:t xml:space="preserve"> </w:t>
      </w:r>
      <w:r w:rsidR="00507815">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 имеет право:</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открывать и закрывать банковские счета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 в валюте Российской Федерации, а также определять режим их функционирования;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проводить операции со средствами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применять меры принуждения к нарушителям бюджетного законодательства в случаях и порядке, предусмотренных Бюджетным </w:t>
      </w:r>
      <w:hyperlink r:id="rId66" w:history="1">
        <w:r w:rsidRPr="001B735B">
          <w:rPr>
            <w:rFonts w:ascii="Times New Roman" w:hAnsi="Times New Roman" w:cs="Times New Roman"/>
            <w:sz w:val="26"/>
            <w:szCs w:val="26"/>
          </w:rPr>
          <w:t>кодексом</w:t>
        </w:r>
      </w:hyperlink>
      <w:r w:rsidRPr="001B735B">
        <w:rPr>
          <w:rFonts w:ascii="Times New Roman" w:hAnsi="Times New Roman" w:cs="Times New Roman"/>
          <w:sz w:val="26"/>
          <w:szCs w:val="26"/>
        </w:rPr>
        <w:t xml:space="preserve"> Российской Федерации, законами Белгородской области, </w:t>
      </w:r>
      <w:r w:rsidR="00507815">
        <w:rPr>
          <w:rFonts w:ascii="Times New Roman" w:hAnsi="Times New Roman" w:cs="Times New Roman"/>
          <w:sz w:val="26"/>
          <w:szCs w:val="26"/>
        </w:rPr>
        <w:t>муниципальными правовыми актами</w:t>
      </w:r>
      <w:r w:rsidR="00507815" w:rsidRPr="00507815">
        <w:rPr>
          <w:rFonts w:ascii="Times New Roman" w:hAnsi="Times New Roman" w:cs="Times New Roman"/>
          <w:sz w:val="26"/>
          <w:szCs w:val="26"/>
        </w:rPr>
        <w:t xml:space="preserve"> </w:t>
      </w:r>
      <w:r w:rsidR="00507815">
        <w:rPr>
          <w:rFonts w:ascii="Times New Roman" w:hAnsi="Times New Roman" w:cs="Times New Roman"/>
          <w:sz w:val="26"/>
          <w:szCs w:val="26"/>
        </w:rPr>
        <w:t xml:space="preserve">муниципального </w:t>
      </w:r>
      <w:r w:rsidRPr="001B735B">
        <w:rPr>
          <w:rFonts w:ascii="Times New Roman" w:hAnsi="Times New Roman" w:cs="Times New Roman"/>
          <w:sz w:val="26"/>
          <w:szCs w:val="26"/>
        </w:rPr>
        <w:t>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получать от главных распорядителей (распорядителей) бюджетных средств и получа</w:t>
      </w:r>
      <w:r w:rsidR="007942B7">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 отчеты об исполнении смет доходов и расходов и иные сведения, связанные с использованием средств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 xml:space="preserve">округа, от учреждений Центрального банка Российской Федерации, уполномоченных банков и иных кредитных организаций - сведения об операциях со средствами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w:t>
      </w:r>
    </w:p>
    <w:p w:rsidR="00747163"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получать от органов местного самоуправления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 xml:space="preserve">округа и их структурных подразделений, получателей средств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 xml:space="preserve">округа материалы, необходимые для составления проекта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 и отчета о его исполнении.</w:t>
      </w:r>
    </w:p>
    <w:p w:rsidR="00747163" w:rsidRDefault="00747163" w:rsidP="0030066A">
      <w:pPr>
        <w:pStyle w:val="ConsPlusTitle"/>
        <w:jc w:val="both"/>
        <w:rPr>
          <w:sz w:val="26"/>
          <w:szCs w:val="26"/>
        </w:rPr>
      </w:pPr>
    </w:p>
    <w:p w:rsidR="00AD7ADB" w:rsidRPr="00BA0189" w:rsidRDefault="00DA5B27" w:rsidP="0030066A">
      <w:pPr>
        <w:pStyle w:val="ConsPlusTitle"/>
        <w:ind w:firstLine="539"/>
        <w:jc w:val="center"/>
        <w:rPr>
          <w:sz w:val="26"/>
          <w:szCs w:val="26"/>
        </w:rPr>
      </w:pPr>
      <w:r>
        <w:rPr>
          <w:sz w:val="26"/>
          <w:szCs w:val="26"/>
        </w:rPr>
        <w:t>Статья 5</w:t>
      </w:r>
      <w:r w:rsidR="00F572D4">
        <w:rPr>
          <w:sz w:val="26"/>
          <w:szCs w:val="26"/>
        </w:rPr>
        <w:t>8</w:t>
      </w:r>
      <w:r w:rsidR="00AD7ADB" w:rsidRPr="00BA0189">
        <w:rPr>
          <w:sz w:val="26"/>
          <w:szCs w:val="26"/>
        </w:rPr>
        <w:t>. Исключительные полномочия руководителя финансового органа муниципального округа</w:t>
      </w:r>
    </w:p>
    <w:p w:rsidR="00AD7ADB" w:rsidRPr="00BA0189" w:rsidRDefault="00AD7ADB" w:rsidP="00AE7763">
      <w:pPr>
        <w:pStyle w:val="ConsPlusNormal"/>
        <w:ind w:firstLine="539"/>
        <w:jc w:val="both"/>
        <w:rPr>
          <w:sz w:val="26"/>
          <w:szCs w:val="26"/>
        </w:rPr>
      </w:pPr>
    </w:p>
    <w:p w:rsidR="00AD7ADB" w:rsidRPr="00747163" w:rsidRDefault="00AD7ADB" w:rsidP="00AE7763">
      <w:pPr>
        <w:pStyle w:val="ConsPlusNormal"/>
        <w:ind w:firstLine="539"/>
        <w:jc w:val="both"/>
        <w:rPr>
          <w:sz w:val="26"/>
          <w:szCs w:val="26"/>
        </w:rPr>
      </w:pPr>
      <w:r w:rsidRPr="00747163">
        <w:rPr>
          <w:sz w:val="26"/>
          <w:szCs w:val="26"/>
        </w:rPr>
        <w:t>1. Руководитель финансового органа муниципального округа имеет исключительное право на совершение следующих действий:</w:t>
      </w:r>
    </w:p>
    <w:p w:rsidR="00AD7ADB" w:rsidRPr="00747163" w:rsidRDefault="00AD7ADB" w:rsidP="00AE7763">
      <w:pPr>
        <w:pStyle w:val="ConsPlusNormal"/>
        <w:ind w:firstLine="539"/>
        <w:jc w:val="both"/>
        <w:rPr>
          <w:sz w:val="26"/>
          <w:szCs w:val="26"/>
        </w:rPr>
      </w:pPr>
      <w:r w:rsidRPr="00747163">
        <w:rPr>
          <w:sz w:val="26"/>
          <w:szCs w:val="26"/>
        </w:rPr>
        <w:t>- утверждать сводную бюджетную роспись бюджета муниципального округа;</w:t>
      </w:r>
    </w:p>
    <w:p w:rsidR="00AD7ADB" w:rsidRPr="00747163" w:rsidRDefault="00AD7ADB" w:rsidP="00AE7763">
      <w:pPr>
        <w:pStyle w:val="ConsPlusNormal"/>
        <w:ind w:firstLine="539"/>
        <w:jc w:val="both"/>
        <w:rPr>
          <w:sz w:val="26"/>
          <w:szCs w:val="26"/>
        </w:rPr>
      </w:pPr>
      <w:r w:rsidRPr="00747163">
        <w:rPr>
          <w:sz w:val="26"/>
          <w:szCs w:val="26"/>
        </w:rPr>
        <w:t>- вносить изменения в сводную бюджетную роспись бюджета муниципального округа;</w:t>
      </w:r>
    </w:p>
    <w:p w:rsidR="00AD7ADB" w:rsidRPr="00747163" w:rsidRDefault="00AD7ADB" w:rsidP="00AE7763">
      <w:pPr>
        <w:pStyle w:val="ConsPlusNormal"/>
        <w:ind w:firstLine="539"/>
        <w:jc w:val="both"/>
        <w:rPr>
          <w:sz w:val="26"/>
          <w:szCs w:val="26"/>
        </w:rPr>
      </w:pPr>
      <w:r w:rsidRPr="00747163">
        <w:rPr>
          <w:sz w:val="26"/>
          <w:szCs w:val="26"/>
        </w:rPr>
        <w:t>- утверждать лимиты бюджетных обязатель</w:t>
      </w:r>
      <w:proofErr w:type="gramStart"/>
      <w:r w:rsidRPr="00747163">
        <w:rPr>
          <w:sz w:val="26"/>
          <w:szCs w:val="26"/>
        </w:rPr>
        <w:t>ств дл</w:t>
      </w:r>
      <w:proofErr w:type="gramEnd"/>
      <w:r w:rsidRPr="00747163">
        <w:rPr>
          <w:sz w:val="26"/>
          <w:szCs w:val="26"/>
        </w:rPr>
        <w:t>я главных распорядителей средств бюджета муниципального округа;</w:t>
      </w:r>
    </w:p>
    <w:p w:rsidR="00AD7ADB" w:rsidRPr="00747163" w:rsidRDefault="00AD7ADB" w:rsidP="00AE7763">
      <w:pPr>
        <w:pStyle w:val="ConsPlusNormal"/>
        <w:ind w:firstLine="539"/>
        <w:jc w:val="both"/>
        <w:rPr>
          <w:sz w:val="26"/>
          <w:szCs w:val="26"/>
        </w:rPr>
      </w:pPr>
      <w:r w:rsidRPr="00747163">
        <w:rPr>
          <w:sz w:val="26"/>
          <w:szCs w:val="26"/>
        </w:rPr>
        <w:t>- вносить изменения в лимиты бюджетных обязательств.</w:t>
      </w:r>
    </w:p>
    <w:p w:rsidR="00AD7ADB" w:rsidRPr="00747163" w:rsidRDefault="00AD7ADB" w:rsidP="00AE7763">
      <w:pPr>
        <w:pStyle w:val="ConsPlusNormal"/>
        <w:ind w:firstLine="539"/>
        <w:jc w:val="both"/>
        <w:rPr>
          <w:sz w:val="26"/>
          <w:szCs w:val="26"/>
        </w:rPr>
      </w:pPr>
      <w:r w:rsidRPr="00747163">
        <w:rPr>
          <w:sz w:val="26"/>
          <w:szCs w:val="26"/>
        </w:rPr>
        <w:t>2. Руководитель финансового органа муниципального округа имеет право выносить главным распорядителям (распорядителям, получателям) средств бюджета муниципального округа обязательные для исполнения предписания о ненадлежащем исполнении бюджета (организации бюджетного процесса).</w:t>
      </w:r>
    </w:p>
    <w:p w:rsidR="00AD7ADB" w:rsidRPr="00BA0189" w:rsidRDefault="00AD7ADB" w:rsidP="00AE7763">
      <w:pPr>
        <w:pStyle w:val="ConsPlusNormal"/>
        <w:ind w:firstLine="539"/>
        <w:jc w:val="both"/>
        <w:rPr>
          <w:sz w:val="26"/>
          <w:szCs w:val="26"/>
        </w:rPr>
      </w:pPr>
    </w:p>
    <w:p w:rsidR="00AD7ADB" w:rsidRPr="00BA0189" w:rsidRDefault="00BD28FA" w:rsidP="0030066A">
      <w:pPr>
        <w:pStyle w:val="ConsPlusTitle"/>
        <w:ind w:firstLine="539"/>
        <w:jc w:val="center"/>
        <w:rPr>
          <w:sz w:val="26"/>
          <w:szCs w:val="26"/>
        </w:rPr>
      </w:pPr>
      <w:r>
        <w:rPr>
          <w:sz w:val="26"/>
          <w:szCs w:val="26"/>
        </w:rPr>
        <w:t>Статья 5</w:t>
      </w:r>
      <w:r w:rsidR="00F572D4">
        <w:rPr>
          <w:sz w:val="26"/>
          <w:szCs w:val="26"/>
        </w:rPr>
        <w:t>9</w:t>
      </w:r>
      <w:r w:rsidR="00AD7ADB" w:rsidRPr="00BA0189">
        <w:rPr>
          <w:sz w:val="26"/>
          <w:szCs w:val="26"/>
        </w:rPr>
        <w:t>. Бюджетные полномочия главных распорядителей (распорядителей) и получателей бюджетных средств</w:t>
      </w:r>
    </w:p>
    <w:p w:rsidR="00AD7ADB" w:rsidRPr="00BA0189" w:rsidRDefault="00AD7ADB" w:rsidP="00AE7763">
      <w:pPr>
        <w:pStyle w:val="ConsPlusNormal"/>
        <w:ind w:firstLine="539"/>
        <w:jc w:val="both"/>
        <w:rPr>
          <w:sz w:val="26"/>
          <w:szCs w:val="26"/>
        </w:rPr>
      </w:pPr>
    </w:p>
    <w:p w:rsidR="00E67466" w:rsidRPr="006D7942" w:rsidRDefault="00AD7ADB" w:rsidP="00AE7763">
      <w:pPr>
        <w:pStyle w:val="ConsPlusNormal"/>
        <w:ind w:firstLine="539"/>
        <w:jc w:val="both"/>
        <w:rPr>
          <w:sz w:val="26"/>
          <w:szCs w:val="26"/>
        </w:rPr>
      </w:pPr>
      <w:r w:rsidRPr="00BA0189">
        <w:rPr>
          <w:sz w:val="26"/>
          <w:szCs w:val="26"/>
        </w:rPr>
        <w:lastRenderedPageBreak/>
        <w:t xml:space="preserve">Бюджетные полномочия главных распорядителей, распорядителей и получателей бюджетных средств определяются Бюджетным </w:t>
      </w:r>
      <w:hyperlink r:id="rId67">
        <w:r w:rsidRPr="00BA0189">
          <w:rPr>
            <w:sz w:val="26"/>
            <w:szCs w:val="26"/>
          </w:rPr>
          <w:t>кодексом</w:t>
        </w:r>
      </w:hyperlink>
      <w:r w:rsidRPr="00BA0189">
        <w:rPr>
          <w:sz w:val="26"/>
          <w:szCs w:val="26"/>
        </w:rPr>
        <w:t xml:space="preserve"> Российской Федерации, муниципальными правовыми актами Совета депутатов муниципального округа и администрации муниципального округа, регулирующими бюджетные правоотношения.</w:t>
      </w:r>
    </w:p>
    <w:p w:rsidR="00E67466" w:rsidRDefault="00E67466" w:rsidP="00AE7763">
      <w:pPr>
        <w:pStyle w:val="ConsPlusTitle"/>
        <w:ind w:firstLine="539"/>
        <w:jc w:val="both"/>
        <w:rPr>
          <w:sz w:val="26"/>
          <w:szCs w:val="26"/>
          <w:highlight w:val="yellow"/>
        </w:rPr>
      </w:pPr>
    </w:p>
    <w:p w:rsidR="00AD7ADB" w:rsidRPr="00D80BD5" w:rsidRDefault="00F572D4" w:rsidP="0030066A">
      <w:pPr>
        <w:pStyle w:val="ConsPlusTitle"/>
        <w:ind w:firstLine="539"/>
        <w:jc w:val="center"/>
        <w:rPr>
          <w:sz w:val="26"/>
          <w:szCs w:val="26"/>
        </w:rPr>
      </w:pPr>
      <w:r w:rsidRPr="00D80BD5">
        <w:rPr>
          <w:sz w:val="26"/>
          <w:szCs w:val="26"/>
        </w:rPr>
        <w:t>Статья 60</w:t>
      </w:r>
      <w:r w:rsidR="00AD7ADB" w:rsidRPr="00D80BD5">
        <w:rPr>
          <w:sz w:val="26"/>
          <w:szCs w:val="26"/>
        </w:rPr>
        <w:t>. Бюджетные полномочия главных администраторов (администраторов) доходов и источников внутреннего финансирования дефицита бюджета муниципального округа</w:t>
      </w:r>
    </w:p>
    <w:p w:rsidR="00AD7ADB" w:rsidRPr="00D80BD5" w:rsidRDefault="00AD7ADB" w:rsidP="00AE7763">
      <w:pPr>
        <w:pStyle w:val="ConsPlusNormal"/>
        <w:ind w:firstLine="539"/>
        <w:jc w:val="both"/>
        <w:rPr>
          <w:sz w:val="26"/>
          <w:szCs w:val="26"/>
        </w:rPr>
      </w:pPr>
    </w:p>
    <w:p w:rsidR="00AD7ADB" w:rsidRPr="00D80BD5" w:rsidRDefault="00AD7ADB" w:rsidP="00AE7763">
      <w:pPr>
        <w:pStyle w:val="ConsPlusNormal"/>
        <w:ind w:firstLine="539"/>
        <w:jc w:val="both"/>
        <w:rPr>
          <w:sz w:val="26"/>
          <w:szCs w:val="26"/>
        </w:rPr>
      </w:pPr>
      <w:r w:rsidRPr="00D80BD5">
        <w:rPr>
          <w:sz w:val="26"/>
          <w:szCs w:val="26"/>
        </w:rPr>
        <w:t>1. Главные администраторы доходов бюджета муниципального округа обладают следующими бюджетными полномочиями: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формируют перечень подведомственных им администраторов доходов бюджета;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представляют сведения, необходимые для составления проекта бюджета;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представляют сведения для составления и ведения кассового плана;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формируют и представляют бюджетную отчетность главного администратора доходов бюджета;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утверждают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 xml:space="preserve">осуществляют иные бюджетные полномочия, установленные Бюджетным </w:t>
      </w:r>
      <w:hyperlink r:id="rId68">
        <w:r w:rsidR="00AD7ADB" w:rsidRPr="00D80BD5">
          <w:rPr>
            <w:sz w:val="26"/>
            <w:szCs w:val="26"/>
          </w:rPr>
          <w:t>кодексом</w:t>
        </w:r>
      </w:hyperlink>
      <w:r w:rsidR="00AD7ADB" w:rsidRPr="00D80BD5">
        <w:rPr>
          <w:sz w:val="26"/>
          <w:szCs w:val="26"/>
        </w:rPr>
        <w:t xml:space="preserve"> Российской Федерации и принимаемыми в соответствии с ним муниципальными правовыми актами, регулирующими бюджетные правоотношения.</w:t>
      </w:r>
    </w:p>
    <w:p w:rsidR="00AD7ADB" w:rsidRPr="00D80BD5" w:rsidRDefault="00AD7ADB" w:rsidP="00AE7763">
      <w:pPr>
        <w:pStyle w:val="ConsPlusNormal"/>
        <w:ind w:firstLine="539"/>
        <w:jc w:val="both"/>
        <w:rPr>
          <w:sz w:val="26"/>
          <w:szCs w:val="26"/>
        </w:rPr>
      </w:pPr>
      <w:r w:rsidRPr="00D80BD5">
        <w:rPr>
          <w:sz w:val="26"/>
          <w:szCs w:val="26"/>
        </w:rPr>
        <w:t>2. Администратор доходов бюджета обладает следующими бюджетными полномочиями: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 xml:space="preserve">осуществляет начисление, учет и </w:t>
      </w:r>
      <w:proofErr w:type="gramStart"/>
      <w:r w:rsidR="00AD7ADB" w:rsidRPr="00D80BD5">
        <w:rPr>
          <w:sz w:val="26"/>
          <w:szCs w:val="26"/>
        </w:rPr>
        <w:t>контроль за</w:t>
      </w:r>
      <w:proofErr w:type="gramEnd"/>
      <w:r w:rsidR="00AD7ADB" w:rsidRPr="00D80BD5">
        <w:rPr>
          <w:sz w:val="26"/>
          <w:szCs w:val="26"/>
        </w:rPr>
        <w:t xml:space="preserve"> правильностью исчисления, полнотой и своевременностью осуществления платежей в бюджет, пеней и штрафов по ним;</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осуществляет взыскание задолженности по платежам в бюджет, пеней и штрафов;</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7A1771" w:rsidRPr="007A1771" w:rsidRDefault="00AD7ADB" w:rsidP="00AE7763">
      <w:pPr>
        <w:autoSpaceDE w:val="0"/>
        <w:autoSpaceDN w:val="0"/>
        <w:adjustRightInd w:val="0"/>
        <w:spacing w:after="0" w:line="240" w:lineRule="auto"/>
        <w:ind w:firstLine="539"/>
        <w:jc w:val="both"/>
        <w:rPr>
          <w:rFonts w:ascii="Times New Roman" w:hAnsi="Times New Roman" w:cs="Times New Roman"/>
          <w:bCs/>
          <w:sz w:val="26"/>
          <w:szCs w:val="26"/>
        </w:rPr>
      </w:pPr>
      <w:proofErr w:type="gramStart"/>
      <w:r w:rsidRPr="00D80BD5">
        <w:rPr>
          <w:rFonts w:ascii="Times New Roman" w:hAnsi="Times New Roman" w:cs="Times New Roman"/>
          <w:sz w:val="26"/>
          <w:szCs w:val="26"/>
        </w:rPr>
        <w:t xml:space="preserve">предоставляет не позднее дня осуществления начисления суммы, подлежащей оплате,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бюджета муниципального </w:t>
      </w:r>
      <w:r w:rsidRPr="00D80BD5">
        <w:rPr>
          <w:rFonts w:ascii="Times New Roman" w:hAnsi="Times New Roman" w:cs="Times New Roman"/>
          <w:sz w:val="26"/>
          <w:szCs w:val="26"/>
        </w:rPr>
        <w:lastRenderedPageBreak/>
        <w:t xml:space="preserve">округа, в Государственную информационную систему о государственных и муниципальных платежах в соответствии с порядком, установленным Федеральным </w:t>
      </w:r>
      <w:hyperlink r:id="rId69">
        <w:r w:rsidRPr="00D80BD5">
          <w:rPr>
            <w:rFonts w:ascii="Times New Roman" w:hAnsi="Times New Roman" w:cs="Times New Roman"/>
            <w:sz w:val="26"/>
            <w:szCs w:val="26"/>
          </w:rPr>
          <w:t>законом</w:t>
        </w:r>
      </w:hyperlink>
      <w:r w:rsidRPr="00D80BD5">
        <w:rPr>
          <w:rFonts w:ascii="Times New Roman" w:hAnsi="Times New Roman" w:cs="Times New Roman"/>
          <w:sz w:val="26"/>
          <w:szCs w:val="26"/>
        </w:rPr>
        <w:t xml:space="preserve"> от 27 июля 2010 года </w:t>
      </w:r>
      <w:r w:rsidR="003B3192" w:rsidRPr="00D80BD5">
        <w:rPr>
          <w:rFonts w:ascii="Times New Roman" w:hAnsi="Times New Roman" w:cs="Times New Roman"/>
          <w:sz w:val="26"/>
          <w:szCs w:val="26"/>
        </w:rPr>
        <w:t>№</w:t>
      </w:r>
      <w:r w:rsidRPr="00D80BD5">
        <w:rPr>
          <w:rFonts w:ascii="Times New Roman" w:hAnsi="Times New Roman" w:cs="Times New Roman"/>
          <w:sz w:val="26"/>
          <w:szCs w:val="26"/>
        </w:rPr>
        <w:t xml:space="preserve"> 210-ФЗ </w:t>
      </w:r>
      <w:r w:rsidR="003B3192" w:rsidRPr="00D80BD5">
        <w:rPr>
          <w:rFonts w:ascii="Times New Roman" w:hAnsi="Times New Roman" w:cs="Times New Roman"/>
          <w:sz w:val="26"/>
          <w:szCs w:val="26"/>
        </w:rPr>
        <w:t>«</w:t>
      </w:r>
      <w:r w:rsidRPr="00D80BD5">
        <w:rPr>
          <w:rFonts w:ascii="Times New Roman" w:hAnsi="Times New Roman" w:cs="Times New Roman"/>
          <w:sz w:val="26"/>
          <w:szCs w:val="26"/>
        </w:rPr>
        <w:t>Об организации предоставления</w:t>
      </w:r>
      <w:proofErr w:type="gramEnd"/>
      <w:r w:rsidRPr="00D80BD5">
        <w:rPr>
          <w:rFonts w:ascii="Times New Roman" w:hAnsi="Times New Roman" w:cs="Times New Roman"/>
          <w:sz w:val="26"/>
          <w:szCs w:val="26"/>
        </w:rPr>
        <w:t xml:space="preserve"> государственных и муниципальных услуг</w:t>
      </w:r>
      <w:r w:rsidR="003B3192" w:rsidRPr="00D80BD5">
        <w:rPr>
          <w:rFonts w:ascii="Times New Roman" w:hAnsi="Times New Roman" w:cs="Times New Roman"/>
          <w:sz w:val="26"/>
          <w:szCs w:val="26"/>
        </w:rPr>
        <w:t>»</w:t>
      </w:r>
      <w:r w:rsidR="007A1771" w:rsidRPr="00D80BD5">
        <w:rPr>
          <w:rFonts w:ascii="Times New Roman" w:hAnsi="Times New Roman" w:cs="Times New Roman"/>
          <w:sz w:val="26"/>
          <w:szCs w:val="26"/>
        </w:rPr>
        <w:t xml:space="preserve">, </w:t>
      </w:r>
      <w:r w:rsidR="007A1771" w:rsidRPr="00D80BD5">
        <w:rPr>
          <w:rFonts w:ascii="Times New Roman" w:hAnsi="Times New Roman" w:cs="Times New Roman"/>
          <w:bCs/>
          <w:sz w:val="26"/>
          <w:szCs w:val="26"/>
        </w:rPr>
        <w:t>за исключением случаев, предусмотренных законодательством Российской Федерации;</w:t>
      </w:r>
    </w:p>
    <w:p w:rsidR="00AD7ADB" w:rsidRPr="007D7BA0" w:rsidRDefault="00D80BD5" w:rsidP="00AE7763">
      <w:pPr>
        <w:pStyle w:val="ConsPlusNormal"/>
        <w:ind w:firstLine="539"/>
        <w:jc w:val="both"/>
        <w:rPr>
          <w:sz w:val="26"/>
          <w:szCs w:val="26"/>
        </w:rPr>
      </w:pPr>
      <w:r w:rsidRPr="007D7BA0">
        <w:rPr>
          <w:sz w:val="26"/>
          <w:szCs w:val="26"/>
        </w:rPr>
        <w:t xml:space="preserve">- </w:t>
      </w:r>
      <w:r w:rsidR="00AD7ADB" w:rsidRPr="007D7BA0">
        <w:rPr>
          <w:sz w:val="26"/>
          <w:szCs w:val="26"/>
        </w:rPr>
        <w:t>принимает решение о признании безнадежной к взысканию задолженности по платежам в бюджет;</w:t>
      </w:r>
    </w:p>
    <w:p w:rsidR="00AD7ADB" w:rsidRPr="007D7BA0" w:rsidRDefault="00D80BD5" w:rsidP="00AE7763">
      <w:pPr>
        <w:pStyle w:val="ConsPlusNormal"/>
        <w:ind w:firstLine="539"/>
        <w:jc w:val="both"/>
        <w:rPr>
          <w:sz w:val="26"/>
          <w:szCs w:val="26"/>
        </w:rPr>
      </w:pPr>
      <w:r w:rsidRPr="007D7BA0">
        <w:rPr>
          <w:sz w:val="26"/>
          <w:szCs w:val="26"/>
        </w:rPr>
        <w:t xml:space="preserve">- </w:t>
      </w:r>
      <w:r w:rsidR="00AD7ADB" w:rsidRPr="007D7BA0">
        <w:rPr>
          <w:sz w:val="26"/>
          <w:szCs w:val="26"/>
        </w:rPr>
        <w:t>устанавливает регламент реализации полномочий по взысканию дебиторской задолженности по платежам в бюджет, пеням и штрафам по ним, разработанный в соответствии с общими требованиями, установленными Министерством финансов Российской Федерации;</w:t>
      </w:r>
    </w:p>
    <w:p w:rsidR="00FF6E4B" w:rsidRDefault="00D80BD5" w:rsidP="0030066A">
      <w:pPr>
        <w:pStyle w:val="ConsPlusNormal"/>
        <w:ind w:firstLine="539"/>
        <w:jc w:val="both"/>
        <w:rPr>
          <w:sz w:val="26"/>
          <w:szCs w:val="26"/>
        </w:rPr>
      </w:pPr>
      <w:r w:rsidRPr="007D7BA0">
        <w:rPr>
          <w:sz w:val="26"/>
          <w:szCs w:val="26"/>
        </w:rPr>
        <w:t xml:space="preserve">- </w:t>
      </w:r>
      <w:r w:rsidR="00AD7ADB" w:rsidRPr="007D7BA0">
        <w:rPr>
          <w:sz w:val="26"/>
          <w:szCs w:val="26"/>
        </w:rPr>
        <w:t xml:space="preserve">осуществляет иные бюджетные полномочия, установленные Бюджетным </w:t>
      </w:r>
      <w:hyperlink r:id="rId70">
        <w:r w:rsidR="00AD7ADB" w:rsidRPr="007D7BA0">
          <w:rPr>
            <w:sz w:val="26"/>
            <w:szCs w:val="26"/>
          </w:rPr>
          <w:t>кодексом</w:t>
        </w:r>
      </w:hyperlink>
      <w:r w:rsidR="00AD7ADB" w:rsidRPr="007D7BA0">
        <w:rPr>
          <w:sz w:val="26"/>
          <w:szCs w:val="26"/>
        </w:rPr>
        <w:t xml:space="preserve"> и принимаемыми в соответствии с ним муниципальными правовыми актами, регулирующими бюджетные правоотношения.</w:t>
      </w:r>
    </w:p>
    <w:p w:rsidR="00FF6E4B" w:rsidRPr="00FF6E4B" w:rsidRDefault="00FF6E4B" w:rsidP="00AE7763">
      <w:pPr>
        <w:autoSpaceDE w:val="0"/>
        <w:autoSpaceDN w:val="0"/>
        <w:adjustRightInd w:val="0"/>
        <w:spacing w:after="0" w:line="240" w:lineRule="auto"/>
        <w:ind w:firstLine="539"/>
        <w:jc w:val="both"/>
        <w:rPr>
          <w:rFonts w:ascii="Times New Roman" w:hAnsi="Times New Roman" w:cs="Times New Roman"/>
          <w:sz w:val="26"/>
          <w:szCs w:val="26"/>
        </w:rPr>
      </w:pPr>
      <w:r w:rsidRPr="00FF6E4B">
        <w:rPr>
          <w:rFonts w:ascii="Times New Roman" w:hAnsi="Times New Roman" w:cs="Times New Roman"/>
          <w:sz w:val="26"/>
          <w:szCs w:val="26"/>
        </w:rPr>
        <w:t xml:space="preserve">Перечень главных администраторов доходов бюджета муниципального округа утверждается администрацией муниципального округа в соответствии с общими </w:t>
      </w:r>
      <w:hyperlink r:id="rId71" w:history="1">
        <w:r w:rsidRPr="00FF6E4B">
          <w:rPr>
            <w:rFonts w:ascii="Times New Roman" w:hAnsi="Times New Roman" w:cs="Times New Roman"/>
            <w:sz w:val="26"/>
            <w:szCs w:val="26"/>
          </w:rPr>
          <w:t>требованиями</w:t>
        </w:r>
      </w:hyperlink>
      <w:r w:rsidRPr="00FF6E4B">
        <w:rPr>
          <w:rFonts w:ascii="Times New Roman" w:hAnsi="Times New Roman" w:cs="Times New Roman"/>
          <w:sz w:val="26"/>
          <w:szCs w:val="26"/>
        </w:rPr>
        <w:t>, установленными Правительством Российской Федерации.</w:t>
      </w:r>
    </w:p>
    <w:p w:rsidR="00FF6E4B" w:rsidRDefault="00FF6E4B" w:rsidP="00AE7763">
      <w:pPr>
        <w:autoSpaceDE w:val="0"/>
        <w:autoSpaceDN w:val="0"/>
        <w:adjustRightInd w:val="0"/>
        <w:spacing w:after="0" w:line="240" w:lineRule="auto"/>
        <w:ind w:firstLine="539"/>
        <w:jc w:val="both"/>
        <w:rPr>
          <w:rFonts w:ascii="Times New Roman" w:hAnsi="Times New Roman" w:cs="Times New Roman"/>
          <w:sz w:val="26"/>
          <w:szCs w:val="26"/>
        </w:rPr>
      </w:pPr>
      <w:r w:rsidRPr="00FF6E4B">
        <w:rPr>
          <w:rFonts w:ascii="Times New Roman" w:hAnsi="Times New Roman" w:cs="Times New Roman"/>
          <w:sz w:val="26"/>
          <w:szCs w:val="26"/>
        </w:rPr>
        <w:t>Перечень главных администраторов доходов бюджета должен содержать наименования органов (организаций), осуществляющих бюджетные полномочия главных администраторов доходов бюджета, и закрепляемые за ними виды (подвиды) доходов бюджета.</w:t>
      </w:r>
    </w:p>
    <w:p w:rsidR="00B02D9F" w:rsidRPr="00D17D43" w:rsidRDefault="00B02D9F" w:rsidP="00AE7763">
      <w:pPr>
        <w:autoSpaceDE w:val="0"/>
        <w:autoSpaceDN w:val="0"/>
        <w:adjustRightInd w:val="0"/>
        <w:spacing w:after="0" w:line="240" w:lineRule="auto"/>
        <w:ind w:firstLine="539"/>
        <w:jc w:val="both"/>
        <w:rPr>
          <w:rFonts w:ascii="Times New Roman" w:hAnsi="Times New Roman" w:cs="Times New Roman"/>
          <w:sz w:val="26"/>
          <w:szCs w:val="26"/>
        </w:rPr>
      </w:pPr>
    </w:p>
    <w:p w:rsidR="00AD7ADB" w:rsidRPr="00D17D43" w:rsidRDefault="00AD7ADB" w:rsidP="00AE7763">
      <w:pPr>
        <w:pStyle w:val="ConsPlusNormal"/>
        <w:ind w:firstLine="539"/>
        <w:jc w:val="both"/>
        <w:rPr>
          <w:sz w:val="26"/>
          <w:szCs w:val="26"/>
        </w:rPr>
      </w:pPr>
      <w:r w:rsidRPr="00D17D43">
        <w:rPr>
          <w:sz w:val="26"/>
          <w:szCs w:val="26"/>
        </w:rPr>
        <w:t xml:space="preserve">3. Главный администратор </w:t>
      </w:r>
      <w:proofErr w:type="gramStart"/>
      <w:r w:rsidRPr="00D17D43">
        <w:rPr>
          <w:sz w:val="26"/>
          <w:szCs w:val="26"/>
        </w:rPr>
        <w:t>источников финансирования дефицита бюджета муниципального округа</w:t>
      </w:r>
      <w:proofErr w:type="gramEnd"/>
      <w:r w:rsidRPr="00D17D43">
        <w:rPr>
          <w:sz w:val="26"/>
          <w:szCs w:val="26"/>
        </w:rPr>
        <w:t xml:space="preserve"> обладают следующими бюджетными полномочиями:</w:t>
      </w:r>
    </w:p>
    <w:p w:rsidR="00AD7ADB" w:rsidRPr="00D17D43" w:rsidRDefault="00AD418F" w:rsidP="00AE7763">
      <w:pPr>
        <w:pStyle w:val="ConsPlusNormal"/>
        <w:ind w:firstLine="539"/>
        <w:jc w:val="both"/>
        <w:rPr>
          <w:sz w:val="26"/>
          <w:szCs w:val="26"/>
        </w:rPr>
      </w:pPr>
      <w:r w:rsidRPr="00D17D43">
        <w:rPr>
          <w:sz w:val="26"/>
          <w:szCs w:val="26"/>
        </w:rPr>
        <w:t xml:space="preserve">- </w:t>
      </w:r>
      <w:r w:rsidR="00AD7ADB" w:rsidRPr="00D17D43">
        <w:rPr>
          <w:sz w:val="26"/>
          <w:szCs w:val="26"/>
        </w:rPr>
        <w:t>формирует перечни подведомственных ему администраторов источников финансирования дефицита бюджета;</w:t>
      </w:r>
    </w:p>
    <w:p w:rsidR="002A298B" w:rsidRDefault="002A298B" w:rsidP="00AE7763">
      <w:pPr>
        <w:autoSpaceDE w:val="0"/>
        <w:autoSpaceDN w:val="0"/>
        <w:adjustRightInd w:val="0"/>
        <w:spacing w:after="0" w:line="240" w:lineRule="auto"/>
        <w:ind w:firstLine="539"/>
        <w:jc w:val="both"/>
        <w:rPr>
          <w:rFonts w:ascii="Times New Roman" w:hAnsi="Times New Roman" w:cs="Times New Roman"/>
          <w:sz w:val="26"/>
          <w:szCs w:val="26"/>
        </w:rPr>
      </w:pPr>
      <w:proofErr w:type="gramStart"/>
      <w:r>
        <w:rPr>
          <w:rFonts w:ascii="Times New Roman" w:hAnsi="Times New Roman" w:cs="Times New Roman"/>
          <w:sz w:val="26"/>
          <w:szCs w:val="26"/>
        </w:rPr>
        <w:t>- 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 Федерации</w:t>
      </w:r>
      <w:proofErr w:type="gramEnd"/>
      <w:r>
        <w:rPr>
          <w:rFonts w:ascii="Times New Roman" w:hAnsi="Times New Roman" w:cs="Times New Roman"/>
          <w:sz w:val="26"/>
          <w:szCs w:val="26"/>
        </w:rPr>
        <w:t xml:space="preserve"> о таможенном регулировании);</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 xml:space="preserve">формирует бюджетную отчетность главного </w:t>
      </w:r>
      <w:proofErr w:type="gramStart"/>
      <w:r w:rsidR="00AD7ADB" w:rsidRPr="00F40C3C">
        <w:rPr>
          <w:sz w:val="26"/>
          <w:szCs w:val="26"/>
        </w:rPr>
        <w:t>администратора источников финансирования дефицита бюджета</w:t>
      </w:r>
      <w:proofErr w:type="gramEnd"/>
      <w:r w:rsidR="00AD7ADB" w:rsidRPr="00F40C3C">
        <w:rPr>
          <w:sz w:val="26"/>
          <w:szCs w:val="26"/>
        </w:rPr>
        <w:t>;</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составляет обоснования бюджетных ассигнований.</w:t>
      </w:r>
    </w:p>
    <w:p w:rsidR="00AD7ADB" w:rsidRPr="009252FE" w:rsidRDefault="00AD7ADB" w:rsidP="00AE7763">
      <w:pPr>
        <w:pStyle w:val="ConsPlusNormal"/>
        <w:ind w:firstLine="539"/>
        <w:jc w:val="both"/>
        <w:rPr>
          <w:sz w:val="26"/>
          <w:szCs w:val="26"/>
        </w:rPr>
      </w:pPr>
      <w:r w:rsidRPr="009252FE">
        <w:rPr>
          <w:sz w:val="26"/>
          <w:szCs w:val="26"/>
        </w:rPr>
        <w:t>4. Администратор источников финансирования дефицита бюджета обладает следующими бюджетными полномочиями:</w:t>
      </w:r>
    </w:p>
    <w:p w:rsidR="006F6AE0" w:rsidRDefault="00EE338A" w:rsidP="00AE7763">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9252FE">
        <w:rPr>
          <w:sz w:val="26"/>
          <w:szCs w:val="26"/>
        </w:rPr>
        <w:lastRenderedPageBreak/>
        <w:t xml:space="preserve">- </w:t>
      </w:r>
      <w:r w:rsidR="006F6AE0" w:rsidRPr="009252FE">
        <w:rPr>
          <w:rFonts w:ascii="Times New Roman" w:hAnsi="Times New Roman" w:cs="Times New Roman"/>
          <w:sz w:val="26"/>
          <w:szCs w:val="26"/>
        </w:rPr>
        <w:t>осуществляет</w:t>
      </w:r>
      <w:r w:rsidR="006F6AE0">
        <w:rPr>
          <w:rFonts w:ascii="Times New Roman" w:hAnsi="Times New Roman" w:cs="Times New Roman"/>
          <w:sz w:val="26"/>
          <w:szCs w:val="26"/>
        </w:rPr>
        <w:t xml:space="preserve">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 Федерации</w:t>
      </w:r>
      <w:proofErr w:type="gramEnd"/>
      <w:r w:rsidR="006F6AE0">
        <w:rPr>
          <w:rFonts w:ascii="Times New Roman" w:hAnsi="Times New Roman" w:cs="Times New Roman"/>
          <w:sz w:val="26"/>
          <w:szCs w:val="26"/>
        </w:rPr>
        <w:t xml:space="preserve"> о таможенном регулировании);</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 xml:space="preserve">осуществляет </w:t>
      </w:r>
      <w:proofErr w:type="gramStart"/>
      <w:r w:rsidR="00AD7ADB" w:rsidRPr="009949E9">
        <w:rPr>
          <w:sz w:val="26"/>
          <w:szCs w:val="26"/>
        </w:rPr>
        <w:t>контроль за</w:t>
      </w:r>
      <w:proofErr w:type="gramEnd"/>
      <w:r w:rsidR="00AD7ADB" w:rsidRPr="009949E9">
        <w:rPr>
          <w:sz w:val="26"/>
          <w:szCs w:val="26"/>
        </w:rPr>
        <w:t xml:space="preserve"> полнотой и своевременностью поступления в бюджет источников финансирования дефицита бюджета;</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обеспечивает поступления в бюджет и выплаты из бюджета по источникам финансирования дефицита бюджета;</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формирует и представляет бюджетную отчетность;</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AD7ADB"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 xml:space="preserve">осуществляет иные бюджетные полномочия, установленные Бюджетным </w:t>
      </w:r>
      <w:hyperlink r:id="rId72">
        <w:r w:rsidR="00AD7ADB" w:rsidRPr="009949E9">
          <w:rPr>
            <w:sz w:val="26"/>
            <w:szCs w:val="26"/>
          </w:rPr>
          <w:t>кодексом</w:t>
        </w:r>
      </w:hyperlink>
      <w:r w:rsidR="00AD7ADB" w:rsidRPr="009949E9">
        <w:rPr>
          <w:sz w:val="26"/>
          <w:szCs w:val="26"/>
        </w:rPr>
        <w:t xml:space="preserve"> и принимаемыми в соответствии с ним муниципальными правовыми актами, регулирующими бюджетные правоотношения.</w:t>
      </w:r>
    </w:p>
    <w:p w:rsidR="009949E9" w:rsidRDefault="009949E9" w:rsidP="00AE7763">
      <w:pPr>
        <w:autoSpaceDE w:val="0"/>
        <w:autoSpaceDN w:val="0"/>
        <w:adjustRightInd w:val="0"/>
        <w:spacing w:after="0" w:line="240" w:lineRule="auto"/>
        <w:ind w:firstLine="539"/>
        <w:jc w:val="both"/>
        <w:rPr>
          <w:rFonts w:ascii="Times New Roman" w:hAnsi="Times New Roman" w:cs="Times New Roman"/>
          <w:sz w:val="26"/>
          <w:szCs w:val="26"/>
        </w:rPr>
      </w:pPr>
    </w:p>
    <w:p w:rsidR="009949E9" w:rsidRPr="009949E9" w:rsidRDefault="009949E9" w:rsidP="00AE7763">
      <w:pPr>
        <w:autoSpaceDE w:val="0"/>
        <w:autoSpaceDN w:val="0"/>
        <w:adjustRightInd w:val="0"/>
        <w:spacing w:after="0" w:line="240" w:lineRule="auto"/>
        <w:ind w:firstLine="539"/>
        <w:jc w:val="both"/>
        <w:rPr>
          <w:rFonts w:ascii="Times New Roman" w:hAnsi="Times New Roman" w:cs="Times New Roman"/>
          <w:sz w:val="26"/>
          <w:szCs w:val="26"/>
        </w:rPr>
      </w:pPr>
      <w:r w:rsidRPr="009949E9">
        <w:rPr>
          <w:rFonts w:ascii="Times New Roman" w:hAnsi="Times New Roman" w:cs="Times New Roman"/>
          <w:sz w:val="26"/>
          <w:szCs w:val="26"/>
        </w:rPr>
        <w:t xml:space="preserve">Перечень главных </w:t>
      </w:r>
      <w:proofErr w:type="gramStart"/>
      <w:r w:rsidRPr="009949E9">
        <w:rPr>
          <w:rFonts w:ascii="Times New Roman" w:hAnsi="Times New Roman" w:cs="Times New Roman"/>
          <w:sz w:val="26"/>
          <w:szCs w:val="26"/>
        </w:rPr>
        <w:t>администраторов источников финансирования дефицита  бюджета муниципального округа</w:t>
      </w:r>
      <w:proofErr w:type="gramEnd"/>
      <w:r w:rsidRPr="009949E9">
        <w:rPr>
          <w:rFonts w:ascii="Times New Roman" w:hAnsi="Times New Roman" w:cs="Times New Roman"/>
          <w:sz w:val="26"/>
          <w:szCs w:val="26"/>
        </w:rPr>
        <w:t xml:space="preserve"> утверждается администрацией муниципального округа в соответствии с общими </w:t>
      </w:r>
      <w:hyperlink r:id="rId73" w:history="1">
        <w:r w:rsidRPr="009949E9">
          <w:rPr>
            <w:rFonts w:ascii="Times New Roman" w:hAnsi="Times New Roman" w:cs="Times New Roman"/>
            <w:sz w:val="26"/>
            <w:szCs w:val="26"/>
          </w:rPr>
          <w:t>требованиями</w:t>
        </w:r>
      </w:hyperlink>
      <w:r w:rsidRPr="009949E9">
        <w:rPr>
          <w:rFonts w:ascii="Times New Roman" w:hAnsi="Times New Roman" w:cs="Times New Roman"/>
          <w:sz w:val="26"/>
          <w:szCs w:val="26"/>
        </w:rPr>
        <w:t>, установленными Правительством Российской Федерации.</w:t>
      </w:r>
    </w:p>
    <w:p w:rsidR="009949E9" w:rsidRPr="00C245E0" w:rsidRDefault="009949E9" w:rsidP="00AE7763">
      <w:pPr>
        <w:autoSpaceDE w:val="0"/>
        <w:autoSpaceDN w:val="0"/>
        <w:adjustRightInd w:val="0"/>
        <w:spacing w:after="0" w:line="240" w:lineRule="auto"/>
        <w:ind w:firstLine="539"/>
        <w:jc w:val="both"/>
        <w:rPr>
          <w:rFonts w:ascii="Times New Roman" w:hAnsi="Times New Roman" w:cs="Times New Roman"/>
          <w:sz w:val="26"/>
          <w:szCs w:val="26"/>
        </w:rPr>
      </w:pPr>
      <w:r w:rsidRPr="009949E9">
        <w:rPr>
          <w:rFonts w:ascii="Times New Roman" w:hAnsi="Times New Roman" w:cs="Times New Roman"/>
          <w:sz w:val="26"/>
          <w:szCs w:val="26"/>
        </w:rPr>
        <w:t xml:space="preserve">Перечень главных </w:t>
      </w:r>
      <w:proofErr w:type="gramStart"/>
      <w:r w:rsidRPr="009949E9">
        <w:rPr>
          <w:rFonts w:ascii="Times New Roman" w:hAnsi="Times New Roman" w:cs="Times New Roman"/>
          <w:sz w:val="26"/>
          <w:szCs w:val="26"/>
        </w:rPr>
        <w:t>администраторов источников финансирования дефицита бюджета</w:t>
      </w:r>
      <w:proofErr w:type="gramEnd"/>
      <w:r w:rsidRPr="009949E9">
        <w:rPr>
          <w:rFonts w:ascii="Times New Roman" w:hAnsi="Times New Roman" w:cs="Times New Roman"/>
          <w:sz w:val="26"/>
          <w:szCs w:val="26"/>
        </w:rPr>
        <w:t xml:space="preserve"> должен содержать наименования органов (организаций), осуществляющих бюджетные полномочия главных администраторов источников финансирования дефицита бюджета, и закрепляемые за ними источники финансирования дефицита бюджета.</w:t>
      </w:r>
    </w:p>
    <w:p w:rsidR="00AD7ADB" w:rsidRPr="00BA0189" w:rsidRDefault="00AD7ADB" w:rsidP="00AE7763">
      <w:pPr>
        <w:pStyle w:val="ConsPlusNormal"/>
        <w:ind w:firstLine="539"/>
        <w:jc w:val="both"/>
        <w:rPr>
          <w:sz w:val="26"/>
          <w:szCs w:val="26"/>
        </w:rPr>
      </w:pPr>
    </w:p>
    <w:p w:rsidR="00AD7ADB" w:rsidRPr="00C245E0" w:rsidRDefault="00F572D4" w:rsidP="0030066A">
      <w:pPr>
        <w:pStyle w:val="ConsPlusTitle"/>
        <w:ind w:firstLine="539"/>
        <w:jc w:val="center"/>
        <w:rPr>
          <w:sz w:val="26"/>
          <w:szCs w:val="26"/>
        </w:rPr>
      </w:pPr>
      <w:r w:rsidRPr="00C245E0">
        <w:rPr>
          <w:sz w:val="26"/>
          <w:szCs w:val="26"/>
        </w:rPr>
        <w:t>Статья 61</w:t>
      </w:r>
      <w:r w:rsidR="00AD7ADB" w:rsidRPr="00C245E0">
        <w:rPr>
          <w:sz w:val="26"/>
          <w:szCs w:val="26"/>
        </w:rPr>
        <w:t>. Бюджетные полномочия отдельных участников бюджетного процесса по организации и осуществлению внутреннего финансового аудита</w:t>
      </w:r>
    </w:p>
    <w:p w:rsidR="00AD7ADB" w:rsidRPr="00C245E0" w:rsidRDefault="00AD7ADB" w:rsidP="00AE7763">
      <w:pPr>
        <w:pStyle w:val="ConsPlusNormal"/>
        <w:ind w:firstLine="539"/>
        <w:jc w:val="both"/>
        <w:rPr>
          <w:sz w:val="26"/>
          <w:szCs w:val="26"/>
        </w:rPr>
      </w:pPr>
    </w:p>
    <w:p w:rsidR="00AD7ADB" w:rsidRPr="00C245E0" w:rsidRDefault="00B02D9F" w:rsidP="00AE7763">
      <w:pPr>
        <w:pStyle w:val="ConsPlusNormal"/>
        <w:ind w:firstLine="539"/>
        <w:jc w:val="both"/>
        <w:rPr>
          <w:sz w:val="26"/>
          <w:szCs w:val="26"/>
        </w:rPr>
      </w:pPr>
      <w:r>
        <w:rPr>
          <w:sz w:val="26"/>
          <w:szCs w:val="26"/>
        </w:rPr>
        <w:t xml:space="preserve">1. </w:t>
      </w:r>
      <w:r w:rsidR="00AD7ADB" w:rsidRPr="00C245E0">
        <w:rPr>
          <w:sz w:val="26"/>
          <w:szCs w:val="26"/>
        </w:rPr>
        <w:t xml:space="preserve">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муниципального округа, руководителю </w:t>
      </w:r>
      <w:proofErr w:type="gramStart"/>
      <w:r w:rsidR="00AD7ADB" w:rsidRPr="00C245E0">
        <w:rPr>
          <w:sz w:val="26"/>
          <w:szCs w:val="26"/>
        </w:rPr>
        <w:t>администратора источников финансирования дефицита бюджета муниципального округа</w:t>
      </w:r>
      <w:proofErr w:type="gramEnd"/>
      <w:r w:rsidR="00AD7ADB" w:rsidRPr="00C245E0">
        <w:rPr>
          <w:sz w:val="26"/>
          <w:szCs w:val="26"/>
        </w:rPr>
        <w:t>:</w:t>
      </w:r>
    </w:p>
    <w:p w:rsidR="00AD7ADB" w:rsidRPr="00C245E0" w:rsidRDefault="00AD7ADB" w:rsidP="00AE7763">
      <w:pPr>
        <w:pStyle w:val="ConsPlusNormal"/>
        <w:ind w:firstLine="539"/>
        <w:jc w:val="both"/>
        <w:rPr>
          <w:sz w:val="26"/>
          <w:szCs w:val="26"/>
        </w:rPr>
      </w:pPr>
      <w:r w:rsidRPr="00C245E0">
        <w:rPr>
          <w:sz w:val="26"/>
          <w:szCs w:val="26"/>
        </w:rPr>
        <w:t>1)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муниципального округа, администратора источников финансирования дефицита бюджета муниципального округа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AD7ADB" w:rsidRPr="00C245E0" w:rsidRDefault="00AD7ADB" w:rsidP="00AE7763">
      <w:pPr>
        <w:pStyle w:val="ConsPlusNormal"/>
        <w:ind w:firstLine="539"/>
        <w:jc w:val="both"/>
        <w:rPr>
          <w:sz w:val="26"/>
          <w:szCs w:val="26"/>
        </w:rPr>
      </w:pPr>
      <w:r w:rsidRPr="00C245E0">
        <w:rPr>
          <w:sz w:val="26"/>
          <w:szCs w:val="26"/>
        </w:rP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AD7ADB" w:rsidRPr="00C245E0" w:rsidRDefault="00AD7ADB" w:rsidP="00AE7763">
      <w:pPr>
        <w:pStyle w:val="ConsPlusNormal"/>
        <w:ind w:firstLine="539"/>
        <w:jc w:val="both"/>
        <w:rPr>
          <w:sz w:val="26"/>
          <w:szCs w:val="26"/>
        </w:rPr>
      </w:pPr>
      <w:r w:rsidRPr="00C245E0">
        <w:rPr>
          <w:sz w:val="26"/>
          <w:szCs w:val="26"/>
        </w:rPr>
        <w:lastRenderedPageBreak/>
        <w:t>3) заключения о результатах исполнения решений, направленных на повышение качества финансового менеджмента.</w:t>
      </w:r>
    </w:p>
    <w:p w:rsidR="00AD7ADB" w:rsidRPr="00C245E0" w:rsidRDefault="00AD7ADB" w:rsidP="00AE7763">
      <w:pPr>
        <w:pStyle w:val="ConsPlusNormal"/>
        <w:ind w:firstLine="539"/>
        <w:jc w:val="both"/>
        <w:rPr>
          <w:sz w:val="26"/>
          <w:szCs w:val="26"/>
        </w:rPr>
      </w:pPr>
      <w:r w:rsidRPr="00C245E0">
        <w:rPr>
          <w:sz w:val="26"/>
          <w:szCs w:val="26"/>
        </w:rPr>
        <w:t>2. Внутренний финансовый аудит осуществляется в целях:</w:t>
      </w:r>
    </w:p>
    <w:p w:rsidR="00AD7ADB" w:rsidRPr="00C245E0" w:rsidRDefault="00AD7ADB" w:rsidP="00AE7763">
      <w:pPr>
        <w:pStyle w:val="ConsPlusNormal"/>
        <w:ind w:firstLine="539"/>
        <w:jc w:val="both"/>
        <w:rPr>
          <w:sz w:val="26"/>
          <w:szCs w:val="26"/>
        </w:rPr>
      </w:pPr>
      <w:r w:rsidRPr="00C245E0">
        <w:rPr>
          <w:sz w:val="26"/>
          <w:szCs w:val="26"/>
        </w:rPr>
        <w:t>1)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AD7ADB" w:rsidRPr="00C245E0" w:rsidRDefault="00AD7ADB" w:rsidP="00AE7763">
      <w:pPr>
        <w:pStyle w:val="ConsPlusNormal"/>
        <w:ind w:firstLine="539"/>
        <w:jc w:val="both"/>
        <w:rPr>
          <w:sz w:val="26"/>
          <w:szCs w:val="26"/>
        </w:rPr>
      </w:pPr>
      <w:proofErr w:type="gramStart"/>
      <w:r w:rsidRPr="00C245E0">
        <w:rPr>
          <w:sz w:val="26"/>
          <w:szCs w:val="26"/>
        </w:rPr>
        <w:t xml:space="preserve">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74">
        <w:r w:rsidRPr="00C245E0">
          <w:rPr>
            <w:sz w:val="26"/>
            <w:szCs w:val="26"/>
          </w:rPr>
          <w:t>пунктом 5 статьи 264.1</w:t>
        </w:r>
      </w:hyperlink>
      <w:r w:rsidRPr="00C245E0">
        <w:rPr>
          <w:sz w:val="26"/>
          <w:szCs w:val="26"/>
        </w:rPr>
        <w:t xml:space="preserve"> Бюджетного кодекса Российской Федерации;</w:t>
      </w:r>
      <w:proofErr w:type="gramEnd"/>
    </w:p>
    <w:p w:rsidR="00AD7ADB" w:rsidRPr="00C245E0" w:rsidRDefault="00AD7ADB" w:rsidP="00AE7763">
      <w:pPr>
        <w:pStyle w:val="ConsPlusNormal"/>
        <w:ind w:firstLine="539"/>
        <w:jc w:val="both"/>
        <w:rPr>
          <w:sz w:val="26"/>
          <w:szCs w:val="26"/>
        </w:rPr>
      </w:pPr>
      <w:r w:rsidRPr="00C245E0">
        <w:rPr>
          <w:sz w:val="26"/>
          <w:szCs w:val="26"/>
        </w:rPr>
        <w:t>3) повышения качества финансового менеджмента.</w:t>
      </w:r>
    </w:p>
    <w:p w:rsidR="00AD7ADB" w:rsidRPr="00C245E0" w:rsidRDefault="00AD7ADB" w:rsidP="00AE7763">
      <w:pPr>
        <w:pStyle w:val="ConsPlusNormal"/>
        <w:ind w:firstLine="539"/>
        <w:jc w:val="both"/>
        <w:rPr>
          <w:sz w:val="26"/>
          <w:szCs w:val="26"/>
        </w:rPr>
      </w:pPr>
      <w:r w:rsidRPr="00C245E0">
        <w:rPr>
          <w:sz w:val="26"/>
          <w:szCs w:val="26"/>
        </w:rPr>
        <w:t xml:space="preserve">3. </w:t>
      </w:r>
      <w:proofErr w:type="gramStart"/>
      <w:r w:rsidRPr="00C245E0">
        <w:rPr>
          <w:sz w:val="26"/>
          <w:szCs w:val="26"/>
        </w:rPr>
        <w:t>Внутренний финансовый аудит осуществляется на основе принципа функциональной независимости структурными подразделениями администрации муниципального округа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настоящей статьей, - структурными подразделениями или уполномоченными должностными лицами (работниками) главного администратора бюджетных средств</w:t>
      </w:r>
      <w:proofErr w:type="gramEnd"/>
      <w:r w:rsidRPr="00C245E0">
        <w:rPr>
          <w:sz w:val="26"/>
          <w:szCs w:val="26"/>
        </w:rPr>
        <w:t xml:space="preserve"> (администратора бюджетных средств), которому передаются указанные полномочия.</w:t>
      </w:r>
    </w:p>
    <w:p w:rsidR="00AD7ADB" w:rsidRPr="00C245E0" w:rsidRDefault="00AD7ADB" w:rsidP="00AE7763">
      <w:pPr>
        <w:pStyle w:val="ConsPlusNormal"/>
        <w:ind w:firstLine="539"/>
        <w:jc w:val="both"/>
        <w:rPr>
          <w:sz w:val="26"/>
          <w:szCs w:val="26"/>
        </w:rPr>
      </w:pPr>
      <w:r w:rsidRPr="00C245E0">
        <w:rPr>
          <w:sz w:val="26"/>
          <w:szCs w:val="26"/>
        </w:rPr>
        <w:t>4. Администратор бюджетных сре</w:t>
      </w:r>
      <w:proofErr w:type="gramStart"/>
      <w:r w:rsidRPr="00C245E0">
        <w:rPr>
          <w:sz w:val="26"/>
          <w:szCs w:val="26"/>
        </w:rPr>
        <w:t>дств впр</w:t>
      </w:r>
      <w:proofErr w:type="gramEnd"/>
      <w:r w:rsidRPr="00C245E0">
        <w:rPr>
          <w:sz w:val="26"/>
          <w:szCs w:val="26"/>
        </w:rPr>
        <w:t>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AD7ADB" w:rsidRPr="00C245E0" w:rsidRDefault="00AD7ADB" w:rsidP="00AE7763">
      <w:pPr>
        <w:pStyle w:val="ConsPlusNormal"/>
        <w:ind w:firstLine="539"/>
        <w:jc w:val="both"/>
        <w:rPr>
          <w:sz w:val="26"/>
          <w:szCs w:val="26"/>
        </w:rPr>
      </w:pPr>
      <w:r w:rsidRPr="00C245E0">
        <w:rPr>
          <w:sz w:val="26"/>
          <w:szCs w:val="26"/>
        </w:rPr>
        <w:t>5. Внутренний финансовый контроль и внутренний финансовый аудит осуществляются в соответствии с порядком, установленным администрацией муниципального округа.</w:t>
      </w:r>
    </w:p>
    <w:p w:rsidR="00AD7ADB" w:rsidRPr="00C245E0" w:rsidRDefault="00AD7ADB" w:rsidP="00AE7763">
      <w:pPr>
        <w:pStyle w:val="ConsPlusNormal"/>
        <w:ind w:firstLine="539"/>
        <w:jc w:val="both"/>
        <w:rPr>
          <w:sz w:val="26"/>
          <w:szCs w:val="26"/>
        </w:rPr>
      </w:pPr>
      <w:r w:rsidRPr="00C245E0">
        <w:rPr>
          <w:sz w:val="26"/>
          <w:szCs w:val="26"/>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проводится:</w:t>
      </w:r>
    </w:p>
    <w:p w:rsidR="00AD7ADB" w:rsidRPr="00C245E0" w:rsidRDefault="00AD7ADB" w:rsidP="00AE7763">
      <w:pPr>
        <w:pStyle w:val="ConsPlusNormal"/>
        <w:ind w:firstLine="539"/>
        <w:jc w:val="both"/>
        <w:rPr>
          <w:sz w:val="26"/>
          <w:szCs w:val="26"/>
        </w:rPr>
      </w:pPr>
      <w:r w:rsidRPr="00C245E0">
        <w:rPr>
          <w:sz w:val="26"/>
          <w:szCs w:val="26"/>
        </w:rPr>
        <w:t>1) финансовым органом администрации муниципального округа в установленном им порядке в отношении главных администраторов средств соответствующего бюджета;</w:t>
      </w:r>
    </w:p>
    <w:p w:rsidR="00AD7ADB" w:rsidRPr="00C245E0" w:rsidRDefault="00AD7ADB" w:rsidP="00AE7763">
      <w:pPr>
        <w:pStyle w:val="ConsPlusNormal"/>
        <w:ind w:firstLine="539"/>
        <w:jc w:val="both"/>
        <w:rPr>
          <w:sz w:val="26"/>
          <w:szCs w:val="26"/>
        </w:rPr>
      </w:pPr>
      <w:r w:rsidRPr="00C245E0">
        <w:rPr>
          <w:sz w:val="26"/>
          <w:szCs w:val="26"/>
        </w:rPr>
        <w:t>2) главным администратором бюджетных средств в установленном им порядке в отношении подведомственных ему администраторов бюджетных средств.</w:t>
      </w:r>
    </w:p>
    <w:p w:rsidR="00AD7ADB" w:rsidRPr="00C245E0" w:rsidRDefault="00AD7ADB" w:rsidP="00AE7763">
      <w:pPr>
        <w:pStyle w:val="ConsPlusNormal"/>
        <w:ind w:firstLine="539"/>
        <w:jc w:val="both"/>
        <w:rPr>
          <w:sz w:val="26"/>
          <w:szCs w:val="26"/>
        </w:rPr>
      </w:pPr>
      <w:r w:rsidRPr="00C245E0">
        <w:rPr>
          <w:sz w:val="26"/>
          <w:szCs w:val="26"/>
        </w:rPr>
        <w:t>7. Порядок проведения мониторинга качества финансового менеджмента определяет в том числе:</w:t>
      </w:r>
    </w:p>
    <w:p w:rsidR="00AD7ADB" w:rsidRPr="00C245E0" w:rsidRDefault="00AD7ADB" w:rsidP="00AE7763">
      <w:pPr>
        <w:pStyle w:val="ConsPlusNormal"/>
        <w:ind w:firstLine="539"/>
        <w:jc w:val="both"/>
        <w:rPr>
          <w:sz w:val="26"/>
          <w:szCs w:val="26"/>
        </w:rPr>
      </w:pPr>
      <w:r w:rsidRPr="00C245E0">
        <w:rPr>
          <w:sz w:val="26"/>
          <w:szCs w:val="26"/>
        </w:rPr>
        <w:t>1)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AD7ADB" w:rsidRPr="00C245E0" w:rsidRDefault="00AD7ADB" w:rsidP="00AE7763">
      <w:pPr>
        <w:pStyle w:val="ConsPlusNormal"/>
        <w:ind w:firstLine="539"/>
        <w:jc w:val="both"/>
        <w:rPr>
          <w:sz w:val="26"/>
          <w:szCs w:val="26"/>
        </w:rPr>
      </w:pPr>
      <w:r w:rsidRPr="00C245E0">
        <w:rPr>
          <w:sz w:val="26"/>
          <w:szCs w:val="26"/>
        </w:rPr>
        <w:lastRenderedPageBreak/>
        <w:t>2) правила формирования и представления отчета о результатах мониторинга качества финансового менеджмента.</w:t>
      </w:r>
    </w:p>
    <w:p w:rsidR="00A47617" w:rsidRPr="00BA0189" w:rsidRDefault="00AD7ADB" w:rsidP="00AE7763">
      <w:pPr>
        <w:pStyle w:val="ConsPlusNormal"/>
        <w:ind w:firstLine="539"/>
        <w:jc w:val="both"/>
        <w:rPr>
          <w:sz w:val="26"/>
          <w:szCs w:val="26"/>
        </w:rPr>
      </w:pPr>
      <w:r w:rsidRPr="00C245E0">
        <w:rPr>
          <w:sz w:val="26"/>
          <w:szCs w:val="26"/>
        </w:rPr>
        <w:t>8. Главный администратор средств бюджета муниципального округа вправе внести на рассмотрение финансового органа администрации муниципального округа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администрации муниципального округа передать финансовому органу администрации муниципального округа указанные полномочия.</w:t>
      </w:r>
    </w:p>
    <w:p w:rsidR="00AD7ADB" w:rsidRPr="00BA0189" w:rsidRDefault="00AD7ADB" w:rsidP="00AE7763">
      <w:pPr>
        <w:pStyle w:val="ConsPlusNormal"/>
        <w:ind w:firstLine="539"/>
        <w:jc w:val="both"/>
        <w:rPr>
          <w:sz w:val="26"/>
          <w:szCs w:val="26"/>
        </w:rPr>
      </w:pPr>
    </w:p>
    <w:p w:rsidR="00AD7ADB" w:rsidRPr="00BA0189" w:rsidRDefault="00241C94" w:rsidP="0030066A">
      <w:pPr>
        <w:pStyle w:val="ConsPlusTitle"/>
        <w:ind w:firstLine="539"/>
        <w:jc w:val="center"/>
        <w:rPr>
          <w:sz w:val="26"/>
          <w:szCs w:val="26"/>
        </w:rPr>
      </w:pPr>
      <w:r>
        <w:rPr>
          <w:sz w:val="26"/>
          <w:szCs w:val="26"/>
        </w:rPr>
        <w:t>Статья 6</w:t>
      </w:r>
      <w:r w:rsidR="00F572D4">
        <w:rPr>
          <w:sz w:val="26"/>
          <w:szCs w:val="26"/>
        </w:rPr>
        <w:t>2</w:t>
      </w:r>
      <w:r w:rsidR="00AD7ADB" w:rsidRPr="00BA0189">
        <w:rPr>
          <w:sz w:val="26"/>
          <w:szCs w:val="26"/>
        </w:rPr>
        <w:t>. Бюджетные полномочия территориальных органов Федерального казначейства</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Бюджетные полномочия территориальных органов Федерального казначейства определяются Бюджетным </w:t>
      </w:r>
      <w:hyperlink r:id="rId75">
        <w:r w:rsidRPr="00BA0189">
          <w:rPr>
            <w:sz w:val="26"/>
            <w:szCs w:val="26"/>
          </w:rPr>
          <w:t>кодексом</w:t>
        </w:r>
      </w:hyperlink>
      <w:r w:rsidRPr="00BA0189">
        <w:rPr>
          <w:sz w:val="26"/>
          <w:szCs w:val="26"/>
        </w:rPr>
        <w:t xml:space="preserve"> Российской Федерации, а также соглашениями, заключенными с администрацией муниципального округа.</w:t>
      </w:r>
    </w:p>
    <w:p w:rsidR="00AD7ADB" w:rsidRPr="00BA0189" w:rsidRDefault="00AD7ADB" w:rsidP="00AE7763">
      <w:pPr>
        <w:pStyle w:val="ConsPlusNormal"/>
        <w:ind w:firstLine="539"/>
        <w:jc w:val="both"/>
        <w:rPr>
          <w:sz w:val="26"/>
          <w:szCs w:val="26"/>
        </w:rPr>
      </w:pPr>
    </w:p>
    <w:p w:rsidR="00AD7ADB" w:rsidRPr="00BA0189" w:rsidRDefault="00241C94" w:rsidP="0030066A">
      <w:pPr>
        <w:pStyle w:val="ConsPlusTitle"/>
        <w:ind w:firstLine="539"/>
        <w:jc w:val="center"/>
        <w:rPr>
          <w:sz w:val="26"/>
          <w:szCs w:val="26"/>
        </w:rPr>
      </w:pPr>
      <w:r>
        <w:rPr>
          <w:sz w:val="26"/>
          <w:szCs w:val="26"/>
        </w:rPr>
        <w:t>Статья 6</w:t>
      </w:r>
      <w:r w:rsidR="00F572D4">
        <w:rPr>
          <w:sz w:val="26"/>
          <w:szCs w:val="26"/>
        </w:rPr>
        <w:t>3</w:t>
      </w:r>
      <w:r w:rsidR="00AD7ADB" w:rsidRPr="00BA0189">
        <w:rPr>
          <w:sz w:val="26"/>
          <w:szCs w:val="26"/>
        </w:rPr>
        <w:t>. Бюджетная комиссия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w:t>
      </w:r>
      <w:proofErr w:type="gramStart"/>
      <w:r w:rsidRPr="00BA0189">
        <w:rPr>
          <w:sz w:val="26"/>
          <w:szCs w:val="26"/>
        </w:rPr>
        <w:t>Бюджетная комиссия муниципального округа по рассмотрению необходимых документов для составления проекта бюджета муниципального округа на очередной финансовый год и на плановый период является координационным органом по вопросам планирования бюджетных ассигнований бюджета муниципального округа при формировании проекта решения Совета депутатов муниципального округа о бюджете муниципального округа на очередной финансовый год и на плановый период.</w:t>
      </w:r>
      <w:proofErr w:type="gramEnd"/>
    </w:p>
    <w:p w:rsidR="00AD7ADB" w:rsidRPr="00BA0189" w:rsidRDefault="00AD7ADB" w:rsidP="00AE7763">
      <w:pPr>
        <w:pStyle w:val="ConsPlusNormal"/>
        <w:ind w:firstLine="539"/>
        <w:jc w:val="both"/>
        <w:rPr>
          <w:sz w:val="26"/>
          <w:szCs w:val="26"/>
        </w:rPr>
      </w:pPr>
      <w:r w:rsidRPr="00BA0189">
        <w:rPr>
          <w:sz w:val="26"/>
          <w:szCs w:val="26"/>
        </w:rPr>
        <w:t>2. Бюджетная комиссия муниципального округа образуется постановлением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3. Полномочия бюджетной комиссии муниципального округа определяются настоящим Положением, а также постановлением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4. В части, касающейся разработки проекта бюджета муниципального округа, а также подготовки и </w:t>
      </w:r>
      <w:proofErr w:type="gramStart"/>
      <w:r w:rsidRPr="00BA0189">
        <w:rPr>
          <w:sz w:val="26"/>
          <w:szCs w:val="26"/>
        </w:rPr>
        <w:t>представления</w:t>
      </w:r>
      <w:proofErr w:type="gramEnd"/>
      <w:r w:rsidRPr="00BA0189">
        <w:rPr>
          <w:sz w:val="26"/>
          <w:szCs w:val="26"/>
        </w:rPr>
        <w:t xml:space="preserve"> необходимых для этого материалов и данных, решения и поручения бюджетной комиссии муниципального округа являются обязательными для структурных подразделений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5. Персональный состав бюджетной комиссии муниципального округа утверждается постановлением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6. Заседания бюджетной комиссии муниципального округа созываются и ведутся председателем бюджетной комиссии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Заседание бюджетной комиссии муниципального округа является правомочным в случае, если в ее заседании принимает участие не менее 50 процентов ее членов.</w:t>
      </w:r>
    </w:p>
    <w:p w:rsidR="00AD7ADB" w:rsidRPr="00BA0189" w:rsidRDefault="00AD7ADB" w:rsidP="00AE7763">
      <w:pPr>
        <w:pStyle w:val="ConsPlusNormal"/>
        <w:ind w:firstLine="539"/>
        <w:jc w:val="both"/>
        <w:rPr>
          <w:sz w:val="26"/>
          <w:szCs w:val="26"/>
        </w:rPr>
      </w:pPr>
      <w:r w:rsidRPr="00BA0189">
        <w:rPr>
          <w:sz w:val="26"/>
          <w:szCs w:val="26"/>
        </w:rPr>
        <w:t>7. Решения бюджетной комиссии муниципального округа принимаются по результатам голосования большинством голосов от числа присутствующих членов комиссии. В случае равенства голосов голос председательствующего является решающим.</w:t>
      </w:r>
    </w:p>
    <w:p w:rsidR="00AD7ADB" w:rsidRPr="00BA0189" w:rsidRDefault="00AD7ADB" w:rsidP="00AE7763">
      <w:pPr>
        <w:pStyle w:val="ConsPlusNormal"/>
        <w:ind w:firstLine="539"/>
        <w:jc w:val="both"/>
        <w:rPr>
          <w:sz w:val="26"/>
          <w:szCs w:val="26"/>
        </w:rPr>
      </w:pPr>
      <w:r w:rsidRPr="00BA0189">
        <w:rPr>
          <w:sz w:val="26"/>
          <w:szCs w:val="26"/>
        </w:rPr>
        <w:t>Решения бюджетной комиссии муниципального округа оформляются протоколом и в трехдневный срок направляются руководителям органов местного самоуправления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8. Не урегулированные в процессе рассмотрения бюджетной комиссией </w:t>
      </w:r>
      <w:r w:rsidRPr="00BA0189">
        <w:rPr>
          <w:sz w:val="26"/>
          <w:szCs w:val="26"/>
        </w:rPr>
        <w:lastRenderedPageBreak/>
        <w:t>муниципального округа разногласия по формированию бюджетных проектировок направляются главе администрации муниципального округа для их дальнейшего согласования.</w:t>
      </w:r>
    </w:p>
    <w:p w:rsidR="00AD7ADB" w:rsidRPr="00BA0189" w:rsidRDefault="00AD7ADB" w:rsidP="00AE7763">
      <w:pPr>
        <w:pStyle w:val="ConsPlusNormal"/>
        <w:ind w:firstLine="539"/>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t>Глава 8. СОСТАВЛЕНИЕ, РАССМОТРЕНИЕ И УТВЕРЖДЕНИЕ</w:t>
      </w:r>
    </w:p>
    <w:p w:rsidR="00AD7ADB" w:rsidRPr="00BA0189" w:rsidRDefault="00AD7ADB" w:rsidP="0030066A">
      <w:pPr>
        <w:pStyle w:val="ConsPlusTitle"/>
        <w:ind w:firstLine="539"/>
        <w:jc w:val="center"/>
        <w:rPr>
          <w:sz w:val="26"/>
          <w:szCs w:val="26"/>
        </w:rPr>
      </w:pPr>
      <w:r w:rsidRPr="00BA0189">
        <w:rPr>
          <w:sz w:val="26"/>
          <w:szCs w:val="26"/>
        </w:rPr>
        <w:t>ПРОЕКТА БЮДЖЕТА МУНИЦИПАЛЬНОГО ОКРУГА</w:t>
      </w:r>
    </w:p>
    <w:p w:rsidR="00AD7ADB" w:rsidRPr="00BA0189" w:rsidRDefault="00AD7ADB" w:rsidP="0030066A">
      <w:pPr>
        <w:pStyle w:val="ConsPlusNormal"/>
        <w:ind w:firstLine="539"/>
        <w:jc w:val="center"/>
        <w:rPr>
          <w:sz w:val="26"/>
          <w:szCs w:val="26"/>
        </w:rPr>
      </w:pPr>
    </w:p>
    <w:p w:rsidR="00AD7ADB" w:rsidRPr="00BA0189" w:rsidRDefault="00241C94" w:rsidP="0030066A">
      <w:pPr>
        <w:pStyle w:val="ConsPlusTitle"/>
        <w:ind w:firstLine="539"/>
        <w:jc w:val="center"/>
        <w:rPr>
          <w:sz w:val="26"/>
          <w:szCs w:val="26"/>
        </w:rPr>
      </w:pPr>
      <w:r>
        <w:rPr>
          <w:sz w:val="26"/>
          <w:szCs w:val="26"/>
        </w:rPr>
        <w:t>Статья 6</w:t>
      </w:r>
      <w:r w:rsidR="00F572D4">
        <w:rPr>
          <w:sz w:val="26"/>
          <w:szCs w:val="26"/>
        </w:rPr>
        <w:t>4</w:t>
      </w:r>
      <w:r w:rsidR="00AD7ADB" w:rsidRPr="00BA0189">
        <w:rPr>
          <w:sz w:val="26"/>
          <w:szCs w:val="26"/>
        </w:rPr>
        <w:t>. Основы составления проекта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Проект бюджета муниципального округа составляется на основе прогноза социально-экономического развития в целях финансового обеспечения расходных обязательств.</w:t>
      </w:r>
    </w:p>
    <w:p w:rsidR="00AD7ADB" w:rsidRPr="00BA0189" w:rsidRDefault="00AD7ADB" w:rsidP="00AE7763">
      <w:pPr>
        <w:pStyle w:val="ConsPlusNormal"/>
        <w:ind w:firstLine="539"/>
        <w:jc w:val="both"/>
        <w:rPr>
          <w:sz w:val="26"/>
          <w:szCs w:val="26"/>
        </w:rPr>
      </w:pPr>
      <w:r w:rsidRPr="00BA0189">
        <w:rPr>
          <w:sz w:val="26"/>
          <w:szCs w:val="26"/>
        </w:rPr>
        <w:t xml:space="preserve">Составление проекта бюджета основывается </w:t>
      </w:r>
      <w:proofErr w:type="gramStart"/>
      <w:r w:rsidRPr="00BA0189">
        <w:rPr>
          <w:sz w:val="26"/>
          <w:szCs w:val="26"/>
        </w:rPr>
        <w:t>на</w:t>
      </w:r>
      <w:proofErr w:type="gramEnd"/>
      <w:r w:rsidRPr="00BA0189">
        <w:rPr>
          <w:sz w:val="26"/>
          <w:szCs w:val="26"/>
        </w:rPr>
        <w:t>:</w:t>
      </w:r>
    </w:p>
    <w:p w:rsidR="00AD7ADB" w:rsidRPr="00BA0189" w:rsidRDefault="00AD7ADB" w:rsidP="00AE7763">
      <w:pPr>
        <w:pStyle w:val="ConsPlusNormal"/>
        <w:ind w:firstLine="539"/>
        <w:jc w:val="both"/>
        <w:rPr>
          <w:sz w:val="26"/>
          <w:szCs w:val="26"/>
        </w:rPr>
      </w:pPr>
      <w:r w:rsidRPr="00BA0189">
        <w:rPr>
          <w:sz w:val="26"/>
          <w:szCs w:val="26"/>
        </w:rPr>
        <w:t xml:space="preserve">- </w:t>
      </w:r>
      <w:proofErr w:type="gramStart"/>
      <w:r w:rsidRPr="00BA0189">
        <w:rPr>
          <w:sz w:val="26"/>
          <w:szCs w:val="26"/>
        </w:rPr>
        <w:t>положениях</w:t>
      </w:r>
      <w:proofErr w:type="gramEnd"/>
      <w:r w:rsidRPr="00BA0189">
        <w:rPr>
          <w:sz w:val="26"/>
          <w:szCs w:val="26"/>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 основных </w:t>
      </w:r>
      <w:proofErr w:type="gramStart"/>
      <w:r w:rsidRPr="00BA0189">
        <w:rPr>
          <w:sz w:val="26"/>
          <w:szCs w:val="26"/>
        </w:rPr>
        <w:t>направлениях</w:t>
      </w:r>
      <w:proofErr w:type="gramEnd"/>
      <w:r w:rsidRPr="00BA0189">
        <w:rPr>
          <w:sz w:val="26"/>
          <w:szCs w:val="26"/>
        </w:rPr>
        <w:t xml:space="preserve"> бюджетной политики и основных направлениях налоговой политики;</w:t>
      </w:r>
    </w:p>
    <w:p w:rsidR="00AD7ADB" w:rsidRPr="00BA0189" w:rsidRDefault="00AD7ADB" w:rsidP="00AE7763">
      <w:pPr>
        <w:pStyle w:val="ConsPlusNormal"/>
        <w:ind w:firstLine="539"/>
        <w:jc w:val="both"/>
        <w:rPr>
          <w:sz w:val="26"/>
          <w:szCs w:val="26"/>
        </w:rPr>
      </w:pPr>
      <w:r w:rsidRPr="00BA0189">
        <w:rPr>
          <w:sz w:val="26"/>
          <w:szCs w:val="26"/>
        </w:rPr>
        <w:t xml:space="preserve">- </w:t>
      </w:r>
      <w:proofErr w:type="gramStart"/>
      <w:r w:rsidRPr="00BA0189">
        <w:rPr>
          <w:sz w:val="26"/>
          <w:szCs w:val="26"/>
        </w:rPr>
        <w:t>документах</w:t>
      </w:r>
      <w:proofErr w:type="gramEnd"/>
      <w:r w:rsidRPr="00BA0189">
        <w:rPr>
          <w:sz w:val="26"/>
          <w:szCs w:val="26"/>
        </w:rPr>
        <w:t>, определяющих цели национального развития Российской Федерации и направления деятельности органов публичной власти по их достижению;</w:t>
      </w:r>
    </w:p>
    <w:p w:rsidR="00AD7ADB" w:rsidRPr="00BA0189" w:rsidRDefault="00AD7ADB" w:rsidP="00AE7763">
      <w:pPr>
        <w:pStyle w:val="ConsPlusNormal"/>
        <w:ind w:firstLine="539"/>
        <w:jc w:val="both"/>
        <w:rPr>
          <w:sz w:val="26"/>
          <w:szCs w:val="26"/>
        </w:rPr>
      </w:pPr>
      <w:r w:rsidRPr="00BA0189">
        <w:rPr>
          <w:sz w:val="26"/>
          <w:szCs w:val="26"/>
        </w:rPr>
        <w:t xml:space="preserve">- </w:t>
      </w:r>
      <w:proofErr w:type="gramStart"/>
      <w:r w:rsidRPr="00BA0189">
        <w:rPr>
          <w:sz w:val="26"/>
          <w:szCs w:val="26"/>
        </w:rPr>
        <w:t>прогнозе</w:t>
      </w:r>
      <w:proofErr w:type="gramEnd"/>
      <w:r w:rsidRPr="00BA0189">
        <w:rPr>
          <w:sz w:val="26"/>
          <w:szCs w:val="26"/>
        </w:rPr>
        <w:t xml:space="preserve"> социально-экономического развития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 бюджетном </w:t>
      </w:r>
      <w:proofErr w:type="gramStart"/>
      <w:r w:rsidRPr="00BA0189">
        <w:rPr>
          <w:sz w:val="26"/>
          <w:szCs w:val="26"/>
        </w:rPr>
        <w:t>прогнозе</w:t>
      </w:r>
      <w:proofErr w:type="gramEnd"/>
      <w:r w:rsidRPr="00BA0189">
        <w:rPr>
          <w:sz w:val="26"/>
          <w:szCs w:val="26"/>
        </w:rPr>
        <w:t xml:space="preserve"> (проекте бюджетного прогноза, проекте изменений бюджетного прогноза) на долгосрочный период;</w:t>
      </w:r>
    </w:p>
    <w:p w:rsidR="00AD7ADB" w:rsidRPr="00BA0189" w:rsidRDefault="00AD7ADB" w:rsidP="00AE7763">
      <w:pPr>
        <w:pStyle w:val="ConsPlusNormal"/>
        <w:ind w:firstLine="539"/>
        <w:jc w:val="both"/>
        <w:rPr>
          <w:sz w:val="26"/>
          <w:szCs w:val="26"/>
        </w:rPr>
      </w:pPr>
      <w:r w:rsidRPr="00BA0189">
        <w:rPr>
          <w:sz w:val="26"/>
          <w:szCs w:val="26"/>
        </w:rPr>
        <w:t xml:space="preserve">- муниципальных </w:t>
      </w:r>
      <w:proofErr w:type="gramStart"/>
      <w:r w:rsidRPr="00BA0189">
        <w:rPr>
          <w:sz w:val="26"/>
          <w:szCs w:val="26"/>
        </w:rPr>
        <w:t>программах</w:t>
      </w:r>
      <w:proofErr w:type="gramEnd"/>
      <w:r w:rsidRPr="00BA0189">
        <w:rPr>
          <w:sz w:val="26"/>
          <w:szCs w:val="26"/>
        </w:rPr>
        <w:t xml:space="preserve"> (проектах муниципальных программ, проектах изменений муниципальных программ).</w:t>
      </w:r>
    </w:p>
    <w:p w:rsidR="00AD7ADB" w:rsidRPr="00BA0189" w:rsidRDefault="00AD7ADB" w:rsidP="00AE7763">
      <w:pPr>
        <w:pStyle w:val="ConsPlusNormal"/>
        <w:ind w:firstLine="539"/>
        <w:jc w:val="both"/>
        <w:rPr>
          <w:sz w:val="26"/>
          <w:szCs w:val="26"/>
        </w:rPr>
      </w:pPr>
      <w:r w:rsidRPr="00BA0189">
        <w:rPr>
          <w:sz w:val="26"/>
          <w:szCs w:val="26"/>
        </w:rPr>
        <w:t xml:space="preserve">2. Проект бюджета муниципального округа составляется в порядке, установленном администрацией муниципального округа, в соответствии с положениями Бюджетного </w:t>
      </w:r>
      <w:hyperlink r:id="rId76">
        <w:r w:rsidRPr="00BA0189">
          <w:rPr>
            <w:sz w:val="26"/>
            <w:szCs w:val="26"/>
          </w:rPr>
          <w:t>кодекса</w:t>
        </w:r>
      </w:hyperlink>
      <w:r w:rsidRPr="00BA0189">
        <w:rPr>
          <w:sz w:val="26"/>
          <w:szCs w:val="26"/>
        </w:rPr>
        <w:t xml:space="preserve"> Российской Федерации и настоящим Положением.</w:t>
      </w:r>
    </w:p>
    <w:p w:rsidR="00AD7ADB" w:rsidRPr="00BA0189" w:rsidRDefault="00AD7ADB" w:rsidP="00AE7763">
      <w:pPr>
        <w:pStyle w:val="ConsPlusNormal"/>
        <w:ind w:firstLine="539"/>
        <w:jc w:val="both"/>
        <w:rPr>
          <w:sz w:val="26"/>
          <w:szCs w:val="26"/>
        </w:rPr>
      </w:pPr>
      <w:r w:rsidRPr="00BA0189">
        <w:rPr>
          <w:sz w:val="26"/>
          <w:szCs w:val="26"/>
        </w:rPr>
        <w:t>3. Проект бюджета муниципального округа составляется и утверждается сроком на три года (очередной финансовый год и плановый период).</w:t>
      </w:r>
    </w:p>
    <w:p w:rsidR="00AD7ADB" w:rsidRPr="00BA0189" w:rsidRDefault="00AD7ADB" w:rsidP="00AE7763">
      <w:pPr>
        <w:pStyle w:val="ConsPlusNormal"/>
        <w:ind w:firstLine="539"/>
        <w:jc w:val="both"/>
        <w:rPr>
          <w:sz w:val="26"/>
          <w:szCs w:val="26"/>
        </w:rPr>
      </w:pPr>
      <w:r w:rsidRPr="00BA0189">
        <w:rPr>
          <w:sz w:val="26"/>
          <w:szCs w:val="26"/>
        </w:rPr>
        <w:t>4. Составление проекта бюджета муниципального округа относится к исключительной прерогативе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5. Непосредственное составление проекта бюджета муниципального округа осуществляет финансовый орган муниципального округа.</w:t>
      </w:r>
    </w:p>
    <w:p w:rsidR="00AD7ADB" w:rsidRPr="00BA0189" w:rsidRDefault="00AD7ADB" w:rsidP="00AE7763">
      <w:pPr>
        <w:pStyle w:val="ConsPlusNormal"/>
        <w:ind w:firstLine="539"/>
        <w:jc w:val="both"/>
        <w:rPr>
          <w:sz w:val="26"/>
          <w:szCs w:val="26"/>
        </w:rPr>
      </w:pPr>
    </w:p>
    <w:p w:rsidR="00AD7ADB" w:rsidRPr="003B6282" w:rsidRDefault="00F572D4" w:rsidP="0030066A">
      <w:pPr>
        <w:pStyle w:val="ConsPlusTitle"/>
        <w:ind w:firstLine="539"/>
        <w:jc w:val="center"/>
        <w:rPr>
          <w:sz w:val="26"/>
          <w:szCs w:val="26"/>
        </w:rPr>
      </w:pPr>
      <w:r w:rsidRPr="003B6282">
        <w:rPr>
          <w:sz w:val="26"/>
          <w:szCs w:val="26"/>
        </w:rPr>
        <w:t>Статья 65</w:t>
      </w:r>
      <w:r w:rsidR="00241C94" w:rsidRPr="003B6282">
        <w:rPr>
          <w:sz w:val="26"/>
          <w:szCs w:val="26"/>
        </w:rPr>
        <w:t>.</w:t>
      </w:r>
      <w:r w:rsidR="00AD7ADB" w:rsidRPr="003B6282">
        <w:rPr>
          <w:sz w:val="26"/>
          <w:szCs w:val="26"/>
        </w:rPr>
        <w:t xml:space="preserve"> Перечень и оценка налоговых расходов</w:t>
      </w:r>
    </w:p>
    <w:p w:rsidR="00AD7ADB" w:rsidRPr="003B6282" w:rsidRDefault="00AD7ADB" w:rsidP="00AE7763">
      <w:pPr>
        <w:pStyle w:val="ConsPlusNormal"/>
        <w:ind w:firstLine="539"/>
        <w:jc w:val="both"/>
        <w:rPr>
          <w:sz w:val="26"/>
          <w:szCs w:val="26"/>
        </w:rPr>
      </w:pPr>
    </w:p>
    <w:p w:rsidR="00AD7ADB" w:rsidRPr="003B6282" w:rsidRDefault="00AD7ADB" w:rsidP="00AE7763">
      <w:pPr>
        <w:pStyle w:val="ConsPlusNormal"/>
        <w:ind w:firstLine="539"/>
        <w:jc w:val="both"/>
        <w:rPr>
          <w:sz w:val="26"/>
          <w:szCs w:val="26"/>
        </w:rPr>
      </w:pPr>
      <w:r w:rsidRPr="003B6282">
        <w:rPr>
          <w:sz w:val="26"/>
          <w:szCs w:val="26"/>
        </w:rPr>
        <w:t>1. Перечень налоговых расходов муниципального округа формируется в порядке, установленном администрацией муниципального округа в разрезе муниципальных программ муниципального округа и их структурных элементов, а также направлений деятельности, не относящихся к муниципальным программам</w:t>
      </w:r>
      <w:r w:rsidR="003B6282" w:rsidRPr="003B6282">
        <w:rPr>
          <w:sz w:val="26"/>
          <w:szCs w:val="26"/>
        </w:rPr>
        <w:t>.</w:t>
      </w:r>
      <w:r w:rsidRPr="003B6282">
        <w:rPr>
          <w:sz w:val="26"/>
          <w:szCs w:val="26"/>
        </w:rPr>
        <w:t xml:space="preserve"> </w:t>
      </w:r>
    </w:p>
    <w:p w:rsidR="00AD7ADB" w:rsidRPr="003B6282" w:rsidRDefault="00AD7ADB" w:rsidP="00AE7763">
      <w:pPr>
        <w:pStyle w:val="ConsPlusNormal"/>
        <w:ind w:firstLine="539"/>
        <w:jc w:val="both"/>
        <w:rPr>
          <w:sz w:val="26"/>
          <w:szCs w:val="26"/>
        </w:rPr>
      </w:pPr>
      <w:r w:rsidRPr="003B6282">
        <w:rPr>
          <w:sz w:val="26"/>
          <w:szCs w:val="26"/>
        </w:rPr>
        <w:t>2. Оценка налоговых расходов муниципального округа осуществляется ежегодно в порядке, установленном администрацией муниципального округа с соблюдением общих требований, установленных Правительством Российской Федерации.</w:t>
      </w:r>
    </w:p>
    <w:p w:rsidR="00AD7ADB" w:rsidRDefault="00AD7ADB" w:rsidP="00AE7763">
      <w:pPr>
        <w:pStyle w:val="ConsPlusNormal"/>
        <w:ind w:firstLine="539"/>
        <w:jc w:val="both"/>
        <w:rPr>
          <w:sz w:val="26"/>
          <w:szCs w:val="26"/>
        </w:rPr>
      </w:pPr>
      <w:r w:rsidRPr="003B6282">
        <w:rPr>
          <w:sz w:val="26"/>
          <w:szCs w:val="26"/>
        </w:rPr>
        <w:t>Результаты указанной оценки учитываются при формировании основных направлений бюджетной и налоговой политики муниципального округа, а также при проведении оценки эффективности реализации муниципальных программ</w:t>
      </w:r>
      <w:proofErr w:type="gramStart"/>
      <w:r w:rsidRPr="003B6282">
        <w:rPr>
          <w:sz w:val="26"/>
          <w:szCs w:val="26"/>
        </w:rPr>
        <w:t xml:space="preserve"> </w:t>
      </w:r>
      <w:r w:rsidR="003B6282" w:rsidRPr="003B6282">
        <w:rPr>
          <w:sz w:val="26"/>
          <w:szCs w:val="26"/>
        </w:rPr>
        <w:t>.</w:t>
      </w:r>
      <w:proofErr w:type="gramEnd"/>
    </w:p>
    <w:p w:rsidR="003B6282" w:rsidRPr="00BA0189" w:rsidRDefault="003B6282"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66</w:t>
      </w:r>
      <w:r w:rsidR="00AD7ADB" w:rsidRPr="00BA0189">
        <w:rPr>
          <w:sz w:val="26"/>
          <w:szCs w:val="26"/>
        </w:rPr>
        <w:t>. Долгосрочное бюджетное планирование</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Долгосрочное бюджетное планирование осуществляется путем формирования бюджетного прогноза муниципального округа на долгосрочный период в случае, если Совет депутатов муниципального округа принял решение о его формировании в соответствии с требованиями Бюджетного </w:t>
      </w:r>
      <w:hyperlink r:id="rId77">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2. Под бюджетным прогнозом на долгосрочный период понимается документ, содержащий прогноз основных характеристик бюджета муниципального округа, показатели финансового обеспечения национальных проектов и муниципальных программ на период их действия, иные показатели, характеризующие бюджет муниципального округа, а также содержащий основные подходы к формированию бюджетной </w:t>
      </w:r>
      <w:proofErr w:type="gramStart"/>
      <w:r w:rsidRPr="00BA0189">
        <w:rPr>
          <w:sz w:val="26"/>
          <w:szCs w:val="26"/>
        </w:rPr>
        <w:t>политики на</w:t>
      </w:r>
      <w:proofErr w:type="gramEnd"/>
      <w:r w:rsidRPr="00BA0189">
        <w:rPr>
          <w:sz w:val="26"/>
          <w:szCs w:val="26"/>
        </w:rPr>
        <w:t xml:space="preserve"> долгосрочный период.</w:t>
      </w:r>
    </w:p>
    <w:p w:rsidR="00AD7ADB" w:rsidRPr="00BA0189" w:rsidRDefault="00AD7ADB" w:rsidP="00AE7763">
      <w:pPr>
        <w:pStyle w:val="ConsPlusNormal"/>
        <w:ind w:firstLine="539"/>
        <w:jc w:val="both"/>
        <w:rPr>
          <w:sz w:val="26"/>
          <w:szCs w:val="26"/>
        </w:rPr>
      </w:pPr>
      <w:r w:rsidRPr="00BA0189">
        <w:rPr>
          <w:sz w:val="26"/>
          <w:szCs w:val="26"/>
        </w:rPr>
        <w:t>3. Бюджетный прогноз муниципального округа на долгосрочный период разрабатывается каждые три года на шесть и более лет на основе прогноза социально-экономического развития муниципального округа на соответствующий период.</w:t>
      </w:r>
    </w:p>
    <w:p w:rsidR="00AD7ADB" w:rsidRDefault="00AD7ADB" w:rsidP="00AE7763">
      <w:pPr>
        <w:pStyle w:val="ConsPlusNormal"/>
        <w:ind w:firstLine="539"/>
        <w:jc w:val="both"/>
        <w:rPr>
          <w:sz w:val="26"/>
          <w:szCs w:val="26"/>
        </w:rPr>
      </w:pPr>
      <w:r w:rsidRPr="00BA0189">
        <w:rPr>
          <w:sz w:val="26"/>
          <w:szCs w:val="26"/>
        </w:rPr>
        <w:t>Бюджетный прогноз муниципального округа на долгосрочный период может быть изменен с учетом изменения прогноза социально-экономического развития муниципального округа на соответствующий период и принятого решения Совета депутатов муниципального округа о бюджете муниципального округа без продления периода его действия.</w:t>
      </w:r>
    </w:p>
    <w:p w:rsidR="00B02D9F" w:rsidRPr="00BA0189" w:rsidRDefault="00B02D9F"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4. Порядок разработки и утверждения, период действия, а также требования к составу и содержанию бюджетного прогноза муниципального округа на долгосрочный период устанавливаются администрацией муниципального округа с соблюдением требований Бюджетного </w:t>
      </w:r>
      <w:hyperlink r:id="rId78">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5. Бюджетный прогноз (проект бюджетного прогноза, проект изменений бюджетного прогноза) муниципального округа на долгосрочный период (за исключением показателей финансового обеспечения муниципальных программ) представляется в Совет депутатов муниципального округа одновременно с проектом решения Совета депутатов муниципального округа о бюджете муниципального округа.</w:t>
      </w:r>
    </w:p>
    <w:p w:rsidR="00AD7ADB" w:rsidRDefault="00AD7ADB" w:rsidP="00AE7763">
      <w:pPr>
        <w:pStyle w:val="ConsPlusNormal"/>
        <w:ind w:firstLine="539"/>
        <w:jc w:val="both"/>
        <w:rPr>
          <w:sz w:val="26"/>
          <w:szCs w:val="26"/>
        </w:rPr>
      </w:pPr>
      <w:r w:rsidRPr="00BA0189">
        <w:rPr>
          <w:sz w:val="26"/>
          <w:szCs w:val="26"/>
        </w:rPr>
        <w:t>6. Бюджетный прогноз (изменения бюджетного прогноза) муниципального округа на долгосрочный период утверждается (утверждаются) администрацией муниципального округа в срок, не превышающий двух месяцев со дня официального опубликования решения о бюджете муниципального округа.</w:t>
      </w:r>
    </w:p>
    <w:p w:rsidR="00241C94" w:rsidRDefault="00241C94" w:rsidP="0030066A">
      <w:pPr>
        <w:pStyle w:val="ConsPlusTitle"/>
        <w:jc w:val="both"/>
        <w:rPr>
          <w:b w:val="0"/>
          <w:sz w:val="26"/>
          <w:szCs w:val="26"/>
        </w:rPr>
      </w:pPr>
    </w:p>
    <w:p w:rsidR="00AD7ADB" w:rsidRPr="00BA0189" w:rsidRDefault="00F572D4" w:rsidP="0030066A">
      <w:pPr>
        <w:pStyle w:val="ConsPlusTitle"/>
        <w:ind w:firstLine="539"/>
        <w:jc w:val="center"/>
        <w:rPr>
          <w:sz w:val="26"/>
          <w:szCs w:val="26"/>
        </w:rPr>
      </w:pPr>
      <w:r>
        <w:rPr>
          <w:sz w:val="26"/>
          <w:szCs w:val="26"/>
        </w:rPr>
        <w:t>Статья 67</w:t>
      </w:r>
      <w:r w:rsidR="00AD7ADB" w:rsidRPr="00BA0189">
        <w:rPr>
          <w:sz w:val="26"/>
          <w:szCs w:val="26"/>
        </w:rPr>
        <w:t>. Прогноз социально-экономического развития</w:t>
      </w:r>
      <w:r w:rsidR="00241C94">
        <w:rPr>
          <w:sz w:val="26"/>
          <w:szCs w:val="26"/>
        </w:rPr>
        <w:t xml:space="preserve">                       </w:t>
      </w:r>
      <w:r w:rsidR="00AD7ADB" w:rsidRPr="00BA0189">
        <w:rPr>
          <w:sz w:val="26"/>
          <w:szCs w:val="26"/>
        </w:rPr>
        <w:t xml:space="preserve"> муниципального округа</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Прогноз социально-экономического развития муниципального округа разрабатывается в соответствии с положениями </w:t>
      </w:r>
      <w:hyperlink r:id="rId79">
        <w:r w:rsidRPr="00BA0189">
          <w:rPr>
            <w:sz w:val="26"/>
            <w:szCs w:val="26"/>
          </w:rPr>
          <w:t>статьи 173</w:t>
        </w:r>
      </w:hyperlink>
      <w:r w:rsidRPr="00BA0189">
        <w:rPr>
          <w:sz w:val="26"/>
          <w:szCs w:val="26"/>
        </w:rPr>
        <w:t xml:space="preserve"> Бюджетного кодекса Российской Федерации на период не менее трех лет в порядке, установленном правовым актом администрации муниципального округа.</w:t>
      </w:r>
    </w:p>
    <w:p w:rsidR="00AD7ADB" w:rsidRPr="00BA0189" w:rsidRDefault="00AD7ADB" w:rsidP="0030066A">
      <w:pPr>
        <w:pStyle w:val="ConsPlusNormal"/>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6</w:t>
      </w:r>
      <w:r w:rsidR="001410DD">
        <w:rPr>
          <w:sz w:val="26"/>
          <w:szCs w:val="26"/>
        </w:rPr>
        <w:t>8</w:t>
      </w:r>
      <w:r w:rsidR="00AD7ADB" w:rsidRPr="00BA0189">
        <w:rPr>
          <w:sz w:val="26"/>
          <w:szCs w:val="26"/>
        </w:rPr>
        <w:t>. Муниципальные программы</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Муниципальные программы утверждаются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Сроки реализации муниципальных программ определяются администрацией муниципального округа в устанавливаемом ею порядке.</w:t>
      </w:r>
    </w:p>
    <w:p w:rsidR="00AD7ADB" w:rsidRPr="00BA0189" w:rsidRDefault="00AD7ADB" w:rsidP="00AE7763">
      <w:pPr>
        <w:pStyle w:val="ConsPlusNormal"/>
        <w:ind w:firstLine="539"/>
        <w:jc w:val="both"/>
        <w:rPr>
          <w:sz w:val="26"/>
          <w:szCs w:val="26"/>
        </w:rPr>
      </w:pPr>
      <w:r w:rsidRPr="00BA0189">
        <w:rPr>
          <w:sz w:val="26"/>
          <w:szCs w:val="26"/>
        </w:rPr>
        <w:t xml:space="preserve">Порядок принятия решений о разработке муниципальных программ и </w:t>
      </w:r>
      <w:r w:rsidRPr="00BA0189">
        <w:rPr>
          <w:sz w:val="26"/>
          <w:szCs w:val="26"/>
        </w:rPr>
        <w:lastRenderedPageBreak/>
        <w:t>формирования и реализации программ устанавливается муниципальным правовым актом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2. </w:t>
      </w:r>
      <w:proofErr w:type="gramStart"/>
      <w:r w:rsidRPr="00BA0189">
        <w:rPr>
          <w:sz w:val="26"/>
          <w:szCs w:val="26"/>
        </w:rPr>
        <w:t>Объем бюджетных ассигнований на финансовое обеспечение реализации муниципальных программ утверждается решением Совета депутатов муниципального округа о бюджете муниципального округа по соответствующей каждой программе целевой статье расходов бюджета в соответствии с утвердившим программу, постановлением администрации муниципального округа.</w:t>
      </w:r>
      <w:proofErr w:type="gramEnd"/>
    </w:p>
    <w:p w:rsidR="00AD7ADB" w:rsidRPr="00BA0189" w:rsidRDefault="00AD7ADB" w:rsidP="00AE7763">
      <w:pPr>
        <w:pStyle w:val="ConsPlusNormal"/>
        <w:ind w:firstLine="539"/>
        <w:jc w:val="both"/>
        <w:rPr>
          <w:sz w:val="26"/>
          <w:szCs w:val="26"/>
        </w:rPr>
      </w:pPr>
      <w:r w:rsidRPr="00BA0189">
        <w:rPr>
          <w:sz w:val="26"/>
          <w:szCs w:val="26"/>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муниципального округа. Совет депутатов муниципального округа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 правовым актом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Муниципальные программы подлежат приведению в соответствие с решением Совета депутатов муниципального округа о бюджете муниципального органа не позднее трех месяцев со дня вступления его в силу.</w:t>
      </w:r>
    </w:p>
    <w:p w:rsidR="00AD7ADB" w:rsidRPr="00BA0189" w:rsidRDefault="00AD7ADB" w:rsidP="00AE7763">
      <w:pPr>
        <w:pStyle w:val="ConsPlusNormal"/>
        <w:ind w:firstLine="539"/>
        <w:jc w:val="both"/>
        <w:rPr>
          <w:sz w:val="26"/>
          <w:szCs w:val="26"/>
        </w:rPr>
      </w:pPr>
      <w:r w:rsidRPr="00BA0189">
        <w:rPr>
          <w:sz w:val="26"/>
          <w:szCs w:val="26"/>
        </w:rPr>
        <w:t>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По результатам указанной оценки администрацией муниципального округа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 xml:space="preserve">Статья </w:t>
      </w:r>
      <w:r w:rsidR="003D36A0">
        <w:rPr>
          <w:sz w:val="26"/>
          <w:szCs w:val="26"/>
        </w:rPr>
        <w:t>69</w:t>
      </w:r>
      <w:r w:rsidR="00AD7ADB" w:rsidRPr="00BA0189">
        <w:rPr>
          <w:sz w:val="26"/>
          <w:szCs w:val="26"/>
        </w:rPr>
        <w:t>. Муниципальный дорожный фонд</w:t>
      </w:r>
    </w:p>
    <w:p w:rsidR="00AD7ADB" w:rsidRPr="00BA0189" w:rsidRDefault="00AD7ADB" w:rsidP="00AE7763">
      <w:pPr>
        <w:pStyle w:val="ConsPlusNormal"/>
        <w:ind w:firstLine="539"/>
        <w:jc w:val="both"/>
        <w:rPr>
          <w:sz w:val="26"/>
          <w:szCs w:val="26"/>
        </w:rPr>
      </w:pPr>
    </w:p>
    <w:p w:rsidR="00AD7ADB" w:rsidRPr="007A7677" w:rsidRDefault="00AD7ADB" w:rsidP="00AE7763">
      <w:pPr>
        <w:pStyle w:val="ConsPlusNormal"/>
        <w:ind w:firstLine="539"/>
        <w:jc w:val="both"/>
        <w:rPr>
          <w:sz w:val="26"/>
          <w:szCs w:val="26"/>
        </w:rPr>
      </w:pPr>
      <w:r w:rsidRPr="007A7677">
        <w:rPr>
          <w:sz w:val="26"/>
          <w:szCs w:val="26"/>
        </w:rPr>
        <w:t>1. Дорожный фонд - часть средств бюджета муниципального округа,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округа.</w:t>
      </w:r>
    </w:p>
    <w:p w:rsidR="00AD7ADB" w:rsidRPr="007A7677" w:rsidRDefault="00AD7ADB" w:rsidP="00AE7763">
      <w:pPr>
        <w:pStyle w:val="ConsPlusNormal"/>
        <w:ind w:firstLine="539"/>
        <w:jc w:val="both"/>
        <w:rPr>
          <w:sz w:val="26"/>
          <w:szCs w:val="26"/>
        </w:rPr>
      </w:pPr>
      <w:bookmarkStart w:id="57" w:name="P791"/>
      <w:bookmarkEnd w:id="57"/>
      <w:r w:rsidRPr="007A7677">
        <w:rPr>
          <w:sz w:val="26"/>
          <w:szCs w:val="26"/>
        </w:rPr>
        <w:t>2. Муниципальный дорожный фонд создается решением Совета депутатов муниципального округа (за исключением решения Совета депутатов муниципального округа о бюджете муниципального округа).</w:t>
      </w:r>
    </w:p>
    <w:p w:rsidR="00AD7ADB" w:rsidRPr="007A7677" w:rsidRDefault="00AD7ADB" w:rsidP="00AE7763">
      <w:pPr>
        <w:pStyle w:val="ConsPlusNormal"/>
        <w:ind w:firstLine="539"/>
        <w:jc w:val="both"/>
        <w:rPr>
          <w:sz w:val="26"/>
          <w:szCs w:val="26"/>
        </w:rPr>
      </w:pPr>
      <w:r w:rsidRPr="007A7677">
        <w:rPr>
          <w:sz w:val="26"/>
          <w:szCs w:val="26"/>
        </w:rPr>
        <w:t xml:space="preserve">Объем бюджетных ассигнований муниципального дорожного фонда утверждается решением Совета депутатов муниципального округа о бюджете муниципального округа на очередной финансовый год и на плановый период в размере не менее прогнозируемого объема доходов бюджета муниципального округа, установленных решением Совета депутатов муниципального округа, указанным в </w:t>
      </w:r>
      <w:hyperlink w:anchor="P791">
        <w:r w:rsidRPr="007A7677">
          <w:rPr>
            <w:sz w:val="26"/>
            <w:szCs w:val="26"/>
          </w:rPr>
          <w:t>абзаце первом</w:t>
        </w:r>
      </w:hyperlink>
      <w:r w:rsidRPr="007A7677">
        <w:rPr>
          <w:sz w:val="26"/>
          <w:szCs w:val="26"/>
        </w:rPr>
        <w:t xml:space="preserve"> настоящего пункта, </w:t>
      </w:r>
      <w:proofErr w:type="gramStart"/>
      <w:r w:rsidRPr="007A7677">
        <w:rPr>
          <w:sz w:val="26"/>
          <w:szCs w:val="26"/>
        </w:rPr>
        <w:t>от</w:t>
      </w:r>
      <w:proofErr w:type="gramEnd"/>
      <w:r w:rsidRPr="007A7677">
        <w:rPr>
          <w:sz w:val="26"/>
          <w:szCs w:val="26"/>
        </w:rPr>
        <w:t>:</w:t>
      </w:r>
    </w:p>
    <w:p w:rsidR="00AD7ADB" w:rsidRPr="007A7677" w:rsidRDefault="00AD7ADB" w:rsidP="00AE7763">
      <w:pPr>
        <w:pStyle w:val="ConsPlusNormal"/>
        <w:ind w:firstLine="539"/>
        <w:jc w:val="both"/>
        <w:rPr>
          <w:sz w:val="26"/>
          <w:szCs w:val="26"/>
        </w:rPr>
      </w:pPr>
      <w:r w:rsidRPr="007A7677">
        <w:rPr>
          <w:sz w:val="26"/>
          <w:szCs w:val="26"/>
        </w:rPr>
        <w:t>- акцизов на автомобильный бензин, прямогонный бензин, дизельное топливо, моторные масла для дизельных и (или) карбюраторных (</w:t>
      </w:r>
      <w:proofErr w:type="spellStart"/>
      <w:r w:rsidRPr="007A7677">
        <w:rPr>
          <w:sz w:val="26"/>
          <w:szCs w:val="26"/>
        </w:rPr>
        <w:t>инжекторных</w:t>
      </w:r>
      <w:proofErr w:type="spellEnd"/>
      <w:r w:rsidRPr="007A7677">
        <w:rPr>
          <w:sz w:val="26"/>
          <w:szCs w:val="26"/>
        </w:rPr>
        <w:t>) двигателей, производимые на территории Российской Федерации, подлежащих зачислению в бюджет муниципального округа;</w:t>
      </w:r>
    </w:p>
    <w:p w:rsidR="00AD7ADB" w:rsidRPr="007A7677" w:rsidRDefault="00AD7ADB" w:rsidP="00AE7763">
      <w:pPr>
        <w:pStyle w:val="ConsPlusNormal"/>
        <w:ind w:firstLine="539"/>
        <w:jc w:val="both"/>
        <w:rPr>
          <w:sz w:val="26"/>
          <w:szCs w:val="26"/>
        </w:rPr>
      </w:pPr>
      <w:r w:rsidRPr="007A7677">
        <w:rPr>
          <w:sz w:val="26"/>
          <w:szCs w:val="26"/>
        </w:rPr>
        <w:t>- иных поступлений в бюджет муниципального округа, утвержденных решением Совета депутатов муниципального округа, предусматривающим создание муниципального дорожного фонда.</w:t>
      </w:r>
    </w:p>
    <w:p w:rsidR="00AD7ADB" w:rsidRPr="007A7677" w:rsidRDefault="00AD7ADB" w:rsidP="00AE7763">
      <w:pPr>
        <w:pStyle w:val="ConsPlusNormal"/>
        <w:ind w:firstLine="539"/>
        <w:jc w:val="both"/>
        <w:rPr>
          <w:sz w:val="26"/>
          <w:szCs w:val="26"/>
        </w:rPr>
      </w:pPr>
      <w:r w:rsidRPr="007A7677">
        <w:rPr>
          <w:sz w:val="26"/>
          <w:szCs w:val="26"/>
        </w:rPr>
        <w:lastRenderedPageBreak/>
        <w:t>Порядок формирования и использования бюджетных ассигнований муниципального дорожного фонда устанавливается решением Совета депутатов муниципального округа.</w:t>
      </w:r>
    </w:p>
    <w:p w:rsidR="00AD7ADB" w:rsidRPr="00BA0189" w:rsidRDefault="00AD7ADB" w:rsidP="00AE7763">
      <w:pPr>
        <w:pStyle w:val="ConsPlusNormal"/>
        <w:ind w:firstLine="539"/>
        <w:jc w:val="both"/>
        <w:rPr>
          <w:sz w:val="26"/>
          <w:szCs w:val="26"/>
        </w:rPr>
      </w:pPr>
      <w:r w:rsidRPr="007A7677">
        <w:rPr>
          <w:sz w:val="26"/>
          <w:szCs w:val="26"/>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3D36A0">
        <w:rPr>
          <w:sz w:val="26"/>
          <w:szCs w:val="26"/>
        </w:rPr>
        <w:t>0</w:t>
      </w:r>
      <w:r w:rsidR="00AD7ADB" w:rsidRPr="00BA0189">
        <w:rPr>
          <w:sz w:val="26"/>
          <w:szCs w:val="26"/>
        </w:rPr>
        <w:t xml:space="preserve">. Порядок и сроки составления проекта бюджета </w:t>
      </w:r>
      <w:r w:rsidR="006D7942">
        <w:rPr>
          <w:sz w:val="26"/>
          <w:szCs w:val="26"/>
        </w:rPr>
        <w:t xml:space="preserve">                </w:t>
      </w:r>
      <w:r w:rsidR="00AD7ADB" w:rsidRPr="00BA0189">
        <w:rPr>
          <w:sz w:val="26"/>
          <w:szCs w:val="26"/>
        </w:rPr>
        <w:t>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Порядок и сроки составления проекта бюджета муниципального округа, а также порядок работы над документами и материалами, обязательными для представления одновременно с проектом бюджета муниципального округа в соответствии с требованиями Бюджетного </w:t>
      </w:r>
      <w:hyperlink r:id="rId80">
        <w:r w:rsidRPr="00BA0189">
          <w:rPr>
            <w:sz w:val="26"/>
            <w:szCs w:val="26"/>
          </w:rPr>
          <w:t>кодекса</w:t>
        </w:r>
      </w:hyperlink>
      <w:r w:rsidRPr="00BA0189">
        <w:rPr>
          <w:sz w:val="26"/>
          <w:szCs w:val="26"/>
        </w:rPr>
        <w:t xml:space="preserve"> Российской Федерации, определяются администрац</w:t>
      </w:r>
      <w:r w:rsidR="006F58DB">
        <w:rPr>
          <w:sz w:val="26"/>
          <w:szCs w:val="26"/>
        </w:rPr>
        <w:t>ией муниципального округа</w:t>
      </w:r>
      <w:r w:rsidRPr="00BA0189">
        <w:rPr>
          <w:sz w:val="26"/>
          <w:szCs w:val="26"/>
        </w:rPr>
        <w:t xml:space="preserve"> не позднее 15 августа текущего финансового года.</w:t>
      </w:r>
    </w:p>
    <w:p w:rsidR="00AD7ADB" w:rsidRPr="005D1DBF" w:rsidRDefault="00AD7ADB" w:rsidP="00AE7763">
      <w:pPr>
        <w:pStyle w:val="ConsPlusNormal"/>
        <w:ind w:firstLine="539"/>
        <w:jc w:val="both"/>
        <w:rPr>
          <w:sz w:val="26"/>
          <w:szCs w:val="26"/>
        </w:rPr>
      </w:pPr>
      <w:r w:rsidRPr="005D1DBF">
        <w:rPr>
          <w:sz w:val="26"/>
          <w:szCs w:val="26"/>
        </w:rPr>
        <w:t xml:space="preserve">2. </w:t>
      </w:r>
      <w:proofErr w:type="gramStart"/>
      <w:r w:rsidRPr="005D1DBF">
        <w:rPr>
          <w:sz w:val="26"/>
          <w:szCs w:val="26"/>
        </w:rPr>
        <w:t>Доходы бюджета муниципального округа прогнозируются на основе прогноза социально-экономического развития муниципального округа, в условиях действующего на день внесения проекта решения Совета депутатов муниципального округа о бюджете муниципального округа в Совет депутатов муниципального округа законодательства о налогах и сборах и бюджетного законодательства Российской Федерации, а также законодательства Российской Федерации, законов Белгородской области, муниципальных правовых актов, устанавливающих неналоговые дохо</w:t>
      </w:r>
      <w:r w:rsidR="005A3454" w:rsidRPr="005D1DBF">
        <w:rPr>
          <w:sz w:val="26"/>
          <w:szCs w:val="26"/>
        </w:rPr>
        <w:t>ды бюджета муниципального округа</w:t>
      </w:r>
      <w:proofErr w:type="gramEnd"/>
      <w:r w:rsidRPr="005D1DBF">
        <w:rPr>
          <w:sz w:val="26"/>
          <w:szCs w:val="26"/>
        </w:rPr>
        <w:t>.</w:t>
      </w:r>
    </w:p>
    <w:p w:rsidR="00AD7ADB" w:rsidRPr="005D1DBF" w:rsidRDefault="00AD7ADB" w:rsidP="00AE7763">
      <w:pPr>
        <w:pStyle w:val="ConsPlusNormal"/>
        <w:ind w:firstLine="539"/>
        <w:jc w:val="both"/>
        <w:rPr>
          <w:sz w:val="26"/>
          <w:szCs w:val="26"/>
        </w:rPr>
      </w:pPr>
      <w:r w:rsidRPr="005D1DBF">
        <w:rPr>
          <w:sz w:val="26"/>
          <w:szCs w:val="26"/>
        </w:rPr>
        <w:t xml:space="preserve">3. </w:t>
      </w:r>
      <w:proofErr w:type="gramStart"/>
      <w:r w:rsidRPr="005D1DBF">
        <w:rPr>
          <w:sz w:val="26"/>
          <w:szCs w:val="26"/>
        </w:rPr>
        <w:t>Решения Совета депутатов муниципального округа о внесении изменений в решения Совета депутатов муниципального округа о местных налогах, решения Совета депутатов муниципального округа, регулирующие бюджетные правоотношения, приводящие к изменению доходов бюджета муниципального округа, вступающие в силу в очередном финансовом году (очередном финансовом году и плановом периоде), должны быть приняты до дня внесения в Совет депутатов муниципального округа проекта решения Совета депутатов</w:t>
      </w:r>
      <w:proofErr w:type="gramEnd"/>
      <w:r w:rsidRPr="005D1DBF">
        <w:rPr>
          <w:sz w:val="26"/>
          <w:szCs w:val="26"/>
        </w:rPr>
        <w:t xml:space="preserve"> муниципального округа о бюджете муниципального на очередной финансовый год и на плановый период в сроки, установленные решением Совета депутатов муниципального округа.</w:t>
      </w:r>
    </w:p>
    <w:p w:rsidR="00AD7ADB" w:rsidRPr="00BA0189" w:rsidRDefault="00AD7ADB" w:rsidP="00AE7763">
      <w:pPr>
        <w:pStyle w:val="ConsPlusNormal"/>
        <w:ind w:firstLine="539"/>
        <w:jc w:val="both"/>
        <w:rPr>
          <w:sz w:val="26"/>
          <w:szCs w:val="26"/>
        </w:rPr>
      </w:pPr>
      <w:r w:rsidRPr="005D1DBF">
        <w:rPr>
          <w:sz w:val="26"/>
          <w:szCs w:val="26"/>
        </w:rPr>
        <w:t xml:space="preserve">4. </w:t>
      </w:r>
      <w:proofErr w:type="gramStart"/>
      <w:r w:rsidRPr="005D1DBF">
        <w:rPr>
          <w:sz w:val="26"/>
          <w:szCs w:val="26"/>
        </w:rPr>
        <w:t>Решения Совета депутатов муниципального округа, предусматривающие внесение изменений в решения Совета депутатов муниципального округа о налогах и сборах, принятые после дня внесения в Совет депутатов муниципального округа проекта решения Совета депутатов муниципального округа о бюджете муниципального округа на очередной финансовый год (очередной финансовый год и плановый период), приводящие к изменению доходов (расходов) бюджета муниципального округа, должны содержать положения о вступлении</w:t>
      </w:r>
      <w:proofErr w:type="gramEnd"/>
      <w:r w:rsidRPr="005D1DBF">
        <w:rPr>
          <w:sz w:val="26"/>
          <w:szCs w:val="26"/>
        </w:rPr>
        <w:t xml:space="preserve"> в силу указанных решений не ранее 1 января года, следующего за очередным финансовым годом.</w:t>
      </w:r>
    </w:p>
    <w:p w:rsidR="00AD7ADB" w:rsidRPr="00BA0189" w:rsidRDefault="00AD7ADB" w:rsidP="00AE7763">
      <w:pPr>
        <w:pStyle w:val="ConsPlusNormal"/>
        <w:ind w:firstLine="539"/>
        <w:jc w:val="both"/>
        <w:rPr>
          <w:sz w:val="26"/>
          <w:szCs w:val="26"/>
        </w:rPr>
      </w:pPr>
      <w:r w:rsidRPr="00BA0189">
        <w:rPr>
          <w:sz w:val="26"/>
          <w:szCs w:val="26"/>
        </w:rPr>
        <w:t>5. Планирование бюджетных ассигнований осуществляется в порядке и в соответствии с методикой, устанавливаемой финансовым органом муниципального округа, раздельно по бюджетным ассигнованиям на исполнение действующих и принимаемых обязательств.</w:t>
      </w:r>
    </w:p>
    <w:p w:rsidR="00AD7ADB" w:rsidRPr="00BA0189" w:rsidRDefault="00AD7ADB" w:rsidP="00AE7763">
      <w:pPr>
        <w:pStyle w:val="ConsPlusNormal"/>
        <w:ind w:firstLine="539"/>
        <w:jc w:val="both"/>
        <w:rPr>
          <w:sz w:val="26"/>
          <w:szCs w:val="26"/>
        </w:rPr>
      </w:pPr>
      <w:r w:rsidRPr="00BA0189">
        <w:rPr>
          <w:sz w:val="26"/>
          <w:szCs w:val="26"/>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на плановый период, а также его выполнения в отчетном финансовом году и текущем финансовом году.</w:t>
      </w:r>
    </w:p>
    <w:p w:rsidR="00AD7ADB" w:rsidRPr="00BA0189" w:rsidRDefault="00AD7ADB" w:rsidP="00AE7763">
      <w:pPr>
        <w:pStyle w:val="ConsPlusNormal"/>
        <w:ind w:firstLine="539"/>
        <w:jc w:val="both"/>
        <w:rPr>
          <w:sz w:val="26"/>
          <w:szCs w:val="26"/>
        </w:rPr>
      </w:pPr>
      <w:r w:rsidRPr="00BA0189">
        <w:rPr>
          <w:sz w:val="26"/>
          <w:szCs w:val="26"/>
        </w:rPr>
        <w:lastRenderedPageBreak/>
        <w:t>Планирование бюджетных ассигнований на исполнение принимаемых обязательств осуществляется с учетом действующих и неисполненных обязатель</w:t>
      </w:r>
      <w:proofErr w:type="gramStart"/>
      <w:r w:rsidRPr="00BA0189">
        <w:rPr>
          <w:sz w:val="26"/>
          <w:szCs w:val="26"/>
        </w:rPr>
        <w:t>ств пр</w:t>
      </w:r>
      <w:proofErr w:type="gramEnd"/>
      <w:r w:rsidRPr="00BA0189">
        <w:rPr>
          <w:sz w:val="26"/>
          <w:szCs w:val="26"/>
        </w:rPr>
        <w:t>и первоочередном планировании бюджетных ассигнований на исполнение действующих обязательств.</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3D36A0">
        <w:rPr>
          <w:sz w:val="26"/>
          <w:szCs w:val="26"/>
        </w:rPr>
        <w:t>1</w:t>
      </w:r>
      <w:r w:rsidR="00AD7ADB" w:rsidRPr="00BA0189">
        <w:rPr>
          <w:sz w:val="26"/>
          <w:szCs w:val="26"/>
        </w:rPr>
        <w:t>. Составление проекта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Исходной базой для составления проекта бюджета муниципального округа являются:</w:t>
      </w:r>
    </w:p>
    <w:p w:rsidR="00AD7ADB" w:rsidRPr="00BA0189" w:rsidRDefault="00AD7ADB" w:rsidP="00AE7763">
      <w:pPr>
        <w:pStyle w:val="ConsPlusNormal"/>
        <w:ind w:firstLine="539"/>
        <w:jc w:val="both"/>
        <w:rPr>
          <w:sz w:val="26"/>
          <w:szCs w:val="26"/>
        </w:rPr>
      </w:pPr>
      <w:r w:rsidRPr="00BA0189">
        <w:rPr>
          <w:sz w:val="26"/>
          <w:szCs w:val="26"/>
        </w:rPr>
        <w:t>- прогноз социально-экономического развития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основные направления бюджетной и налоговой политики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отчет об исполнении бюджета муниципального округа в отчетном году и основные показатели ожидаемого исполнения бюджета муниципального округа в текущем году;</w:t>
      </w:r>
    </w:p>
    <w:p w:rsidR="00AD7ADB" w:rsidRPr="00BA0189" w:rsidRDefault="00AD7ADB" w:rsidP="00AE7763">
      <w:pPr>
        <w:pStyle w:val="ConsPlusNormal"/>
        <w:ind w:firstLine="539"/>
        <w:jc w:val="both"/>
        <w:rPr>
          <w:sz w:val="26"/>
          <w:szCs w:val="26"/>
        </w:rPr>
      </w:pPr>
      <w:r w:rsidRPr="00BA0189">
        <w:rPr>
          <w:sz w:val="26"/>
          <w:szCs w:val="26"/>
        </w:rPr>
        <w:t>- доклады о результатах и основных направлениях деятельности субъектов бюджетного планирования;</w:t>
      </w:r>
    </w:p>
    <w:p w:rsidR="00AD7ADB" w:rsidRPr="00BA0189" w:rsidRDefault="00AD7ADB" w:rsidP="00AE7763">
      <w:pPr>
        <w:pStyle w:val="ConsPlusNormal"/>
        <w:ind w:firstLine="539"/>
        <w:jc w:val="both"/>
        <w:rPr>
          <w:sz w:val="26"/>
          <w:szCs w:val="26"/>
        </w:rPr>
      </w:pPr>
      <w:r w:rsidRPr="00BA0189">
        <w:rPr>
          <w:sz w:val="26"/>
          <w:szCs w:val="26"/>
        </w:rPr>
        <w:t>- реестр расходных обязательств муниципального округа и планируемые изменения в нем в соответствии с проектами нормативных правовых актов (нормативными правовыми актами, договорами, соглашениями), определяющими расходные обязательства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муниципальные программы.</w:t>
      </w:r>
    </w:p>
    <w:p w:rsidR="00AD7ADB" w:rsidRPr="00BA0189" w:rsidRDefault="00AD7ADB" w:rsidP="00AE7763">
      <w:pPr>
        <w:pStyle w:val="ConsPlusNormal"/>
        <w:ind w:firstLine="539"/>
        <w:jc w:val="both"/>
        <w:rPr>
          <w:sz w:val="26"/>
          <w:szCs w:val="26"/>
        </w:rPr>
      </w:pPr>
      <w:r w:rsidRPr="00BA0189">
        <w:rPr>
          <w:sz w:val="26"/>
          <w:szCs w:val="26"/>
        </w:rPr>
        <w:t>2. Решением Совета депутатов муниципального округа о бюджете муниципального округа утверждаются:</w:t>
      </w:r>
    </w:p>
    <w:p w:rsidR="00AD7ADB" w:rsidRPr="00BA0189" w:rsidRDefault="00AD7ADB" w:rsidP="00AE7763">
      <w:pPr>
        <w:pStyle w:val="ConsPlusNormal"/>
        <w:ind w:firstLine="539"/>
        <w:jc w:val="both"/>
        <w:rPr>
          <w:sz w:val="26"/>
          <w:szCs w:val="26"/>
        </w:rPr>
      </w:pPr>
      <w:r w:rsidRPr="00BA0189">
        <w:rPr>
          <w:sz w:val="26"/>
          <w:szCs w:val="26"/>
        </w:rPr>
        <w:t>- основные характеристики (общий объем доходов, общий объем расходов, дефицит (профицит) бюджета) бюджета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proofErr w:type="gramStart"/>
      <w:r w:rsidRPr="00BA0189">
        <w:rPr>
          <w:sz w:val="26"/>
          <w:szCs w:val="26"/>
        </w:rPr>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 деятельности), группам (группам и подгруппам) видов расходов классификации расходов бюджета муниципального округа на очередной финансовый год и на</w:t>
      </w:r>
      <w:proofErr w:type="gramEnd"/>
      <w:r w:rsidRPr="00BA0189">
        <w:rPr>
          <w:sz w:val="26"/>
          <w:szCs w:val="26"/>
        </w:rPr>
        <w:t xml:space="preserve"> плановый период, а также по разделам и подразделам классификации расходов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общий объем бюджетных ассигнований муниципального дорожного фонда;</w:t>
      </w:r>
    </w:p>
    <w:p w:rsidR="00AD7ADB" w:rsidRPr="00BA0189" w:rsidRDefault="00AD7ADB" w:rsidP="00AE7763">
      <w:pPr>
        <w:pStyle w:val="ConsPlusNormal"/>
        <w:ind w:firstLine="539"/>
        <w:jc w:val="both"/>
        <w:rPr>
          <w:sz w:val="26"/>
          <w:szCs w:val="26"/>
        </w:rPr>
      </w:pPr>
      <w:r w:rsidRPr="00BA0189">
        <w:rPr>
          <w:sz w:val="26"/>
          <w:szCs w:val="26"/>
        </w:rPr>
        <w:t>- ведомственная структура расходов бюджета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общий объем бюджетных ассигнований, направляемых на исполнение публичных нормативных обязательств;</w:t>
      </w:r>
    </w:p>
    <w:p w:rsidR="00AD7ADB" w:rsidRPr="00BA0189" w:rsidRDefault="00AD7ADB" w:rsidP="00AE7763">
      <w:pPr>
        <w:pStyle w:val="ConsPlusNormal"/>
        <w:ind w:firstLine="539"/>
        <w:jc w:val="both"/>
        <w:rPr>
          <w:sz w:val="26"/>
          <w:szCs w:val="26"/>
        </w:rPr>
      </w:pPr>
      <w:r w:rsidRPr="003D36A0">
        <w:rPr>
          <w:sz w:val="26"/>
          <w:szCs w:val="26"/>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 общий объем условно утверждаемых (утвержденных) на первый год планового периода в объеме не менее 2,5 процента общего объема расходов бюджета муниципального округа (без учета расходов бюджета муниципального округа, предусмотренных за счет межбюджетных трансфертов из других бюджетов </w:t>
      </w:r>
      <w:r w:rsidRPr="00BA0189">
        <w:rPr>
          <w:sz w:val="26"/>
          <w:szCs w:val="26"/>
        </w:rPr>
        <w:lastRenderedPageBreak/>
        <w:t>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муниципального округа</w:t>
      </w:r>
      <w:proofErr w:type="gramEnd"/>
      <w:r w:rsidRPr="00BA0189">
        <w:rPr>
          <w:sz w:val="26"/>
          <w:szCs w:val="26"/>
        </w:rPr>
        <w:t xml:space="preserve"> (без учета расходов бюджета муниципального округа, предусмотренных за счет межбюджетных трансфертов из других бюджетов бюджетной системы Российской Федерации, имеющих целевое назначение);</w:t>
      </w:r>
    </w:p>
    <w:p w:rsidR="00AD7ADB" w:rsidRPr="00BA0189" w:rsidRDefault="00AD7ADB" w:rsidP="00AE7763">
      <w:pPr>
        <w:pStyle w:val="ConsPlusNormal"/>
        <w:ind w:firstLine="539"/>
        <w:jc w:val="both"/>
        <w:rPr>
          <w:sz w:val="26"/>
          <w:szCs w:val="26"/>
        </w:rPr>
      </w:pPr>
      <w:r w:rsidRPr="00BA0189">
        <w:rPr>
          <w:sz w:val="26"/>
          <w:szCs w:val="26"/>
        </w:rPr>
        <w:t>- источники финансирования дефицита бюджета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xml:space="preserve">- верхний предел муниципального внутреннего долга муниципального округа по состоянию на 1 января года, следующего очередным финансовым годом и каждым годом планового периода, с </w:t>
      </w:r>
      <w:proofErr w:type="gramStart"/>
      <w:r w:rsidRPr="00BA0189">
        <w:rPr>
          <w:sz w:val="26"/>
          <w:szCs w:val="26"/>
        </w:rPr>
        <w:t>указанием</w:t>
      </w:r>
      <w:proofErr w:type="gramEnd"/>
      <w:r w:rsidRPr="00BA0189">
        <w:rPr>
          <w:sz w:val="26"/>
          <w:szCs w:val="26"/>
        </w:rPr>
        <w:t xml:space="preserve"> в том числе верхнего предела долга по муниципальным гарантиям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 иные показатели бюджета муниципального округа, установленные Бюджетным </w:t>
      </w:r>
      <w:hyperlink r:id="rId81">
        <w:r w:rsidRPr="00BA0189">
          <w:rPr>
            <w:sz w:val="26"/>
            <w:szCs w:val="26"/>
          </w:rPr>
          <w:t>кодексом</w:t>
        </w:r>
      </w:hyperlink>
      <w:r w:rsidRPr="00BA0189">
        <w:rPr>
          <w:sz w:val="26"/>
          <w:szCs w:val="26"/>
        </w:rPr>
        <w:t xml:space="preserve"> Российской Федерации, решением Совета депутатов муниципального округа.</w:t>
      </w:r>
    </w:p>
    <w:p w:rsidR="00AD7ADB" w:rsidRPr="00BA0189" w:rsidRDefault="00AD7ADB" w:rsidP="00AE7763">
      <w:pPr>
        <w:pStyle w:val="ConsPlusNormal"/>
        <w:ind w:firstLine="539"/>
        <w:jc w:val="both"/>
        <w:rPr>
          <w:sz w:val="26"/>
          <w:szCs w:val="26"/>
        </w:rPr>
      </w:pPr>
      <w:bookmarkStart w:id="58" w:name="P828"/>
      <w:bookmarkEnd w:id="58"/>
      <w:r w:rsidRPr="00BA0189">
        <w:rPr>
          <w:sz w:val="26"/>
          <w:szCs w:val="26"/>
        </w:rPr>
        <w:t>3. Одновременно с проектом решения Совета депутатов муниципального округа о бюджете муниципального округа в Совет депутатов муниципального округа представляются:</w:t>
      </w:r>
    </w:p>
    <w:p w:rsidR="00AD7ADB" w:rsidRPr="00BA0189" w:rsidRDefault="00AD7ADB" w:rsidP="00AE7763">
      <w:pPr>
        <w:pStyle w:val="ConsPlusNormal"/>
        <w:ind w:firstLine="539"/>
        <w:jc w:val="both"/>
        <w:rPr>
          <w:sz w:val="26"/>
          <w:szCs w:val="26"/>
        </w:rPr>
      </w:pPr>
      <w:r w:rsidRPr="00BA0189">
        <w:rPr>
          <w:sz w:val="26"/>
          <w:szCs w:val="26"/>
        </w:rPr>
        <w:t>- основные направления бюджетной и налоговой политики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предварительные итоги социально-экономического развития муниципального округа за истекший период текущего финансового года и ожидаемые итоги социально-экономического развития за текущий финансовый год;</w:t>
      </w:r>
    </w:p>
    <w:p w:rsidR="00AD7ADB" w:rsidRPr="00BA0189" w:rsidRDefault="00AD7ADB" w:rsidP="00AE7763">
      <w:pPr>
        <w:pStyle w:val="ConsPlusNormal"/>
        <w:ind w:firstLine="539"/>
        <w:jc w:val="both"/>
        <w:rPr>
          <w:sz w:val="26"/>
          <w:szCs w:val="26"/>
        </w:rPr>
      </w:pPr>
      <w:r w:rsidRPr="00BA0189">
        <w:rPr>
          <w:sz w:val="26"/>
          <w:szCs w:val="26"/>
        </w:rPr>
        <w:t>- прогноз социально-экономического развития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прогноз основных характеристик (общий объем доходов, общий объем расходов, дефицита (профицита) бюджета) бюджета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пояснительная записка к проекту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методики (проекты методик) и расчеты распределения межбюджетных трансфертов;</w:t>
      </w:r>
    </w:p>
    <w:p w:rsidR="00AD7ADB" w:rsidRPr="00BA0189" w:rsidRDefault="00AD7ADB" w:rsidP="00AE7763">
      <w:pPr>
        <w:pStyle w:val="ConsPlusNormal"/>
        <w:ind w:firstLine="539"/>
        <w:jc w:val="both"/>
        <w:rPr>
          <w:sz w:val="26"/>
          <w:szCs w:val="26"/>
        </w:rPr>
      </w:pPr>
      <w:r w:rsidRPr="00BA0189">
        <w:rPr>
          <w:sz w:val="26"/>
          <w:szCs w:val="26"/>
        </w:rPr>
        <w:t>- верхний предел муниципального внутреннего долга муниципального округа и (или) верхний предел муниципального внешнего долга муниципального округа по состоянию на 1 января года, следующего за очередным финансовым годом и каждым годом планового периода;</w:t>
      </w:r>
    </w:p>
    <w:p w:rsidR="00AD7ADB" w:rsidRPr="00BA0189" w:rsidRDefault="00AD7ADB" w:rsidP="00AE7763">
      <w:pPr>
        <w:pStyle w:val="ConsPlusNormal"/>
        <w:ind w:firstLine="539"/>
        <w:jc w:val="both"/>
        <w:rPr>
          <w:sz w:val="26"/>
          <w:szCs w:val="26"/>
        </w:rPr>
      </w:pPr>
      <w:r w:rsidRPr="00BA0189">
        <w:rPr>
          <w:sz w:val="26"/>
          <w:szCs w:val="26"/>
        </w:rPr>
        <w:t>- оценка ожидаемого исполнения бюджета муниципального округа на текущий финансовый год;</w:t>
      </w:r>
    </w:p>
    <w:p w:rsidR="00AD7ADB" w:rsidRPr="00BA0189" w:rsidRDefault="00AD7ADB" w:rsidP="00AE7763">
      <w:pPr>
        <w:pStyle w:val="ConsPlusNormal"/>
        <w:ind w:firstLine="539"/>
        <w:jc w:val="both"/>
        <w:rPr>
          <w:sz w:val="26"/>
          <w:szCs w:val="26"/>
        </w:rPr>
      </w:pPr>
      <w:r w:rsidRPr="00BA0189">
        <w:rPr>
          <w:sz w:val="26"/>
          <w:szCs w:val="26"/>
        </w:rPr>
        <w:t>- бюджетный прогноз (проект бюджетного прогноза, проект изменений бюджетного прогноза) муниципального округа на долгосрочный период;</w:t>
      </w:r>
    </w:p>
    <w:p w:rsidR="00AD7ADB" w:rsidRPr="00BA0189" w:rsidRDefault="00AD7ADB" w:rsidP="00AE7763">
      <w:pPr>
        <w:pStyle w:val="ConsPlusNormal"/>
        <w:ind w:firstLine="539"/>
        <w:jc w:val="both"/>
        <w:rPr>
          <w:sz w:val="26"/>
          <w:szCs w:val="26"/>
        </w:rPr>
      </w:pPr>
      <w:proofErr w:type="gramStart"/>
      <w:r w:rsidRPr="00BA0189">
        <w:rPr>
          <w:sz w:val="26"/>
          <w:szCs w:val="26"/>
        </w:rPr>
        <w:t>- предложенные Советом депутатов муниципального ок</w:t>
      </w:r>
      <w:r w:rsidR="00ED4736">
        <w:rPr>
          <w:sz w:val="26"/>
          <w:szCs w:val="26"/>
        </w:rPr>
        <w:t xml:space="preserve">руга, </w:t>
      </w:r>
      <w:r w:rsidR="000543A2">
        <w:rPr>
          <w:sz w:val="26"/>
          <w:szCs w:val="26"/>
        </w:rPr>
        <w:t>Контрольно-счетн</w:t>
      </w:r>
      <w:r w:rsidR="00ED4736">
        <w:rPr>
          <w:sz w:val="26"/>
          <w:szCs w:val="26"/>
        </w:rPr>
        <w:t xml:space="preserve">ой комиссией </w:t>
      </w:r>
      <w:r w:rsidRPr="00BA0189">
        <w:rPr>
          <w:sz w:val="26"/>
          <w:szCs w:val="26"/>
        </w:rPr>
        <w:t>муниципального округа проекты бюджетных смет указанных органов, представляемые в случае возникновения разногласий с финансовым органом муниципального округа в отношении указанных бюджетных смет;</w:t>
      </w:r>
      <w:proofErr w:type="gramEnd"/>
    </w:p>
    <w:p w:rsidR="00AD7ADB" w:rsidRPr="00BA0189" w:rsidRDefault="00AD7ADB" w:rsidP="00AE7763">
      <w:pPr>
        <w:pStyle w:val="ConsPlusNormal"/>
        <w:ind w:firstLine="539"/>
        <w:jc w:val="both"/>
        <w:rPr>
          <w:sz w:val="26"/>
          <w:szCs w:val="26"/>
        </w:rPr>
      </w:pPr>
      <w:r w:rsidRPr="00BA0189">
        <w:rPr>
          <w:sz w:val="26"/>
          <w:szCs w:val="26"/>
        </w:rPr>
        <w:t>- реестр источников доходов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иные документы и материалы.</w:t>
      </w:r>
    </w:p>
    <w:p w:rsidR="00AD7ADB" w:rsidRDefault="00AD7ADB" w:rsidP="00AE7763">
      <w:pPr>
        <w:pStyle w:val="ConsPlusNormal"/>
        <w:ind w:firstLine="539"/>
        <w:jc w:val="both"/>
        <w:rPr>
          <w:sz w:val="26"/>
          <w:szCs w:val="26"/>
        </w:rPr>
      </w:pPr>
      <w:r w:rsidRPr="00BA0189">
        <w:rPr>
          <w:sz w:val="26"/>
          <w:szCs w:val="26"/>
        </w:rPr>
        <w:t>В случае утверждения решением Совета депутатов муниципального округа о бюджете муниципального округа распределения бюджетных ассигнований по муниципальным программам и непрограммным направлениям деятельности к проекту решения Совета депутатов муниципального округа о бюджете муниципального округа представляются паспорта (проекты паспортов) муниципальных программ (проекты изменений в указанные паспорта).</w:t>
      </w:r>
    </w:p>
    <w:p w:rsidR="00AD7ADB" w:rsidRPr="00BA0189" w:rsidRDefault="00AD7ADB" w:rsidP="0030066A">
      <w:pPr>
        <w:pStyle w:val="ConsPlusNormal"/>
        <w:jc w:val="both"/>
        <w:rPr>
          <w:sz w:val="26"/>
          <w:szCs w:val="26"/>
        </w:rPr>
      </w:pPr>
    </w:p>
    <w:p w:rsidR="00AD7ADB" w:rsidRPr="00BA0189" w:rsidRDefault="00F572D4" w:rsidP="0030066A">
      <w:pPr>
        <w:pStyle w:val="ConsPlusTitle"/>
        <w:ind w:firstLine="539"/>
        <w:jc w:val="center"/>
        <w:rPr>
          <w:sz w:val="26"/>
          <w:szCs w:val="26"/>
        </w:rPr>
      </w:pPr>
      <w:r>
        <w:rPr>
          <w:sz w:val="26"/>
          <w:szCs w:val="26"/>
        </w:rPr>
        <w:lastRenderedPageBreak/>
        <w:t>Статья 7</w:t>
      </w:r>
      <w:r w:rsidR="00F01452">
        <w:rPr>
          <w:sz w:val="26"/>
          <w:szCs w:val="26"/>
        </w:rPr>
        <w:t>2</w:t>
      </w:r>
      <w:r w:rsidR="00AD7ADB" w:rsidRPr="00BA0189">
        <w:rPr>
          <w:sz w:val="26"/>
          <w:szCs w:val="26"/>
        </w:rPr>
        <w:t>. Этапы разработки проекта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Проект бюджета муниципального округа на очередной финансовый год и на плановый период разрабатывается в три этапа.</w:t>
      </w:r>
    </w:p>
    <w:p w:rsidR="00AD7ADB" w:rsidRPr="00BA0189" w:rsidRDefault="00AD7ADB" w:rsidP="00AE7763">
      <w:pPr>
        <w:pStyle w:val="ConsPlusNormal"/>
        <w:ind w:firstLine="539"/>
        <w:jc w:val="both"/>
        <w:rPr>
          <w:sz w:val="26"/>
          <w:szCs w:val="26"/>
        </w:rPr>
      </w:pPr>
      <w:r w:rsidRPr="00BA0189">
        <w:rPr>
          <w:sz w:val="26"/>
          <w:szCs w:val="26"/>
        </w:rPr>
        <w:t>2. Первым этапом разработки проекта бюджета муниципального округа является разработка основных характеристик бюджета муниципального округа на очередной финансовый год и на плановый период, а также разработка прогноза социально-экономического развития.</w:t>
      </w:r>
    </w:p>
    <w:p w:rsidR="00AD7ADB" w:rsidRPr="00BA0189" w:rsidRDefault="00AD7ADB" w:rsidP="00AE7763">
      <w:pPr>
        <w:pStyle w:val="ConsPlusNormal"/>
        <w:ind w:firstLine="539"/>
        <w:jc w:val="both"/>
        <w:rPr>
          <w:sz w:val="26"/>
          <w:szCs w:val="26"/>
        </w:rPr>
      </w:pPr>
      <w:r w:rsidRPr="00BA0189">
        <w:rPr>
          <w:sz w:val="26"/>
          <w:szCs w:val="26"/>
        </w:rPr>
        <w:t xml:space="preserve">3. </w:t>
      </w:r>
      <w:proofErr w:type="gramStart"/>
      <w:r w:rsidRPr="00BA0189">
        <w:rPr>
          <w:sz w:val="26"/>
          <w:szCs w:val="26"/>
        </w:rPr>
        <w:t>На втором этапе субъекты бюджетного планирования, в соответствии с методическими указаниями финансового органа муниципального округа, распределяют предельные объемы бюджетных ассигнований на очередной финансовый год и на плановый период по главным распорядителям, распорядителям и получателям средств бюджета муниципального округа,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и согласованным</w:t>
      </w:r>
      <w:proofErr w:type="gramEnd"/>
      <w:r w:rsidRPr="00BA0189">
        <w:rPr>
          <w:sz w:val="26"/>
          <w:szCs w:val="26"/>
        </w:rPr>
        <w:t xml:space="preserve"> с администрацией муниципального округа объектам программы бюджетных инвестиций муниципального округа и представляют указанное распределение, а также иные документы и материалы, необходимые для составления проекта бюджета муниципального округа, в финансовый орган муниципального округа и бюджетную комиссию муниципального округа. Одновременно администрацией муниципального округа представляется проект программы бюджетных инвестиций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4. На третьем этапе финансовый орган муниципального округа на основе представленных субъектами бюджетного планирования расчетов, документов и материалов формирует проект бюджета муниципального округа на очередной финансовый год и на плановый период и прилагаемые к нему материалы и вносит их на рассмотрение </w:t>
      </w:r>
      <w:r w:rsidR="004D7C1F">
        <w:rPr>
          <w:sz w:val="26"/>
          <w:szCs w:val="26"/>
        </w:rPr>
        <w:t xml:space="preserve">главе </w:t>
      </w:r>
      <w:r w:rsidRPr="00BA0189">
        <w:rPr>
          <w:sz w:val="26"/>
          <w:szCs w:val="26"/>
        </w:rPr>
        <w:t>администра</w:t>
      </w:r>
      <w:r w:rsidRPr="00F01452">
        <w:rPr>
          <w:sz w:val="26"/>
          <w:szCs w:val="26"/>
        </w:rPr>
        <w:t>ции муниципального округа.</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C51CE4">
        <w:rPr>
          <w:sz w:val="26"/>
          <w:szCs w:val="26"/>
        </w:rPr>
        <w:t>3</w:t>
      </w:r>
      <w:r w:rsidR="00AD7ADB" w:rsidRPr="00BA0189">
        <w:rPr>
          <w:sz w:val="26"/>
          <w:szCs w:val="26"/>
        </w:rPr>
        <w:t xml:space="preserve">. Внесение </w:t>
      </w:r>
      <w:proofErr w:type="gramStart"/>
      <w:r w:rsidR="00AD7ADB" w:rsidRPr="00BA0189">
        <w:rPr>
          <w:sz w:val="26"/>
          <w:szCs w:val="26"/>
        </w:rPr>
        <w:t>проекта решения Совета депутатов муниципального округа</w:t>
      </w:r>
      <w:proofErr w:type="gramEnd"/>
      <w:r w:rsidR="00AD7ADB" w:rsidRPr="00BA0189">
        <w:rPr>
          <w:sz w:val="26"/>
          <w:szCs w:val="26"/>
        </w:rPr>
        <w:t xml:space="preserve"> о бюджете муниципального округа на рассмотрение Совета депутатов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w:t>
      </w:r>
      <w:r w:rsidR="004D7C1F" w:rsidRPr="00F01452">
        <w:rPr>
          <w:sz w:val="26"/>
          <w:szCs w:val="26"/>
        </w:rPr>
        <w:t>Глава а</w:t>
      </w:r>
      <w:r w:rsidR="007A1A69" w:rsidRPr="00F01452">
        <w:rPr>
          <w:sz w:val="26"/>
          <w:szCs w:val="26"/>
        </w:rPr>
        <w:t xml:space="preserve">дминистрации </w:t>
      </w:r>
      <w:r w:rsidRPr="00F01452">
        <w:rPr>
          <w:sz w:val="26"/>
          <w:szCs w:val="26"/>
        </w:rPr>
        <w:t>муниципального округа вносит проект</w:t>
      </w:r>
      <w:r w:rsidRPr="00BA0189">
        <w:rPr>
          <w:sz w:val="26"/>
          <w:szCs w:val="26"/>
        </w:rPr>
        <w:t xml:space="preserve"> решения Совета депутатов муниципального округа о бюджете муниципального округа на очередной финансовый год и на плановый период на рассмотрение Совета депутатов муниципального округа не позднее 15 ноября текущего года.</w:t>
      </w:r>
    </w:p>
    <w:p w:rsidR="00AD7ADB" w:rsidRDefault="00AD7ADB" w:rsidP="00AE7763">
      <w:pPr>
        <w:pStyle w:val="ConsPlusNormal"/>
        <w:ind w:firstLine="539"/>
        <w:jc w:val="both"/>
        <w:rPr>
          <w:sz w:val="26"/>
          <w:szCs w:val="26"/>
        </w:rPr>
      </w:pPr>
      <w:r w:rsidRPr="00BA0189">
        <w:rPr>
          <w:sz w:val="26"/>
          <w:szCs w:val="26"/>
        </w:rPr>
        <w:t xml:space="preserve">2. Одновременно с проектом решения Совета депутатов муниципального округа о бюджете муниципального округа представляются документы и материалы в соответствии </w:t>
      </w:r>
      <w:r w:rsidRPr="006F58DB">
        <w:rPr>
          <w:sz w:val="26"/>
          <w:szCs w:val="26"/>
        </w:rPr>
        <w:t xml:space="preserve">с </w:t>
      </w:r>
      <w:hyperlink w:anchor="P828">
        <w:r w:rsidRPr="006F58DB">
          <w:rPr>
            <w:sz w:val="26"/>
            <w:szCs w:val="26"/>
          </w:rPr>
          <w:t xml:space="preserve">пунктом 3 статьи </w:t>
        </w:r>
        <w:r w:rsidR="006F58DB" w:rsidRPr="006F58DB">
          <w:rPr>
            <w:sz w:val="26"/>
            <w:szCs w:val="26"/>
          </w:rPr>
          <w:t>7</w:t>
        </w:r>
        <w:r w:rsidR="006D0828">
          <w:rPr>
            <w:sz w:val="26"/>
            <w:szCs w:val="26"/>
          </w:rPr>
          <w:t>1</w:t>
        </w:r>
      </w:hyperlink>
      <w:r w:rsidRPr="006F58DB">
        <w:rPr>
          <w:sz w:val="26"/>
          <w:szCs w:val="26"/>
        </w:rPr>
        <w:t xml:space="preserve"> настоящего Положения.</w:t>
      </w:r>
    </w:p>
    <w:p w:rsidR="00AD7ADB" w:rsidRPr="00BA0189" w:rsidRDefault="00AD7ADB" w:rsidP="0030066A">
      <w:pPr>
        <w:pStyle w:val="ConsPlusNormal"/>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953A20">
        <w:rPr>
          <w:sz w:val="26"/>
          <w:szCs w:val="26"/>
        </w:rPr>
        <w:t>4</w:t>
      </w:r>
      <w:r w:rsidR="00AD7ADB" w:rsidRPr="00BA0189">
        <w:rPr>
          <w:sz w:val="26"/>
          <w:szCs w:val="26"/>
        </w:rPr>
        <w:t xml:space="preserve">. Рассмотрение </w:t>
      </w:r>
      <w:proofErr w:type="gramStart"/>
      <w:r w:rsidR="00AD7ADB" w:rsidRPr="00BA0189">
        <w:rPr>
          <w:sz w:val="26"/>
          <w:szCs w:val="26"/>
        </w:rPr>
        <w:t>проекта решения Совета депутатов муниципального округа</w:t>
      </w:r>
      <w:proofErr w:type="gramEnd"/>
      <w:r w:rsidR="00AD7ADB" w:rsidRPr="00BA0189">
        <w:rPr>
          <w:sz w:val="26"/>
          <w:szCs w:val="26"/>
        </w:rPr>
        <w:t xml:space="preserve"> о бюджете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Рассмотрение в Совете </w:t>
      </w:r>
      <w:proofErr w:type="gramStart"/>
      <w:r w:rsidRPr="00BA0189">
        <w:rPr>
          <w:sz w:val="26"/>
          <w:szCs w:val="26"/>
        </w:rPr>
        <w:t>депутатов муниципального округа проекта решения Совета депутатов муниципального округа</w:t>
      </w:r>
      <w:proofErr w:type="gramEnd"/>
      <w:r w:rsidRPr="00BA0189">
        <w:rPr>
          <w:sz w:val="26"/>
          <w:szCs w:val="26"/>
        </w:rPr>
        <w:t xml:space="preserve"> о бюджете муниципального округа на очередной финансовый год и на плановый период осуществляется в порядке, определенном Регламентом Совета депутатов муниципального округа, Уставом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Бюджет муниципального округа на очередной финансовый год и на плановый </w:t>
      </w:r>
      <w:r w:rsidRPr="00BA0189">
        <w:rPr>
          <w:sz w:val="26"/>
          <w:szCs w:val="26"/>
        </w:rPr>
        <w:lastRenderedPageBreak/>
        <w:t>период должен быть утвержден до начала очередного финансового года и предусматривать вступление в силу решения Совета депутатов муниципального округа о бюджете муниципального округа с 1 января очередного финансового года.</w:t>
      </w:r>
    </w:p>
    <w:p w:rsidR="00AD7ADB" w:rsidRPr="00BA0189" w:rsidRDefault="00AD7ADB" w:rsidP="00AE7763">
      <w:pPr>
        <w:pStyle w:val="ConsPlusNormal"/>
        <w:ind w:firstLine="539"/>
        <w:jc w:val="both"/>
        <w:rPr>
          <w:sz w:val="26"/>
          <w:szCs w:val="26"/>
        </w:rPr>
      </w:pPr>
    </w:p>
    <w:p w:rsidR="00AD7ADB" w:rsidRPr="0015547F" w:rsidRDefault="00F572D4" w:rsidP="0030066A">
      <w:pPr>
        <w:pStyle w:val="ConsPlusTitle"/>
        <w:ind w:firstLine="539"/>
        <w:jc w:val="center"/>
        <w:rPr>
          <w:sz w:val="26"/>
          <w:szCs w:val="26"/>
        </w:rPr>
      </w:pPr>
      <w:r>
        <w:rPr>
          <w:sz w:val="26"/>
          <w:szCs w:val="26"/>
        </w:rPr>
        <w:t>Статья 7</w:t>
      </w:r>
      <w:r w:rsidR="00953A20">
        <w:rPr>
          <w:sz w:val="26"/>
          <w:szCs w:val="26"/>
        </w:rPr>
        <w:t>5</w:t>
      </w:r>
      <w:r w:rsidR="00AD7ADB" w:rsidRPr="0015547F">
        <w:rPr>
          <w:sz w:val="26"/>
          <w:szCs w:val="26"/>
        </w:rPr>
        <w:t>. Подписание и опубликование решения Совета депутатов муниципального округа о бюджете муниципального округа</w:t>
      </w:r>
    </w:p>
    <w:p w:rsidR="00AD7ADB" w:rsidRPr="0015547F" w:rsidRDefault="00AD7ADB" w:rsidP="00AE7763">
      <w:pPr>
        <w:pStyle w:val="ConsPlusNormal"/>
        <w:ind w:firstLine="539"/>
        <w:jc w:val="both"/>
        <w:rPr>
          <w:sz w:val="26"/>
          <w:szCs w:val="26"/>
        </w:rPr>
      </w:pPr>
    </w:p>
    <w:p w:rsidR="00AD7ADB" w:rsidRPr="00953A20" w:rsidRDefault="00AD7ADB" w:rsidP="00AE7763">
      <w:pPr>
        <w:pStyle w:val="ConsPlusNormal"/>
        <w:ind w:firstLine="539"/>
        <w:jc w:val="both"/>
        <w:rPr>
          <w:sz w:val="26"/>
          <w:szCs w:val="26"/>
        </w:rPr>
      </w:pPr>
      <w:r w:rsidRPr="00953A20">
        <w:rPr>
          <w:sz w:val="26"/>
          <w:szCs w:val="26"/>
        </w:rPr>
        <w:t>1. Принятое Советом депутатов муниципального округа решение о бюджете муниципального округа на очередной финансовый год и на плановый период в течение трех дней со дня принятия подлежит подписанию председателем Совета депутатов муниципального округа.</w:t>
      </w:r>
    </w:p>
    <w:p w:rsidR="00AD7ADB" w:rsidRDefault="00AD7ADB" w:rsidP="00AE7763">
      <w:pPr>
        <w:pStyle w:val="ConsPlusNormal"/>
        <w:ind w:firstLine="539"/>
        <w:jc w:val="both"/>
        <w:rPr>
          <w:sz w:val="26"/>
          <w:szCs w:val="26"/>
        </w:rPr>
      </w:pPr>
      <w:r w:rsidRPr="00953A20">
        <w:rPr>
          <w:sz w:val="26"/>
          <w:szCs w:val="26"/>
        </w:rPr>
        <w:t>2. Решение Совета депутатов муниципального округа о бюджете муниципального округа на очередной финансовый год и на плановый период подлежит официальному опубликованию.</w:t>
      </w:r>
    </w:p>
    <w:p w:rsidR="00AD7ADB" w:rsidRPr="00953A20" w:rsidRDefault="00AD7ADB" w:rsidP="00B02D9F">
      <w:pPr>
        <w:pStyle w:val="ConsPlusNormal"/>
        <w:jc w:val="both"/>
        <w:rPr>
          <w:sz w:val="26"/>
          <w:szCs w:val="26"/>
        </w:rPr>
      </w:pPr>
    </w:p>
    <w:p w:rsidR="00AD7ADB" w:rsidRPr="00BA0189" w:rsidRDefault="0015547F" w:rsidP="0030066A">
      <w:pPr>
        <w:pStyle w:val="ConsPlusTitle"/>
        <w:ind w:firstLine="539"/>
        <w:jc w:val="center"/>
        <w:rPr>
          <w:sz w:val="26"/>
          <w:szCs w:val="26"/>
        </w:rPr>
      </w:pPr>
      <w:r>
        <w:rPr>
          <w:sz w:val="26"/>
          <w:szCs w:val="26"/>
        </w:rPr>
        <w:t xml:space="preserve">Статья </w:t>
      </w:r>
      <w:r w:rsidR="00F572D4">
        <w:rPr>
          <w:sz w:val="26"/>
          <w:szCs w:val="26"/>
        </w:rPr>
        <w:t>7</w:t>
      </w:r>
      <w:r w:rsidR="00953A20">
        <w:rPr>
          <w:sz w:val="26"/>
          <w:szCs w:val="26"/>
        </w:rPr>
        <w:t>6</w:t>
      </w:r>
      <w:r w:rsidR="00AD7ADB" w:rsidRPr="00BA0189">
        <w:rPr>
          <w:sz w:val="26"/>
          <w:szCs w:val="26"/>
        </w:rPr>
        <w:t>. Временное управление бюджетом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В случае если решение Совета депутатов муниципального округа о бюджете муниципального округа не вступило в силу с начала текущего финансового года, то при</w:t>
      </w:r>
      <w:r w:rsidR="00F93E19">
        <w:rPr>
          <w:sz w:val="26"/>
          <w:szCs w:val="26"/>
        </w:rPr>
        <w:t xml:space="preserve"> расходовании бюджетных сре</w:t>
      </w:r>
      <w:proofErr w:type="gramStart"/>
      <w:r w:rsidR="00F93E19">
        <w:rPr>
          <w:sz w:val="26"/>
          <w:szCs w:val="26"/>
        </w:rPr>
        <w:t xml:space="preserve">дств </w:t>
      </w:r>
      <w:r w:rsidRPr="00BA0189">
        <w:rPr>
          <w:sz w:val="26"/>
          <w:szCs w:val="26"/>
        </w:rPr>
        <w:t>пр</w:t>
      </w:r>
      <w:proofErr w:type="gramEnd"/>
      <w:r w:rsidRPr="00BA0189">
        <w:rPr>
          <w:sz w:val="26"/>
          <w:szCs w:val="26"/>
        </w:rPr>
        <w:t xml:space="preserve">именяются нормы, установленные Бюджетным </w:t>
      </w:r>
      <w:hyperlink r:id="rId82">
        <w:r w:rsidRPr="00BA0189">
          <w:rPr>
            <w:sz w:val="26"/>
            <w:szCs w:val="26"/>
          </w:rPr>
          <w:t>кодексом</w:t>
        </w:r>
      </w:hyperlink>
      <w:r w:rsidRPr="00BA0189">
        <w:rPr>
          <w:sz w:val="26"/>
          <w:szCs w:val="26"/>
        </w:rPr>
        <w:t xml:space="preserve"> Российской Федерации о временном управлении бюджетом.</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953A20">
        <w:rPr>
          <w:sz w:val="26"/>
          <w:szCs w:val="26"/>
        </w:rPr>
        <w:t>7</w:t>
      </w:r>
      <w:r w:rsidR="00AD7ADB" w:rsidRPr="00BA0189">
        <w:rPr>
          <w:sz w:val="26"/>
          <w:szCs w:val="26"/>
        </w:rPr>
        <w:t>. Временная финансовая администрация</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В случаях, установленных Бюджетным кодексом Российской Федерации, законами Белгородской области в муниципальном округе возможно введение временной финансовой администрации. Основания, порядок введения и полномочия временной финансовой администрации в муниципальном округе устанавливаются Бюджетным </w:t>
      </w:r>
      <w:hyperlink r:id="rId83">
        <w:r w:rsidRPr="00BA0189">
          <w:rPr>
            <w:sz w:val="26"/>
            <w:szCs w:val="26"/>
          </w:rPr>
          <w:t>кодексом</w:t>
        </w:r>
      </w:hyperlink>
      <w:r w:rsidRPr="00BA0189">
        <w:rPr>
          <w:sz w:val="26"/>
          <w:szCs w:val="26"/>
        </w:rPr>
        <w:t xml:space="preserve"> Российской Федерации и нормативными правовыми актами Белгородской области.</w:t>
      </w:r>
    </w:p>
    <w:p w:rsidR="00AD7ADB" w:rsidRPr="00BA0189" w:rsidRDefault="00AD7ADB" w:rsidP="00AE7763">
      <w:pPr>
        <w:pStyle w:val="ConsPlusNormal"/>
        <w:ind w:firstLine="539"/>
        <w:jc w:val="both"/>
        <w:rPr>
          <w:sz w:val="26"/>
          <w:szCs w:val="26"/>
        </w:rPr>
      </w:pPr>
      <w:r w:rsidRPr="00BA0189">
        <w:rPr>
          <w:sz w:val="26"/>
          <w:szCs w:val="26"/>
        </w:rPr>
        <w:t>2. Ходатайство о введении временной финансовой администрации в муниципальном округе подается в арбитражный суд Белгородской области губернатором Белгородской области и (или) Советом депутатов муниципального округа, Председателем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Порядок назначения (освобождения от должности) главы временной финансовой администрации, вводимой в муниципальном округе, утверждение структуры и штатного расписания указанной временной финансовой администрации устанавливается Правительством Белгородской области.</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953A20">
        <w:rPr>
          <w:sz w:val="26"/>
          <w:szCs w:val="26"/>
        </w:rPr>
        <w:t>8</w:t>
      </w:r>
      <w:r w:rsidR="00AD7ADB" w:rsidRPr="00BA0189">
        <w:rPr>
          <w:sz w:val="26"/>
          <w:szCs w:val="26"/>
        </w:rPr>
        <w:t>. Внесение изменений в бюджет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w:t>
      </w:r>
      <w:r w:rsidR="003206B2">
        <w:rPr>
          <w:sz w:val="26"/>
          <w:szCs w:val="26"/>
        </w:rPr>
        <w:t xml:space="preserve"> </w:t>
      </w:r>
      <w:r w:rsidR="003607ED" w:rsidRPr="00953A20">
        <w:rPr>
          <w:sz w:val="26"/>
          <w:szCs w:val="26"/>
        </w:rPr>
        <w:t>Гла</w:t>
      </w:r>
      <w:r w:rsidR="00953A20" w:rsidRPr="00953A20">
        <w:rPr>
          <w:sz w:val="26"/>
          <w:szCs w:val="26"/>
        </w:rPr>
        <w:t xml:space="preserve">ва администрации </w:t>
      </w:r>
      <w:r w:rsidRPr="00953A20">
        <w:rPr>
          <w:sz w:val="26"/>
          <w:szCs w:val="26"/>
        </w:rPr>
        <w:t>муниципального округа</w:t>
      </w:r>
      <w:r w:rsidRPr="00BA0189">
        <w:rPr>
          <w:sz w:val="26"/>
          <w:szCs w:val="26"/>
        </w:rPr>
        <w:t xml:space="preserve"> представляет в Совет депутатов муниципального округа проект решения Совета депутатов муниципального округа о внесении изменений в бюджет муниципального округа в случаях:</w:t>
      </w:r>
    </w:p>
    <w:p w:rsidR="00AD7ADB" w:rsidRPr="00BA0189" w:rsidRDefault="00AD7ADB" w:rsidP="00AE7763">
      <w:pPr>
        <w:pStyle w:val="ConsPlusNormal"/>
        <w:ind w:firstLine="539"/>
        <w:jc w:val="both"/>
        <w:rPr>
          <w:sz w:val="26"/>
          <w:szCs w:val="26"/>
        </w:rPr>
      </w:pPr>
      <w:r w:rsidRPr="00BA0189">
        <w:rPr>
          <w:sz w:val="26"/>
          <w:szCs w:val="26"/>
        </w:rPr>
        <w:t>- изменений основных характеристик бюджета муниципального округа, вызванных изменением бюджетного законодательства Российской Федерации и законодательства Российской Федерации о налогах и сборах;</w:t>
      </w:r>
    </w:p>
    <w:p w:rsidR="00AD7ADB" w:rsidRPr="00BA0189" w:rsidRDefault="00AD7ADB" w:rsidP="00AE7763">
      <w:pPr>
        <w:pStyle w:val="ConsPlusNormal"/>
        <w:ind w:firstLine="539"/>
        <w:jc w:val="both"/>
        <w:rPr>
          <w:sz w:val="26"/>
          <w:szCs w:val="26"/>
        </w:rPr>
      </w:pPr>
      <w:r w:rsidRPr="00BA0189">
        <w:rPr>
          <w:sz w:val="26"/>
          <w:szCs w:val="26"/>
        </w:rPr>
        <w:t xml:space="preserve">- возникновения других обстоятельств, требующих изменения утвержденных бюджетных показателей или пунктов решения Совета депутатов муниципального </w:t>
      </w:r>
      <w:r w:rsidRPr="00BA0189">
        <w:rPr>
          <w:sz w:val="26"/>
          <w:szCs w:val="26"/>
        </w:rPr>
        <w:lastRenderedPageBreak/>
        <w:t>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2. Рассмотрение и утверждение </w:t>
      </w:r>
      <w:proofErr w:type="gramStart"/>
      <w:r w:rsidRPr="00BA0189">
        <w:rPr>
          <w:sz w:val="26"/>
          <w:szCs w:val="26"/>
        </w:rPr>
        <w:t>проектов решений Совета депутатов муниципального округа</w:t>
      </w:r>
      <w:proofErr w:type="gramEnd"/>
      <w:r w:rsidRPr="00BA0189">
        <w:rPr>
          <w:sz w:val="26"/>
          <w:szCs w:val="26"/>
        </w:rPr>
        <w:t xml:space="preserve"> о внесении изменений в решение Совета депутатов муниципального округа о бюджете муниципального округа осуществляются в соответствии с настоящим Положением и Регламентом Совета депутатов муниципального округа, Уставом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t>Глава 9. ИСПОЛНЕНИЕ БЮДЖЕТА МУНИЦИПАЛЬНОГО ОКРУГА</w:t>
      </w:r>
    </w:p>
    <w:p w:rsidR="00AD7ADB" w:rsidRPr="00BA0189" w:rsidRDefault="00AD7ADB" w:rsidP="0030066A">
      <w:pPr>
        <w:pStyle w:val="ConsPlusNormal"/>
        <w:ind w:firstLine="539"/>
        <w:jc w:val="center"/>
        <w:rPr>
          <w:sz w:val="26"/>
          <w:szCs w:val="26"/>
        </w:rPr>
      </w:pPr>
    </w:p>
    <w:p w:rsidR="00AD7ADB" w:rsidRPr="00BA0189" w:rsidRDefault="00F572D4" w:rsidP="0030066A">
      <w:pPr>
        <w:pStyle w:val="ConsPlusTitle"/>
        <w:ind w:firstLine="539"/>
        <w:jc w:val="center"/>
        <w:rPr>
          <w:sz w:val="26"/>
          <w:szCs w:val="26"/>
        </w:rPr>
      </w:pPr>
      <w:r>
        <w:rPr>
          <w:sz w:val="26"/>
          <w:szCs w:val="26"/>
        </w:rPr>
        <w:t xml:space="preserve">Статья </w:t>
      </w:r>
      <w:r w:rsidR="00A10780">
        <w:rPr>
          <w:sz w:val="26"/>
          <w:szCs w:val="26"/>
        </w:rPr>
        <w:t>79</w:t>
      </w:r>
      <w:r w:rsidR="00AD7ADB" w:rsidRPr="00BA0189">
        <w:rPr>
          <w:sz w:val="26"/>
          <w:szCs w:val="26"/>
        </w:rPr>
        <w:t>. Основы исполнения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w:t>
      </w:r>
      <w:proofErr w:type="gramStart"/>
      <w:r w:rsidRPr="00BA0189">
        <w:rPr>
          <w:sz w:val="26"/>
          <w:szCs w:val="26"/>
        </w:rPr>
        <w:t xml:space="preserve">Основы исполнения бюджета муниципального округа регулируются положениями Бюджетного </w:t>
      </w:r>
      <w:hyperlink r:id="rId84">
        <w:r w:rsidRPr="00BA0189">
          <w:rPr>
            <w:sz w:val="26"/>
            <w:szCs w:val="26"/>
          </w:rPr>
          <w:t>кодекса</w:t>
        </w:r>
      </w:hyperlink>
      <w:r w:rsidRPr="00BA0189">
        <w:rPr>
          <w:sz w:val="26"/>
          <w:szCs w:val="26"/>
        </w:rPr>
        <w:t xml:space="preserve"> Российской Федерации и принятыми в соответствии с ним нормативными правовыми актами Белгородской области и муниципальными правовыми актами Совета депутатов муниципального округа.</w:t>
      </w:r>
      <w:proofErr w:type="gramEnd"/>
    </w:p>
    <w:p w:rsidR="00AD7ADB" w:rsidRPr="00BA0189" w:rsidRDefault="00AD7ADB" w:rsidP="00AE7763">
      <w:pPr>
        <w:pStyle w:val="ConsPlusNormal"/>
        <w:ind w:firstLine="539"/>
        <w:jc w:val="both"/>
        <w:rPr>
          <w:sz w:val="26"/>
          <w:szCs w:val="26"/>
        </w:rPr>
      </w:pPr>
      <w:r w:rsidRPr="00BA0189">
        <w:rPr>
          <w:sz w:val="26"/>
          <w:szCs w:val="26"/>
        </w:rPr>
        <w:t>2. Организация исполнения бюджета муниципального округа возлагается на финансовый орган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Исполнение бюджета муниципального округа организуется на основе сводной бюджетной росписи и кассового плана.</w:t>
      </w:r>
    </w:p>
    <w:p w:rsidR="00AD7ADB" w:rsidRPr="00BA0189" w:rsidRDefault="00AD7ADB" w:rsidP="00AE7763">
      <w:pPr>
        <w:pStyle w:val="ConsPlusNormal"/>
        <w:ind w:firstLine="539"/>
        <w:jc w:val="both"/>
        <w:rPr>
          <w:sz w:val="26"/>
          <w:szCs w:val="26"/>
        </w:rPr>
      </w:pPr>
      <w:r w:rsidRPr="00BA0189">
        <w:rPr>
          <w:sz w:val="26"/>
          <w:szCs w:val="26"/>
        </w:rPr>
        <w:t>Бюджет исполняется на основе единства кассы и подведомственности расходов.</w:t>
      </w:r>
    </w:p>
    <w:p w:rsidR="0020169B" w:rsidRDefault="0020169B" w:rsidP="0030066A">
      <w:pPr>
        <w:pStyle w:val="ConsPlusTitle"/>
        <w:jc w:val="both"/>
        <w:rPr>
          <w:sz w:val="26"/>
          <w:szCs w:val="26"/>
          <w:highlight w:val="yellow"/>
        </w:rPr>
      </w:pPr>
    </w:p>
    <w:p w:rsidR="00AD7ADB" w:rsidRPr="00177F3B" w:rsidRDefault="00F572D4" w:rsidP="0030066A">
      <w:pPr>
        <w:pStyle w:val="ConsPlusTitle"/>
        <w:ind w:firstLine="539"/>
        <w:jc w:val="center"/>
        <w:rPr>
          <w:sz w:val="26"/>
          <w:szCs w:val="26"/>
        </w:rPr>
      </w:pPr>
      <w:r w:rsidRPr="00177F3B">
        <w:rPr>
          <w:sz w:val="26"/>
          <w:szCs w:val="26"/>
        </w:rPr>
        <w:t>Статья 8</w:t>
      </w:r>
      <w:r w:rsidR="00A10780">
        <w:rPr>
          <w:sz w:val="26"/>
          <w:szCs w:val="26"/>
        </w:rPr>
        <w:t>0</w:t>
      </w:r>
      <w:r w:rsidR="00AD7ADB" w:rsidRPr="00177F3B">
        <w:rPr>
          <w:sz w:val="26"/>
          <w:szCs w:val="26"/>
        </w:rPr>
        <w:t>. Исполнение бюджета муниципального округа по доходам</w:t>
      </w:r>
    </w:p>
    <w:p w:rsidR="00AD7ADB" w:rsidRPr="00177F3B" w:rsidRDefault="00AD7ADB" w:rsidP="00AE7763">
      <w:pPr>
        <w:pStyle w:val="ConsPlusNormal"/>
        <w:ind w:firstLine="539"/>
        <w:jc w:val="both"/>
        <w:rPr>
          <w:sz w:val="26"/>
          <w:szCs w:val="26"/>
        </w:rPr>
      </w:pPr>
    </w:p>
    <w:p w:rsidR="00AD7ADB" w:rsidRPr="00177F3B" w:rsidRDefault="00AD7ADB" w:rsidP="00AE7763">
      <w:pPr>
        <w:pStyle w:val="ConsPlusNormal"/>
        <w:ind w:firstLine="539"/>
        <w:jc w:val="both"/>
        <w:rPr>
          <w:sz w:val="26"/>
          <w:szCs w:val="26"/>
        </w:rPr>
      </w:pPr>
      <w:r w:rsidRPr="00177F3B">
        <w:rPr>
          <w:sz w:val="26"/>
          <w:szCs w:val="26"/>
        </w:rPr>
        <w:t>Исполнение бюджета муниципального округа по доходам предусматривает:</w:t>
      </w:r>
    </w:p>
    <w:p w:rsidR="00AD7ADB" w:rsidRPr="00177F3B" w:rsidRDefault="00AD7ADB" w:rsidP="00AE7763">
      <w:pPr>
        <w:pStyle w:val="ConsPlusNormal"/>
        <w:ind w:firstLine="539"/>
        <w:jc w:val="both"/>
        <w:rPr>
          <w:sz w:val="26"/>
          <w:szCs w:val="26"/>
        </w:rPr>
      </w:pPr>
      <w:proofErr w:type="gramStart"/>
      <w:r w:rsidRPr="00177F3B">
        <w:rPr>
          <w:sz w:val="26"/>
          <w:szCs w:val="26"/>
        </w:rPr>
        <w:t xml:space="preserve">- зачисление на единый счет бюджета муниципального округа доходов от распределения налогов, сборов и иных поступлений в бюджет муниципального округа, распределяемых по нормативам, действующим в текущем финансовом году, установленным Бюджетным </w:t>
      </w:r>
      <w:hyperlink r:id="rId85">
        <w:r w:rsidRPr="00177F3B">
          <w:rPr>
            <w:sz w:val="26"/>
            <w:szCs w:val="26"/>
          </w:rPr>
          <w:t>кодексом</w:t>
        </w:r>
      </w:hyperlink>
      <w:r w:rsidRPr="00177F3B">
        <w:rPr>
          <w:sz w:val="26"/>
          <w:szCs w:val="26"/>
        </w:rPr>
        <w:t xml:space="preserve"> Российской Федерации, настоящим Положением, законом Белгородской области об областном бюджете и иными законами Белгородской области и муниципальными правовыми актами, принятыми в соответствии с положениями Бюджетного кодекса Российской Федерации, с казначейских</w:t>
      </w:r>
      <w:proofErr w:type="gramEnd"/>
      <w:r w:rsidRPr="00177F3B">
        <w:rPr>
          <w:sz w:val="26"/>
          <w:szCs w:val="26"/>
        </w:rPr>
        <w:t xml:space="preserve"> счетов для осуществления и отражения операций по счету и распределению поступлений и иных поступлений в бюджет;</w:t>
      </w:r>
    </w:p>
    <w:p w:rsidR="00AD7ADB" w:rsidRPr="00177F3B" w:rsidRDefault="00AD7ADB" w:rsidP="00AE7763">
      <w:pPr>
        <w:pStyle w:val="ConsPlusNormal"/>
        <w:ind w:firstLine="539"/>
        <w:jc w:val="both"/>
        <w:rPr>
          <w:sz w:val="26"/>
          <w:szCs w:val="26"/>
        </w:rPr>
      </w:pPr>
      <w:r w:rsidRPr="00177F3B">
        <w:rPr>
          <w:sz w:val="26"/>
          <w:szCs w:val="26"/>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AD7ADB" w:rsidRPr="00177F3B" w:rsidRDefault="00AD7ADB" w:rsidP="00AE7763">
      <w:pPr>
        <w:pStyle w:val="ConsPlusNormal"/>
        <w:ind w:firstLine="539"/>
        <w:jc w:val="both"/>
        <w:rPr>
          <w:sz w:val="26"/>
          <w:szCs w:val="26"/>
        </w:rPr>
      </w:pPr>
      <w:r w:rsidRPr="00177F3B">
        <w:rPr>
          <w:sz w:val="26"/>
          <w:szCs w:val="26"/>
        </w:rPr>
        <w:t>- зачет излишне уплаченных или излишне взысканных сумм в соответствии с законодательством Российской Федерации;</w:t>
      </w:r>
    </w:p>
    <w:p w:rsidR="00AD7ADB" w:rsidRPr="00177F3B" w:rsidRDefault="00AD7ADB" w:rsidP="00AE7763">
      <w:pPr>
        <w:pStyle w:val="ConsPlusNormal"/>
        <w:ind w:firstLine="539"/>
        <w:jc w:val="both"/>
        <w:rPr>
          <w:sz w:val="26"/>
          <w:szCs w:val="26"/>
        </w:rPr>
      </w:pPr>
      <w:r w:rsidRPr="00177F3B">
        <w:rPr>
          <w:sz w:val="26"/>
          <w:szCs w:val="26"/>
        </w:rPr>
        <w:t>- уточнение администратором доходов бюджета платежей в бюджет муниципального округа;</w:t>
      </w:r>
    </w:p>
    <w:p w:rsidR="00AD7ADB" w:rsidRPr="00BA0189" w:rsidRDefault="00AD7ADB" w:rsidP="00AE7763">
      <w:pPr>
        <w:pStyle w:val="ConsPlusNormal"/>
        <w:ind w:firstLine="539"/>
        <w:jc w:val="both"/>
        <w:rPr>
          <w:sz w:val="26"/>
          <w:szCs w:val="26"/>
        </w:rPr>
      </w:pPr>
      <w:proofErr w:type="gramStart"/>
      <w:r w:rsidRPr="00177F3B">
        <w:rPr>
          <w:sz w:val="26"/>
          <w:szCs w:val="26"/>
        </w:rPr>
        <w:t>-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муниципального округа на соответствующие казначейские счета для осуществления и отражения операций по учету и распределению поступлений</w:t>
      </w:r>
      <w:proofErr w:type="gramEnd"/>
      <w:r w:rsidRPr="00177F3B">
        <w:rPr>
          <w:sz w:val="26"/>
          <w:szCs w:val="26"/>
        </w:rPr>
        <w:t xml:space="preserve"> и их распределения между бюджетами бюджетной системы Российской Федерации в порядке, </w:t>
      </w:r>
      <w:r w:rsidRPr="00177F3B">
        <w:rPr>
          <w:sz w:val="26"/>
          <w:szCs w:val="26"/>
        </w:rPr>
        <w:lastRenderedPageBreak/>
        <w:t>установленном Министерством финансов Российской Федерации.</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8</w:t>
      </w:r>
      <w:r w:rsidR="00A10780">
        <w:rPr>
          <w:sz w:val="26"/>
          <w:szCs w:val="26"/>
        </w:rPr>
        <w:t>1</w:t>
      </w:r>
      <w:r w:rsidR="00AD7ADB" w:rsidRPr="00BA0189">
        <w:rPr>
          <w:sz w:val="26"/>
          <w:szCs w:val="26"/>
        </w:rPr>
        <w:t>. Исполнение бюджета муниципального округа по расходам</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Исполнение бюджета муниципального округа по расходам осуществляется в порядке, установленном финансовым органом муниципального округа, с соблюдением требований Бюджетного </w:t>
      </w:r>
      <w:hyperlink r:id="rId86">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2. Исполнение бюджета по расходам предусматривает:</w:t>
      </w:r>
    </w:p>
    <w:p w:rsidR="00AD7ADB" w:rsidRPr="00BA0189" w:rsidRDefault="00AD7ADB" w:rsidP="00AE7763">
      <w:pPr>
        <w:pStyle w:val="ConsPlusNormal"/>
        <w:ind w:firstLine="539"/>
        <w:jc w:val="both"/>
        <w:rPr>
          <w:sz w:val="26"/>
          <w:szCs w:val="26"/>
        </w:rPr>
      </w:pPr>
      <w:r w:rsidRPr="00BA0189">
        <w:rPr>
          <w:sz w:val="26"/>
          <w:szCs w:val="26"/>
        </w:rPr>
        <w:t>- принятие и учет бюджетных и денежных обязательств;</w:t>
      </w:r>
    </w:p>
    <w:p w:rsidR="00AD7ADB" w:rsidRPr="00BA0189" w:rsidRDefault="00AD7ADB" w:rsidP="00AE7763">
      <w:pPr>
        <w:pStyle w:val="ConsPlusNormal"/>
        <w:ind w:firstLine="539"/>
        <w:jc w:val="both"/>
        <w:rPr>
          <w:sz w:val="26"/>
          <w:szCs w:val="26"/>
        </w:rPr>
      </w:pPr>
      <w:r w:rsidRPr="00BA0189">
        <w:rPr>
          <w:sz w:val="26"/>
          <w:szCs w:val="26"/>
        </w:rPr>
        <w:t>- подтверждение денежных обязательств;</w:t>
      </w:r>
    </w:p>
    <w:p w:rsidR="00AD7ADB" w:rsidRPr="00BA0189" w:rsidRDefault="00AD7ADB" w:rsidP="00AE7763">
      <w:pPr>
        <w:pStyle w:val="ConsPlusNormal"/>
        <w:ind w:firstLine="539"/>
        <w:jc w:val="both"/>
        <w:rPr>
          <w:sz w:val="26"/>
          <w:szCs w:val="26"/>
        </w:rPr>
      </w:pPr>
      <w:r w:rsidRPr="00BA0189">
        <w:rPr>
          <w:sz w:val="26"/>
          <w:szCs w:val="26"/>
        </w:rPr>
        <w:t>- санкционирование оплаты денежных обязательств;</w:t>
      </w:r>
    </w:p>
    <w:p w:rsidR="00AD7ADB" w:rsidRDefault="00AD7ADB" w:rsidP="00AE7763">
      <w:pPr>
        <w:pStyle w:val="ConsPlusNormal"/>
        <w:ind w:firstLine="539"/>
        <w:jc w:val="both"/>
        <w:rPr>
          <w:sz w:val="26"/>
          <w:szCs w:val="26"/>
        </w:rPr>
      </w:pPr>
      <w:r w:rsidRPr="00BA0189">
        <w:rPr>
          <w:sz w:val="26"/>
          <w:szCs w:val="26"/>
        </w:rPr>
        <w:t>- подтверждение исполнения денежных обязательств.</w:t>
      </w:r>
    </w:p>
    <w:p w:rsidR="00AD7ADB" w:rsidRPr="00BA0189" w:rsidRDefault="00AD7ADB" w:rsidP="00B02D9F">
      <w:pPr>
        <w:pStyle w:val="ConsPlusNormal"/>
        <w:jc w:val="both"/>
        <w:rPr>
          <w:sz w:val="26"/>
          <w:szCs w:val="26"/>
        </w:rPr>
      </w:pPr>
    </w:p>
    <w:p w:rsidR="00AD7ADB" w:rsidRPr="00AF20CC" w:rsidRDefault="00F572D4" w:rsidP="0030066A">
      <w:pPr>
        <w:pStyle w:val="ConsPlusTitle"/>
        <w:ind w:firstLine="539"/>
        <w:jc w:val="center"/>
        <w:rPr>
          <w:sz w:val="26"/>
          <w:szCs w:val="26"/>
        </w:rPr>
      </w:pPr>
      <w:r w:rsidRPr="00AF20CC">
        <w:rPr>
          <w:sz w:val="26"/>
          <w:szCs w:val="26"/>
        </w:rPr>
        <w:t>Статья 8</w:t>
      </w:r>
      <w:r w:rsidR="00A10780">
        <w:rPr>
          <w:sz w:val="26"/>
          <w:szCs w:val="26"/>
        </w:rPr>
        <w:t>2</w:t>
      </w:r>
      <w:r w:rsidR="00AD7ADB" w:rsidRPr="00AF20CC">
        <w:rPr>
          <w:sz w:val="26"/>
          <w:szCs w:val="26"/>
        </w:rPr>
        <w:t>. Исполнение бюджета муниципального округа по источникам внутреннего финансирования дефицита бюджета</w:t>
      </w:r>
    </w:p>
    <w:p w:rsidR="00AD7ADB" w:rsidRPr="00AF20CC" w:rsidRDefault="00AD7ADB" w:rsidP="00AE7763">
      <w:pPr>
        <w:pStyle w:val="ConsPlusNormal"/>
        <w:ind w:firstLine="539"/>
        <w:jc w:val="both"/>
        <w:rPr>
          <w:sz w:val="26"/>
          <w:szCs w:val="26"/>
        </w:rPr>
      </w:pPr>
    </w:p>
    <w:p w:rsidR="00AD7ADB" w:rsidRPr="00AF20CC" w:rsidRDefault="00AD7ADB" w:rsidP="00AE7763">
      <w:pPr>
        <w:pStyle w:val="ConsPlusNormal"/>
        <w:ind w:firstLine="539"/>
        <w:jc w:val="both"/>
        <w:rPr>
          <w:sz w:val="26"/>
          <w:szCs w:val="26"/>
        </w:rPr>
      </w:pPr>
      <w:proofErr w:type="gramStart"/>
      <w:r w:rsidRPr="00AF20CC">
        <w:rPr>
          <w:sz w:val="26"/>
          <w:szCs w:val="26"/>
        </w:rPr>
        <w:t xml:space="preserve">Исполнение бюджета муниципального округа по источникам финансирования дефицита бюджета осуществляется главными администраторами, администраторами источников внутреннего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муниципального округа, в порядке, установленном финансовым органом муниципального округа в соответствии с положениями Бюджетного </w:t>
      </w:r>
      <w:hyperlink r:id="rId87">
        <w:r w:rsidRPr="00AF20CC">
          <w:rPr>
            <w:sz w:val="26"/>
            <w:szCs w:val="26"/>
          </w:rPr>
          <w:t>кодекса</w:t>
        </w:r>
      </w:hyperlink>
      <w:r w:rsidRPr="00AF20CC">
        <w:rPr>
          <w:sz w:val="26"/>
          <w:szCs w:val="26"/>
        </w:rPr>
        <w:t xml:space="preserve"> Российской Федерации.</w:t>
      </w:r>
      <w:proofErr w:type="gramEnd"/>
    </w:p>
    <w:p w:rsidR="00AD7ADB" w:rsidRPr="00BA0189" w:rsidRDefault="00AD7ADB" w:rsidP="00AE7763">
      <w:pPr>
        <w:pStyle w:val="ConsPlusNormal"/>
        <w:ind w:firstLine="539"/>
        <w:jc w:val="both"/>
        <w:rPr>
          <w:sz w:val="26"/>
          <w:szCs w:val="26"/>
        </w:rPr>
      </w:pPr>
      <w:r w:rsidRPr="00AF20CC">
        <w:rPr>
          <w:sz w:val="26"/>
          <w:szCs w:val="26"/>
        </w:rPr>
        <w:t>Санкционирование оплаты денежных обязательств, подлежащих исполнению за счет бюджетных ассигнований по источникам внутреннего финансирования дефицита бюджета, осуществляется в порядке, установленном финансовым органом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8</w:t>
      </w:r>
      <w:r w:rsidR="00A10780">
        <w:rPr>
          <w:sz w:val="26"/>
          <w:szCs w:val="26"/>
        </w:rPr>
        <w:t>3</w:t>
      </w:r>
      <w:r w:rsidR="00AD7ADB" w:rsidRPr="00BA0189">
        <w:rPr>
          <w:sz w:val="26"/>
          <w:szCs w:val="26"/>
        </w:rPr>
        <w:t>. Сводная бюджетная роспись</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Порядок составления и ведения сводной бюджетной росписи бюджета муниципального округа устанавливается финансовым органом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Утверждение сводной бюджетной росписи бюджета муниципального округа и внесение изменений в нее осуществляется руководителем финансового органа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Утвержденные показатели сводной бюджетной росписи муниципального округа должны соответствовать решению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В случае </w:t>
      </w:r>
      <w:proofErr w:type="gramStart"/>
      <w:r w:rsidRPr="00BA0189">
        <w:rPr>
          <w:sz w:val="26"/>
          <w:szCs w:val="26"/>
        </w:rPr>
        <w:t>принятия решения Совета депутатов муниципального округа</w:t>
      </w:r>
      <w:proofErr w:type="gramEnd"/>
      <w:r w:rsidRPr="00BA0189">
        <w:rPr>
          <w:sz w:val="26"/>
          <w:szCs w:val="26"/>
        </w:rPr>
        <w:t xml:space="preserve"> о внесении изменений в решение Совета депутатов муниципального округа о бюджете муниципального округа руководитель финансового органа муниципального округа утверждает соответствующие изменения в сводную бюджетную роспись муниципального округа.</w:t>
      </w:r>
    </w:p>
    <w:p w:rsidR="00AD7ADB" w:rsidRPr="00BA0189" w:rsidRDefault="00AD7ADB" w:rsidP="00AE7763">
      <w:pPr>
        <w:pStyle w:val="ConsPlusNormal"/>
        <w:ind w:firstLine="539"/>
        <w:jc w:val="both"/>
        <w:rPr>
          <w:sz w:val="26"/>
          <w:szCs w:val="26"/>
        </w:rPr>
      </w:pPr>
      <w:bookmarkStart w:id="59" w:name="P922"/>
      <w:bookmarkEnd w:id="59"/>
      <w:r w:rsidRPr="00BA0189">
        <w:rPr>
          <w:sz w:val="26"/>
          <w:szCs w:val="26"/>
        </w:rPr>
        <w:t xml:space="preserve">3. В сводную бюджетную роспись муниципального округа могут быть внесены изменения </w:t>
      </w:r>
      <w:proofErr w:type="gramStart"/>
      <w:r w:rsidRPr="00BA0189">
        <w:rPr>
          <w:sz w:val="26"/>
          <w:szCs w:val="26"/>
        </w:rPr>
        <w:t>в соответствии с решениями руководителя финансового органа муниципального округа без внесения изменений в решение Совета депутатов муниципального округа о бюджете</w:t>
      </w:r>
      <w:proofErr w:type="gramEnd"/>
      <w:r w:rsidRPr="00BA0189">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1) в случае перераспределения бюджетных ассигнований, предусмотренных для </w:t>
      </w:r>
      <w:r w:rsidRPr="00BA0189">
        <w:rPr>
          <w:sz w:val="26"/>
          <w:szCs w:val="26"/>
        </w:rPr>
        <w:lastRenderedPageBreak/>
        <w:t>исполнения публичных нормативных обязательств, - в пределах общего объема указанных ассигнований, утвержденных решением Совета депутатов муниципального округа о бюджете муниципального округа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roofErr w:type="gramEnd"/>
    </w:p>
    <w:p w:rsidR="00AD7ADB" w:rsidRPr="00BA0189" w:rsidRDefault="00AD7ADB" w:rsidP="00AE7763">
      <w:pPr>
        <w:pStyle w:val="ConsPlusNormal"/>
        <w:ind w:firstLine="539"/>
        <w:jc w:val="both"/>
        <w:rPr>
          <w:sz w:val="26"/>
          <w:szCs w:val="26"/>
        </w:rPr>
      </w:pPr>
      <w:proofErr w:type="gramStart"/>
      <w:r w:rsidRPr="00BA0189">
        <w:rPr>
          <w:sz w:val="26"/>
          <w:szCs w:val="26"/>
        </w:rPr>
        <w:t xml:space="preserve">2) 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нужд в соответствии с </w:t>
      </w:r>
      <w:hyperlink r:id="rId88">
        <w:r w:rsidRPr="00BA0189">
          <w:rPr>
            <w:sz w:val="26"/>
            <w:szCs w:val="26"/>
          </w:rPr>
          <w:t>частями 2</w:t>
        </w:r>
      </w:hyperlink>
      <w:r w:rsidRPr="00BA0189">
        <w:rPr>
          <w:sz w:val="26"/>
          <w:szCs w:val="26"/>
        </w:rPr>
        <w:t xml:space="preserve"> и </w:t>
      </w:r>
      <w:hyperlink r:id="rId89">
        <w:r w:rsidRPr="00BA0189">
          <w:rPr>
            <w:sz w:val="26"/>
            <w:szCs w:val="26"/>
          </w:rPr>
          <w:t>3 статьи 26</w:t>
        </w:r>
      </w:hyperlink>
      <w:r w:rsidRPr="00BA0189">
        <w:rPr>
          <w:sz w:val="26"/>
          <w:szCs w:val="26"/>
        </w:rPr>
        <w:t xml:space="preserve"> Федерального закона от 5 апреля 2013 года </w:t>
      </w:r>
      <w:r w:rsidR="003B3192" w:rsidRPr="00BA0189">
        <w:rPr>
          <w:sz w:val="26"/>
          <w:szCs w:val="26"/>
        </w:rPr>
        <w:t>№</w:t>
      </w:r>
      <w:r w:rsidRPr="00BA0189">
        <w:rPr>
          <w:sz w:val="26"/>
          <w:szCs w:val="26"/>
        </w:rPr>
        <w:t xml:space="preserve"> 44-ФЗ </w:t>
      </w:r>
      <w:r w:rsidR="003B3192" w:rsidRPr="00BA0189">
        <w:rPr>
          <w:sz w:val="26"/>
          <w:szCs w:val="26"/>
        </w:rPr>
        <w:t>«</w:t>
      </w:r>
      <w:r w:rsidRPr="00BA0189">
        <w:rPr>
          <w:sz w:val="26"/>
          <w:szCs w:val="26"/>
        </w:rPr>
        <w:t>О контрактной системе в сфере закупок</w:t>
      </w:r>
      <w:proofErr w:type="gramEnd"/>
      <w:r w:rsidRPr="00BA0189">
        <w:rPr>
          <w:sz w:val="26"/>
          <w:szCs w:val="26"/>
        </w:rPr>
        <w:t xml:space="preserve"> товаров, работ, услуг для обеспечения государственных и муниципальных нужд</w:t>
      </w:r>
      <w:r w:rsidR="003B3192" w:rsidRPr="00BA0189">
        <w:rPr>
          <w:sz w:val="26"/>
          <w:szCs w:val="26"/>
        </w:rPr>
        <w:t>»</w:t>
      </w:r>
      <w:r w:rsidRPr="00BA0189">
        <w:rPr>
          <w:sz w:val="26"/>
          <w:szCs w:val="26"/>
        </w:rPr>
        <w:t xml:space="preserve"> и при осуществлении органами местного самоуправления бюджетных полномочий, предусмотренных </w:t>
      </w:r>
      <w:hyperlink r:id="rId90">
        <w:r w:rsidRPr="00BA0189">
          <w:rPr>
            <w:sz w:val="26"/>
            <w:szCs w:val="26"/>
          </w:rPr>
          <w:t>пунктом 5 статьи 154</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proofErr w:type="gramStart"/>
      <w:r w:rsidRPr="00BA0189">
        <w:rPr>
          <w:sz w:val="26"/>
          <w:szCs w:val="26"/>
        </w:rPr>
        <w:t>3) в случае исполнения судебных актов, предусматривающих обращение взыскания на средства бюджета муниципального округа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AD7ADB" w:rsidRPr="00BA0189" w:rsidRDefault="00AD7ADB" w:rsidP="00AE7763">
      <w:pPr>
        <w:pStyle w:val="ConsPlusNormal"/>
        <w:ind w:firstLine="539"/>
        <w:jc w:val="both"/>
        <w:rPr>
          <w:sz w:val="26"/>
          <w:szCs w:val="26"/>
        </w:rPr>
      </w:pPr>
      <w:bookmarkStart w:id="60" w:name="P926"/>
      <w:bookmarkEnd w:id="60"/>
      <w:r w:rsidRPr="00BA0189">
        <w:rPr>
          <w:sz w:val="26"/>
          <w:szCs w:val="26"/>
        </w:rPr>
        <w:t>4)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Совета депутатов муниципального округа о бюджете муниципального округа объема и направлений их использования;</w:t>
      </w:r>
    </w:p>
    <w:p w:rsidR="00AD7ADB" w:rsidRPr="00BA0189" w:rsidRDefault="00AD7ADB" w:rsidP="00AE7763">
      <w:pPr>
        <w:pStyle w:val="ConsPlusNormal"/>
        <w:ind w:firstLine="539"/>
        <w:jc w:val="both"/>
        <w:rPr>
          <w:sz w:val="26"/>
          <w:szCs w:val="26"/>
        </w:rPr>
      </w:pPr>
      <w:r w:rsidRPr="00BA0189">
        <w:rPr>
          <w:sz w:val="26"/>
          <w:szCs w:val="26"/>
        </w:rPr>
        <w:t>5) в случае перераспределения бюджетных ассигнований, предоставляемых на конкурсной основе;</w:t>
      </w:r>
    </w:p>
    <w:p w:rsidR="00AD7ADB" w:rsidRPr="00BA0189" w:rsidRDefault="00AD7ADB" w:rsidP="00AE7763">
      <w:pPr>
        <w:pStyle w:val="ConsPlusNormal"/>
        <w:ind w:firstLine="539"/>
        <w:jc w:val="both"/>
        <w:rPr>
          <w:sz w:val="26"/>
          <w:szCs w:val="26"/>
        </w:rPr>
      </w:pPr>
      <w:r w:rsidRPr="00BA0189">
        <w:rPr>
          <w:sz w:val="26"/>
          <w:szCs w:val="26"/>
        </w:rPr>
        <w:t>6) в случае перераспределения бюджетных ассигнований между текущим финансовым годом и плановым периодом - в пределах предусмотренного решением Совета депутатов муниципального округа о бюджете муниципального округа общего объема бюджетных ассигнований главному распорядителю бюджетных средств на оказание муниципальных услуг на соответствующий финансовый год;</w:t>
      </w:r>
    </w:p>
    <w:p w:rsidR="00AD7ADB" w:rsidRPr="00BA0189" w:rsidRDefault="00AD7ADB" w:rsidP="00AE7763">
      <w:pPr>
        <w:pStyle w:val="ConsPlusNormal"/>
        <w:ind w:firstLine="539"/>
        <w:jc w:val="both"/>
        <w:rPr>
          <w:sz w:val="26"/>
          <w:szCs w:val="26"/>
        </w:rPr>
      </w:pPr>
      <w:bookmarkStart w:id="61" w:name="P929"/>
      <w:bookmarkEnd w:id="61"/>
      <w:r w:rsidRPr="00BA0189">
        <w:rPr>
          <w:sz w:val="26"/>
          <w:szCs w:val="26"/>
        </w:rPr>
        <w:t>7) в случае получения уведомления о предоставлении субсидий, субвенций, иных межбюджетных трансфертов, имеющих целевое назначение, и получения имеющих целевое назначение безвозмездных поступлений от физических и юридических лиц сверх объемов, утвержденных решением Совета депутатов муниципального округа о бюджете муниципального округа, а также в случае сокращения (возврата при отсутствии потребности) указанных средств;</w:t>
      </w:r>
    </w:p>
    <w:p w:rsidR="00AD7ADB" w:rsidRPr="00BA0189" w:rsidRDefault="00AD7ADB" w:rsidP="00AE7763">
      <w:pPr>
        <w:pStyle w:val="ConsPlusNormal"/>
        <w:ind w:firstLine="539"/>
        <w:jc w:val="both"/>
        <w:rPr>
          <w:sz w:val="26"/>
          <w:szCs w:val="26"/>
        </w:rPr>
      </w:pPr>
      <w:bookmarkStart w:id="62" w:name="P930"/>
      <w:bookmarkEnd w:id="62"/>
      <w:r w:rsidRPr="00BA0189">
        <w:rPr>
          <w:sz w:val="26"/>
          <w:szCs w:val="26"/>
        </w:rPr>
        <w:t>8) в случае изменения типа (подведомственности) муниципальных учреждений и организационно-правовой формы муниципальных унитарных предприятий;</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9)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w:t>
      </w:r>
      <w:hyperlink r:id="rId91">
        <w:r w:rsidRPr="00BA0189">
          <w:rPr>
            <w:sz w:val="26"/>
            <w:szCs w:val="26"/>
          </w:rPr>
          <w:t>статьей 242.22</w:t>
        </w:r>
      </w:hyperlink>
      <w:r w:rsidRPr="00BA0189">
        <w:rPr>
          <w:sz w:val="26"/>
          <w:szCs w:val="26"/>
        </w:rPr>
        <w:t xml:space="preserve"> Бюджетного кодекса РФ в объеме, не превышающем остатка не использованных на</w:t>
      </w:r>
      <w:proofErr w:type="gramEnd"/>
      <w:r w:rsidRPr="00BA0189">
        <w:rPr>
          <w:sz w:val="26"/>
          <w:szCs w:val="26"/>
        </w:rPr>
        <w:t xml:space="preserve"> начало текущего финансового года бюджетных ассигнований на исполнение указанных муниципальных контрактов в соответствии с требованиями, </w:t>
      </w:r>
      <w:r w:rsidRPr="00BA0189">
        <w:rPr>
          <w:sz w:val="26"/>
          <w:szCs w:val="26"/>
        </w:rPr>
        <w:lastRenderedPageBreak/>
        <w:t xml:space="preserve">установленными Бюджетным </w:t>
      </w:r>
      <w:hyperlink r:id="rId92">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10)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w:anchor="P360">
        <w:r w:rsidRPr="00BA0189">
          <w:rPr>
            <w:sz w:val="26"/>
            <w:szCs w:val="26"/>
          </w:rPr>
          <w:t>пункте 2 статьи 2</w:t>
        </w:r>
        <w:r w:rsidR="006F58DB">
          <w:rPr>
            <w:sz w:val="26"/>
            <w:szCs w:val="26"/>
          </w:rPr>
          <w:t>5</w:t>
        </w:r>
      </w:hyperlink>
      <w:r w:rsidRPr="00BA0189">
        <w:rPr>
          <w:sz w:val="26"/>
          <w:szCs w:val="26"/>
        </w:rPr>
        <w:t xml:space="preserve"> и </w:t>
      </w:r>
      <w:hyperlink w:anchor="P427">
        <w:r w:rsidRPr="00BA0189">
          <w:rPr>
            <w:sz w:val="26"/>
            <w:szCs w:val="26"/>
          </w:rPr>
          <w:t xml:space="preserve">пункте 2 статьи </w:t>
        </w:r>
        <w:r w:rsidR="006F58DB">
          <w:rPr>
            <w:sz w:val="26"/>
            <w:szCs w:val="26"/>
          </w:rPr>
          <w:t>28</w:t>
        </w:r>
      </w:hyperlink>
      <w:r w:rsidRPr="00BA0189">
        <w:rPr>
          <w:sz w:val="26"/>
          <w:szCs w:val="26"/>
        </w:rPr>
        <w:t xml:space="preserve"> настоящего Положения, муниципальные контракты</w:t>
      </w:r>
      <w:proofErr w:type="gramEnd"/>
      <w:r w:rsidRPr="00BA0189">
        <w:rPr>
          <w:sz w:val="26"/>
          <w:szCs w:val="26"/>
        </w:rPr>
        <w:t xml:space="preserve">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AD7ADB" w:rsidRPr="00BA0189" w:rsidRDefault="00AD7ADB" w:rsidP="00AE7763">
      <w:pPr>
        <w:pStyle w:val="ConsPlusNormal"/>
        <w:ind w:firstLine="539"/>
        <w:jc w:val="both"/>
        <w:rPr>
          <w:sz w:val="26"/>
          <w:szCs w:val="26"/>
        </w:rPr>
      </w:pPr>
      <w:r w:rsidRPr="00BA0189">
        <w:rPr>
          <w:sz w:val="26"/>
          <w:szCs w:val="26"/>
        </w:rPr>
        <w:t xml:space="preserve">Порядок использования (порядок принятия решений об использовании, о перераспределении) средств, указанных в </w:t>
      </w:r>
      <w:hyperlink w:anchor="P926">
        <w:r w:rsidRPr="00BA0189">
          <w:rPr>
            <w:sz w:val="26"/>
            <w:szCs w:val="26"/>
          </w:rPr>
          <w:t>подпункте 4</w:t>
        </w:r>
      </w:hyperlink>
      <w:r w:rsidRPr="00BA0189">
        <w:rPr>
          <w:sz w:val="26"/>
          <w:szCs w:val="26"/>
        </w:rPr>
        <w:t xml:space="preserve"> настоящего пункта, устанавливается администрацией муниципального округа, за исключением случаев, установленных Бюджетным </w:t>
      </w:r>
      <w:hyperlink r:id="rId93">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roofErr w:type="gramStart"/>
      <w:r w:rsidRPr="00BA0189">
        <w:rPr>
          <w:sz w:val="26"/>
          <w:szCs w:val="26"/>
        </w:rPr>
        <w:t xml:space="preserve">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решением Совета депутатов муниципального округа о бюджете муниципального округа, за исключением оснований, установленных </w:t>
      </w:r>
      <w:hyperlink w:anchor="P929">
        <w:r w:rsidRPr="00BA0189">
          <w:rPr>
            <w:sz w:val="26"/>
            <w:szCs w:val="26"/>
          </w:rPr>
          <w:t>подпунктами 7</w:t>
        </w:r>
      </w:hyperlink>
      <w:r w:rsidRPr="00BA0189">
        <w:rPr>
          <w:sz w:val="26"/>
          <w:szCs w:val="26"/>
        </w:rPr>
        <w:t xml:space="preserve"> и </w:t>
      </w:r>
      <w:hyperlink w:anchor="P930">
        <w:r w:rsidRPr="00BA0189">
          <w:rPr>
            <w:sz w:val="26"/>
            <w:szCs w:val="26"/>
          </w:rPr>
          <w:t>8</w:t>
        </w:r>
      </w:hyperlink>
      <w:r w:rsidRPr="00BA0189">
        <w:rPr>
          <w:sz w:val="26"/>
          <w:szCs w:val="26"/>
        </w:rPr>
        <w:t xml:space="preserve">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Совета депутатов муниципального округа</w:t>
      </w:r>
      <w:proofErr w:type="gramEnd"/>
      <w:r w:rsidRPr="00BA0189">
        <w:rPr>
          <w:sz w:val="26"/>
          <w:szCs w:val="26"/>
        </w:rPr>
        <w:t xml:space="preserve">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Совета депутатов муниципального округа о бюджете муниципального округа не допускается;</w:t>
      </w:r>
    </w:p>
    <w:p w:rsidR="00AD7ADB" w:rsidRPr="00BA0189" w:rsidRDefault="00AD7ADB" w:rsidP="00AE7763">
      <w:pPr>
        <w:pStyle w:val="ConsPlusNormal"/>
        <w:ind w:firstLine="539"/>
        <w:jc w:val="both"/>
        <w:rPr>
          <w:sz w:val="26"/>
          <w:szCs w:val="26"/>
        </w:rPr>
      </w:pPr>
      <w:r w:rsidRPr="00BA0189">
        <w:rPr>
          <w:sz w:val="26"/>
          <w:szCs w:val="26"/>
        </w:rPr>
        <w:t>11) в случае перераспределения бюджетных ассигнований на финансовое обеспечение мероприятий по экстренному гуманитарному реагированию, доставке грузов гуманитарной помощи, эвакуации населения, ликвидации чрезвычайных ситуаций.</w:t>
      </w:r>
    </w:p>
    <w:p w:rsidR="00AD7ADB" w:rsidRPr="00BA0189" w:rsidRDefault="00AD7ADB" w:rsidP="00AE7763">
      <w:pPr>
        <w:pStyle w:val="ConsPlusNormal"/>
        <w:ind w:firstLine="539"/>
        <w:jc w:val="both"/>
        <w:rPr>
          <w:sz w:val="26"/>
          <w:szCs w:val="26"/>
        </w:rPr>
      </w:pPr>
      <w:r w:rsidRPr="00BA0189">
        <w:rPr>
          <w:sz w:val="26"/>
          <w:szCs w:val="26"/>
        </w:rPr>
        <w:t xml:space="preserve">4. </w:t>
      </w:r>
      <w:proofErr w:type="gramStart"/>
      <w:r w:rsidRPr="00BA0189">
        <w:rPr>
          <w:sz w:val="26"/>
          <w:szCs w:val="26"/>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w:t>
      </w:r>
      <w:proofErr w:type="gramEnd"/>
    </w:p>
    <w:p w:rsidR="00AD7ADB" w:rsidRPr="00BA0189" w:rsidRDefault="00AD7ADB" w:rsidP="00AE7763">
      <w:pPr>
        <w:pStyle w:val="ConsPlusNormal"/>
        <w:ind w:firstLine="539"/>
        <w:jc w:val="both"/>
        <w:rPr>
          <w:sz w:val="26"/>
          <w:szCs w:val="26"/>
        </w:rPr>
      </w:pPr>
      <w:r w:rsidRPr="00BA0189">
        <w:rPr>
          <w:sz w:val="26"/>
          <w:szCs w:val="26"/>
        </w:rP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муниципального округа, в том числе дифференцированно для разных целевых статей и (или) видов расходов бюджета муниципального округа, главных распорядителей бюджетных средств.</w:t>
      </w:r>
    </w:p>
    <w:p w:rsidR="00AD7ADB" w:rsidRPr="00BA0189" w:rsidRDefault="00AD7ADB" w:rsidP="00AE7763">
      <w:pPr>
        <w:pStyle w:val="ConsPlusNormal"/>
        <w:ind w:firstLine="539"/>
        <w:jc w:val="both"/>
        <w:rPr>
          <w:sz w:val="26"/>
          <w:szCs w:val="26"/>
        </w:rPr>
      </w:pPr>
      <w:r w:rsidRPr="00BA0189">
        <w:rPr>
          <w:sz w:val="26"/>
          <w:szCs w:val="26"/>
        </w:rPr>
        <w:t xml:space="preserve">5.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установленных </w:t>
      </w:r>
      <w:hyperlink r:id="rId94">
        <w:r w:rsidRPr="00BA0189">
          <w:rPr>
            <w:sz w:val="26"/>
            <w:szCs w:val="26"/>
          </w:rPr>
          <w:t>статьями 190</w:t>
        </w:r>
      </w:hyperlink>
      <w:r w:rsidRPr="00BA0189">
        <w:rPr>
          <w:sz w:val="26"/>
          <w:szCs w:val="26"/>
        </w:rPr>
        <w:t xml:space="preserve"> и </w:t>
      </w:r>
      <w:hyperlink r:id="rId95">
        <w:r w:rsidRPr="00BA0189">
          <w:rPr>
            <w:sz w:val="26"/>
            <w:szCs w:val="26"/>
          </w:rPr>
          <w:t>191</w:t>
        </w:r>
      </w:hyperlink>
      <w:r w:rsidRPr="00BA0189">
        <w:rPr>
          <w:sz w:val="26"/>
          <w:szCs w:val="26"/>
        </w:rPr>
        <w:t xml:space="preserve"> Бюджетного кодекса </w:t>
      </w:r>
      <w:r w:rsidRPr="00BA0189">
        <w:rPr>
          <w:sz w:val="26"/>
          <w:szCs w:val="26"/>
        </w:rPr>
        <w:lastRenderedPageBreak/>
        <w:t>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AD7ADB" w:rsidRPr="00926D4E" w:rsidRDefault="00AD7ADB" w:rsidP="00AE7763">
      <w:pPr>
        <w:pStyle w:val="ConsPlusNormal"/>
        <w:ind w:firstLine="539"/>
        <w:jc w:val="both"/>
        <w:rPr>
          <w:sz w:val="26"/>
          <w:szCs w:val="26"/>
        </w:rPr>
      </w:pPr>
      <w:r w:rsidRPr="00926D4E">
        <w:rPr>
          <w:sz w:val="26"/>
          <w:szCs w:val="26"/>
        </w:rPr>
        <w:t>6.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 муниципального округа.</w:t>
      </w:r>
    </w:p>
    <w:p w:rsidR="00AD7ADB" w:rsidRPr="00926D4E" w:rsidRDefault="00AD7ADB" w:rsidP="00AE7763">
      <w:pPr>
        <w:pStyle w:val="ConsPlusNormal"/>
        <w:ind w:firstLine="539"/>
        <w:jc w:val="both"/>
        <w:rPr>
          <w:sz w:val="26"/>
          <w:szCs w:val="26"/>
        </w:rPr>
      </w:pPr>
      <w:bookmarkStart w:id="63" w:name="P943"/>
      <w:bookmarkEnd w:id="63"/>
      <w:r w:rsidRPr="00926D4E">
        <w:rPr>
          <w:sz w:val="26"/>
          <w:szCs w:val="26"/>
        </w:rPr>
        <w:t xml:space="preserve">7. В соответствии с решениями руководителя финансового органа муниципального округа, дополнительно к основаниям, установленным </w:t>
      </w:r>
      <w:hyperlink w:anchor="P922">
        <w:r w:rsidRPr="00926D4E">
          <w:rPr>
            <w:sz w:val="26"/>
            <w:szCs w:val="26"/>
          </w:rPr>
          <w:t>пунктом 3</w:t>
        </w:r>
      </w:hyperlink>
      <w:r w:rsidRPr="00926D4E">
        <w:rPr>
          <w:sz w:val="26"/>
          <w:szCs w:val="26"/>
        </w:rPr>
        <w:t xml:space="preserve"> настоящей статьи, может осуществляться внесение изменений в сводную бюджетную роспись муниципального округа без внесения изменений в решение Совета депутатов муниципального округа о бюджете муниципального округа по следующим основаниям:</w:t>
      </w:r>
    </w:p>
    <w:p w:rsidR="00AD7ADB" w:rsidRPr="00926D4E" w:rsidRDefault="00AD7ADB" w:rsidP="00AE7763">
      <w:pPr>
        <w:pStyle w:val="ConsPlusNormal"/>
        <w:ind w:firstLine="539"/>
        <w:jc w:val="both"/>
        <w:rPr>
          <w:sz w:val="26"/>
          <w:szCs w:val="26"/>
        </w:rPr>
      </w:pPr>
      <w:r w:rsidRPr="00926D4E">
        <w:rPr>
          <w:sz w:val="26"/>
          <w:szCs w:val="26"/>
        </w:rPr>
        <w:t xml:space="preserve">- в случае осуществления выплат, сокращающих долговые обязательства </w:t>
      </w:r>
      <w:r w:rsidRPr="00601B67">
        <w:rPr>
          <w:sz w:val="26"/>
          <w:szCs w:val="26"/>
        </w:rPr>
        <w:t xml:space="preserve">муниципального округа, в соответствии со </w:t>
      </w:r>
      <w:hyperlink w:anchor="P506">
        <w:r w:rsidRPr="00601B67">
          <w:rPr>
            <w:sz w:val="26"/>
            <w:szCs w:val="26"/>
          </w:rPr>
          <w:t>статьей 3</w:t>
        </w:r>
        <w:r w:rsidR="00601B67" w:rsidRPr="00601B67">
          <w:rPr>
            <w:sz w:val="26"/>
            <w:szCs w:val="26"/>
          </w:rPr>
          <w:t>5</w:t>
        </w:r>
      </w:hyperlink>
      <w:r w:rsidRPr="00601B67">
        <w:rPr>
          <w:sz w:val="26"/>
          <w:szCs w:val="26"/>
        </w:rPr>
        <w:t xml:space="preserve"> настоящего Положения;</w:t>
      </w:r>
    </w:p>
    <w:p w:rsidR="00AD7ADB" w:rsidRPr="00BA0189" w:rsidRDefault="00AD7ADB" w:rsidP="00AE7763">
      <w:pPr>
        <w:pStyle w:val="ConsPlusNormal"/>
        <w:ind w:firstLine="539"/>
        <w:jc w:val="both"/>
        <w:rPr>
          <w:sz w:val="26"/>
          <w:szCs w:val="26"/>
        </w:rPr>
      </w:pPr>
      <w:r w:rsidRPr="00926D4E">
        <w:rPr>
          <w:sz w:val="26"/>
          <w:szCs w:val="26"/>
        </w:rPr>
        <w:t xml:space="preserve">- в случае перераспределения бюджетных ассигнований между видами </w:t>
      </w:r>
      <w:proofErr w:type="gramStart"/>
      <w:r w:rsidRPr="00926D4E">
        <w:rPr>
          <w:sz w:val="26"/>
          <w:szCs w:val="26"/>
        </w:rPr>
        <w:t>источников финансирования дефицита бюджета муниципального округа</w:t>
      </w:r>
      <w:proofErr w:type="gramEnd"/>
      <w:r w:rsidRPr="00926D4E">
        <w:rPr>
          <w:sz w:val="26"/>
          <w:szCs w:val="26"/>
        </w:rPr>
        <w:t xml:space="preserve"> в ходе исполнения бюджета муниципального округа в пределах общего объема бюджетных ассигнований по источникам финансирования дефицита бюджета муниципального округа, предусмотренных на соответствующий финансовый год;</w:t>
      </w:r>
    </w:p>
    <w:p w:rsidR="00AD7ADB" w:rsidRPr="00BA0189" w:rsidRDefault="00AD7ADB" w:rsidP="00AE7763">
      <w:pPr>
        <w:pStyle w:val="ConsPlusNormal"/>
        <w:ind w:firstLine="539"/>
        <w:jc w:val="both"/>
        <w:rPr>
          <w:sz w:val="26"/>
          <w:szCs w:val="26"/>
        </w:rPr>
      </w:pPr>
      <w:r w:rsidRPr="00BA0189">
        <w:rPr>
          <w:sz w:val="26"/>
          <w:szCs w:val="26"/>
        </w:rPr>
        <w:t>- в случае перераспределения бюджетных ассигнований (за исключением бюджетных ассигнований, предоставляемых на конкурсной основе) в связи с предоставлением грантов и стипендий в соответствии с решениями главы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в случае перераспределения в соответствии с нормативно-правовыми актами органов местного самоуправления муниципального округа бюджетных ассигнований, предусмотренных:</w:t>
      </w:r>
    </w:p>
    <w:p w:rsidR="00AD7ADB" w:rsidRPr="00BA0189" w:rsidRDefault="00AD7ADB" w:rsidP="00AE7763">
      <w:pPr>
        <w:pStyle w:val="ConsPlusNormal"/>
        <w:ind w:firstLine="539"/>
        <w:jc w:val="both"/>
        <w:rPr>
          <w:sz w:val="26"/>
          <w:szCs w:val="26"/>
        </w:rPr>
      </w:pPr>
      <w:r w:rsidRPr="00BA0189">
        <w:rPr>
          <w:sz w:val="26"/>
          <w:szCs w:val="26"/>
        </w:rPr>
        <w:t>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p w:rsidR="00AD7ADB" w:rsidRPr="00BA0189" w:rsidRDefault="00AD7ADB" w:rsidP="00AE7763">
      <w:pPr>
        <w:pStyle w:val="ConsPlusNormal"/>
        <w:ind w:firstLine="539"/>
        <w:jc w:val="both"/>
        <w:rPr>
          <w:sz w:val="26"/>
          <w:szCs w:val="26"/>
        </w:rPr>
      </w:pPr>
      <w:r w:rsidRPr="00BA0189">
        <w:rPr>
          <w:sz w:val="26"/>
          <w:szCs w:val="26"/>
        </w:rPr>
        <w:t>на мероприятия, связанные с ликвидацией и преобразованием органов местного самоуправления муниципального округа и их структурных подразделений;</w:t>
      </w:r>
    </w:p>
    <w:p w:rsidR="00AD7ADB" w:rsidRPr="00BA0189" w:rsidRDefault="00AD7ADB" w:rsidP="00AE7763">
      <w:pPr>
        <w:pStyle w:val="ConsPlusNormal"/>
        <w:ind w:firstLine="539"/>
        <w:jc w:val="both"/>
        <w:rPr>
          <w:sz w:val="26"/>
          <w:szCs w:val="26"/>
        </w:rPr>
      </w:pPr>
      <w:r w:rsidRPr="00BA0189">
        <w:rPr>
          <w:sz w:val="26"/>
          <w:szCs w:val="26"/>
        </w:rPr>
        <w:t xml:space="preserve">- 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w:t>
      </w:r>
      <w:proofErr w:type="gramStart"/>
      <w:r w:rsidRPr="00BA0189">
        <w:rPr>
          <w:sz w:val="26"/>
          <w:szCs w:val="26"/>
        </w:rPr>
        <w:t>ассигнований</w:t>
      </w:r>
      <w:proofErr w:type="gramEnd"/>
      <w:r w:rsidRPr="00BA0189">
        <w:rPr>
          <w:sz w:val="26"/>
          <w:szCs w:val="26"/>
        </w:rPr>
        <w:t xml:space="preserve"> на предоставление субсидий в соответствии с требованиями, установленными Бюджетным </w:t>
      </w:r>
      <w:hyperlink r:id="rId96">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F572D4">
        <w:rPr>
          <w:sz w:val="26"/>
          <w:szCs w:val="26"/>
        </w:rPr>
        <w:t>8</w:t>
      </w:r>
      <w:r w:rsidR="00A10780">
        <w:rPr>
          <w:sz w:val="26"/>
          <w:szCs w:val="26"/>
        </w:rPr>
        <w:t>4</w:t>
      </w:r>
      <w:r w:rsidR="00AD7ADB" w:rsidRPr="00BA0189">
        <w:rPr>
          <w:sz w:val="26"/>
          <w:szCs w:val="26"/>
        </w:rPr>
        <w:t>. Бюджетная роспись</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Порядок составления и ведения бюджетных росписей главных распорядителей (распорядителей) средств бюджета муниципального округа, включая внесение изменений в них, устанавливается финансовым органом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Бюджетные росписи главных распорядителей средств бюджета муниципального округа составляются в соответствии с бюджетными ассигнованиями, утвержденными </w:t>
      </w:r>
      <w:r w:rsidRPr="00BA0189">
        <w:rPr>
          <w:sz w:val="26"/>
          <w:szCs w:val="26"/>
        </w:rPr>
        <w:lastRenderedPageBreak/>
        <w:t>сводной бюджетной росписью, и утвержденными финансовым органом муниципального округа лимитами бюджетных обязательств.</w:t>
      </w:r>
    </w:p>
    <w:p w:rsidR="00AD7ADB" w:rsidRPr="00BA0189" w:rsidRDefault="00AD7ADB" w:rsidP="00AE7763">
      <w:pPr>
        <w:pStyle w:val="ConsPlusNormal"/>
        <w:ind w:firstLine="539"/>
        <w:jc w:val="both"/>
        <w:rPr>
          <w:sz w:val="26"/>
          <w:szCs w:val="26"/>
        </w:rPr>
      </w:pPr>
      <w:r w:rsidRPr="00BA0189">
        <w:rPr>
          <w:sz w:val="26"/>
          <w:szCs w:val="26"/>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AD7ADB" w:rsidRPr="00BA0189" w:rsidRDefault="00AD7ADB" w:rsidP="00AE7763">
      <w:pPr>
        <w:pStyle w:val="ConsPlusNormal"/>
        <w:ind w:firstLine="539"/>
        <w:jc w:val="both"/>
        <w:rPr>
          <w:sz w:val="26"/>
          <w:szCs w:val="26"/>
        </w:rPr>
      </w:pPr>
      <w:r w:rsidRPr="00BA0189">
        <w:rPr>
          <w:sz w:val="26"/>
          <w:szCs w:val="26"/>
        </w:rPr>
        <w:t>2. Утверждение бюджетной росписи и внесение изменений в нее осуществляются главным распорядителем (распорядителем) бюджетных средств.</w:t>
      </w:r>
    </w:p>
    <w:p w:rsidR="00AD7ADB" w:rsidRPr="00BA0189" w:rsidRDefault="00AD7ADB" w:rsidP="00AE7763">
      <w:pPr>
        <w:pStyle w:val="ConsPlusNormal"/>
        <w:ind w:firstLine="539"/>
        <w:jc w:val="both"/>
        <w:rPr>
          <w:sz w:val="26"/>
          <w:szCs w:val="26"/>
        </w:rPr>
      </w:pPr>
      <w:r w:rsidRPr="00BA0189">
        <w:rPr>
          <w:sz w:val="26"/>
          <w:szCs w:val="26"/>
        </w:rPr>
        <w:t xml:space="preserve">Показатели бюджетной росписи по расходам и лимиты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r:id="rId97">
        <w:r w:rsidRPr="00BA0189">
          <w:rPr>
            <w:sz w:val="26"/>
            <w:szCs w:val="26"/>
          </w:rPr>
          <w:t>статьями 190</w:t>
        </w:r>
      </w:hyperlink>
      <w:r w:rsidRPr="00BA0189">
        <w:rPr>
          <w:sz w:val="26"/>
          <w:szCs w:val="26"/>
        </w:rPr>
        <w:t xml:space="preserve"> и </w:t>
      </w:r>
      <w:hyperlink r:id="rId98">
        <w:r w:rsidRPr="00BA0189">
          <w:rPr>
            <w:sz w:val="26"/>
            <w:szCs w:val="26"/>
          </w:rPr>
          <w:t>191</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3. Порядок составления и ведения бюджетной росписи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rsidR="00AD7ADB" w:rsidRPr="00BA0189" w:rsidRDefault="00AD7ADB" w:rsidP="00AE7763">
      <w:pPr>
        <w:pStyle w:val="ConsPlusNormal"/>
        <w:ind w:firstLine="539"/>
        <w:jc w:val="both"/>
        <w:rPr>
          <w:sz w:val="26"/>
          <w:szCs w:val="26"/>
        </w:rPr>
      </w:pPr>
      <w:r w:rsidRPr="00BA0189">
        <w:rPr>
          <w:sz w:val="26"/>
          <w:szCs w:val="26"/>
        </w:rPr>
        <w:t>4. Изменение показателей, утвержденных бюджетной росписью по расходам главного распорядителя бюджетных сре</w:t>
      </w:r>
      <w:proofErr w:type="gramStart"/>
      <w:r w:rsidRPr="00BA0189">
        <w:rPr>
          <w:sz w:val="26"/>
          <w:szCs w:val="26"/>
        </w:rPr>
        <w:t>дств в с</w:t>
      </w:r>
      <w:proofErr w:type="gramEnd"/>
      <w:r w:rsidRPr="00BA0189">
        <w:rPr>
          <w:sz w:val="26"/>
          <w:szCs w:val="26"/>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AD7ADB" w:rsidRPr="00BA0189" w:rsidRDefault="00AD7ADB" w:rsidP="00AE7763">
      <w:pPr>
        <w:pStyle w:val="ConsPlusNormal"/>
        <w:ind w:firstLine="539"/>
        <w:jc w:val="both"/>
        <w:rPr>
          <w:sz w:val="26"/>
          <w:szCs w:val="26"/>
        </w:rPr>
      </w:pPr>
      <w:r w:rsidRPr="00BA0189">
        <w:rPr>
          <w:sz w:val="26"/>
          <w:szCs w:val="26"/>
        </w:rPr>
        <w:t>Изменение показателей, утвержденных бюджетной росписью по расходам распорядителя бюджетных сре</w:t>
      </w:r>
      <w:proofErr w:type="gramStart"/>
      <w:r w:rsidRPr="00BA0189">
        <w:rPr>
          <w:sz w:val="26"/>
          <w:szCs w:val="26"/>
        </w:rPr>
        <w:t>дств в с</w:t>
      </w:r>
      <w:proofErr w:type="gramEnd"/>
      <w:r w:rsidRPr="00BA0189">
        <w:rPr>
          <w:sz w:val="26"/>
          <w:szCs w:val="26"/>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C812AF" w:rsidRPr="00BA0189" w:rsidRDefault="00C812AF" w:rsidP="0030066A">
      <w:pPr>
        <w:pStyle w:val="ConsPlusNormal"/>
        <w:jc w:val="both"/>
        <w:rPr>
          <w:sz w:val="26"/>
          <w:szCs w:val="26"/>
        </w:rPr>
      </w:pPr>
    </w:p>
    <w:p w:rsidR="00AD7ADB" w:rsidRPr="00BA0189" w:rsidRDefault="00436F97" w:rsidP="0030066A">
      <w:pPr>
        <w:pStyle w:val="ConsPlusTitle"/>
        <w:ind w:firstLine="539"/>
        <w:jc w:val="center"/>
        <w:rPr>
          <w:sz w:val="26"/>
          <w:szCs w:val="26"/>
        </w:rPr>
      </w:pPr>
      <w:r>
        <w:rPr>
          <w:sz w:val="26"/>
          <w:szCs w:val="26"/>
        </w:rPr>
        <w:t>Статья</w:t>
      </w:r>
      <w:r w:rsidR="00F572D4">
        <w:rPr>
          <w:sz w:val="26"/>
          <w:szCs w:val="26"/>
        </w:rPr>
        <w:t xml:space="preserve"> 8</w:t>
      </w:r>
      <w:r w:rsidR="00A10780">
        <w:rPr>
          <w:sz w:val="26"/>
          <w:szCs w:val="26"/>
        </w:rPr>
        <w:t>5</w:t>
      </w:r>
      <w:r w:rsidR="00AD7ADB" w:rsidRPr="00BA0189">
        <w:rPr>
          <w:sz w:val="26"/>
          <w:szCs w:val="26"/>
        </w:rPr>
        <w:t>. Кассовый план</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 муниципального округа, включая временный кассовый разрыв и объем временно свободных средств.</w:t>
      </w:r>
    </w:p>
    <w:p w:rsidR="00AD7ADB" w:rsidRPr="00BA0189" w:rsidRDefault="00AD7ADB" w:rsidP="00AE7763">
      <w:pPr>
        <w:pStyle w:val="ConsPlusNormal"/>
        <w:ind w:firstLine="539"/>
        <w:jc w:val="both"/>
        <w:rPr>
          <w:sz w:val="26"/>
          <w:szCs w:val="26"/>
        </w:rPr>
      </w:pPr>
      <w:r w:rsidRPr="00BA0189">
        <w:rPr>
          <w:sz w:val="26"/>
          <w:szCs w:val="26"/>
        </w:rPr>
        <w:t>2. Финансовый орган муниципального округа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AD7ADB" w:rsidRPr="00BA0189" w:rsidRDefault="00AD7ADB" w:rsidP="00AE7763">
      <w:pPr>
        <w:pStyle w:val="ConsPlusNormal"/>
        <w:ind w:firstLine="539"/>
        <w:jc w:val="both"/>
        <w:rPr>
          <w:sz w:val="26"/>
          <w:szCs w:val="26"/>
        </w:rPr>
      </w:pPr>
      <w:r w:rsidRPr="00BA0189">
        <w:rPr>
          <w:sz w:val="26"/>
          <w:szCs w:val="26"/>
        </w:rPr>
        <w:t>Прогноз перечислений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AD7ADB" w:rsidRPr="00BA0189" w:rsidRDefault="00AD7ADB" w:rsidP="00AE7763">
      <w:pPr>
        <w:pStyle w:val="ConsPlusNormal"/>
        <w:ind w:firstLine="539"/>
        <w:jc w:val="both"/>
        <w:rPr>
          <w:sz w:val="26"/>
          <w:szCs w:val="26"/>
        </w:rPr>
      </w:pPr>
      <w:r w:rsidRPr="00BA0189">
        <w:rPr>
          <w:sz w:val="26"/>
          <w:szCs w:val="26"/>
        </w:rPr>
        <w:t>Составление и ведение кассового плана осуществляется финансовым органом муниципального округа.</w:t>
      </w:r>
    </w:p>
    <w:p w:rsidR="00AD7ADB" w:rsidRPr="00BA0189" w:rsidRDefault="00AD7ADB" w:rsidP="00AE7763">
      <w:pPr>
        <w:pStyle w:val="ConsPlusNormal"/>
        <w:ind w:firstLine="539"/>
        <w:jc w:val="both"/>
        <w:rPr>
          <w:sz w:val="26"/>
          <w:szCs w:val="26"/>
        </w:rPr>
      </w:pPr>
    </w:p>
    <w:p w:rsidR="00286A6C" w:rsidRDefault="00286A6C" w:rsidP="0030066A">
      <w:pPr>
        <w:pStyle w:val="ConsPlusTitle"/>
        <w:ind w:firstLine="539"/>
        <w:jc w:val="center"/>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F572D4">
        <w:rPr>
          <w:sz w:val="26"/>
          <w:szCs w:val="26"/>
        </w:rPr>
        <w:t>8</w:t>
      </w:r>
      <w:r w:rsidR="00A10780">
        <w:rPr>
          <w:sz w:val="26"/>
          <w:szCs w:val="26"/>
        </w:rPr>
        <w:t>6</w:t>
      </w:r>
      <w:r w:rsidR="00AD7ADB" w:rsidRPr="00BA0189">
        <w:rPr>
          <w:sz w:val="26"/>
          <w:szCs w:val="26"/>
        </w:rPr>
        <w:t>. Лицевые счета</w:t>
      </w:r>
    </w:p>
    <w:p w:rsidR="00AD7ADB" w:rsidRPr="00BA0189" w:rsidRDefault="00AD7ADB" w:rsidP="00AE7763">
      <w:pPr>
        <w:pStyle w:val="ConsPlusNormal"/>
        <w:ind w:firstLine="539"/>
        <w:jc w:val="both"/>
        <w:rPr>
          <w:sz w:val="26"/>
          <w:szCs w:val="26"/>
        </w:rPr>
      </w:pPr>
    </w:p>
    <w:p w:rsidR="00AD7ADB" w:rsidRPr="00BC5923" w:rsidRDefault="00AD7ADB" w:rsidP="00AE7763">
      <w:pPr>
        <w:pStyle w:val="ConsPlusNormal"/>
        <w:ind w:firstLine="539"/>
        <w:jc w:val="both"/>
        <w:rPr>
          <w:sz w:val="26"/>
          <w:szCs w:val="26"/>
        </w:rPr>
      </w:pPr>
      <w:r w:rsidRPr="00BC5923">
        <w:rPr>
          <w:sz w:val="26"/>
          <w:szCs w:val="26"/>
        </w:rPr>
        <w:t xml:space="preserve">1. Учет </w:t>
      </w:r>
      <w:proofErr w:type="gramStart"/>
      <w:r w:rsidRPr="00BC5923">
        <w:rPr>
          <w:sz w:val="26"/>
          <w:szCs w:val="26"/>
        </w:rPr>
        <w:t>операций администраторов доходов бюджета муниципального округа</w:t>
      </w:r>
      <w:proofErr w:type="gramEnd"/>
      <w:r w:rsidRPr="00BC5923">
        <w:rPr>
          <w:sz w:val="26"/>
          <w:szCs w:val="26"/>
        </w:rPr>
        <w:t xml:space="preserve"> производится на лицевых счетах, открываемых им в Федеральном казначействе.</w:t>
      </w:r>
    </w:p>
    <w:p w:rsidR="00AD7ADB" w:rsidRPr="00BC5923" w:rsidRDefault="00AD7ADB" w:rsidP="00AE7763">
      <w:pPr>
        <w:pStyle w:val="ConsPlusNormal"/>
        <w:ind w:firstLine="539"/>
        <w:jc w:val="both"/>
        <w:rPr>
          <w:sz w:val="26"/>
          <w:szCs w:val="26"/>
        </w:rPr>
      </w:pPr>
      <w:r w:rsidRPr="00BC5923">
        <w:rPr>
          <w:sz w:val="26"/>
          <w:szCs w:val="26"/>
        </w:rPr>
        <w:lastRenderedPageBreak/>
        <w:t>2. Учет операций по исполнению бюджета муниципального округа производится на лицевых счетах, открываемых в финансовом органе муниципального округа, на лицевых счетах, открываемых финансовым органам муниципального округа в Федеральном казначействе, за исключением случаев, установленных настоящей статьей.</w:t>
      </w:r>
    </w:p>
    <w:p w:rsidR="00AD7ADB" w:rsidRPr="00BC5923" w:rsidRDefault="00AD7ADB" w:rsidP="00AE7763">
      <w:pPr>
        <w:pStyle w:val="ConsPlusNormal"/>
        <w:ind w:firstLine="539"/>
        <w:jc w:val="both"/>
        <w:rPr>
          <w:sz w:val="26"/>
          <w:szCs w:val="26"/>
        </w:rPr>
      </w:pPr>
      <w:r w:rsidRPr="00BC5923">
        <w:rPr>
          <w:sz w:val="26"/>
          <w:szCs w:val="26"/>
        </w:rPr>
        <w:t>3. Учет операций со средствами, поступающими в соответствии с законодательством Российской Федерации во временное распоряжение получателей средств бюджета муниципального округа и подлежащими возврату или перечислению в случаях и порядке, устанавливаемых Правительством Российской Федерации, производится на лицевых счетах, открываемых им в финансовом органе муниципального округа.</w:t>
      </w:r>
    </w:p>
    <w:p w:rsidR="00AD7ADB" w:rsidRPr="00BC5923" w:rsidRDefault="00AD7ADB" w:rsidP="00AE7763">
      <w:pPr>
        <w:pStyle w:val="ConsPlusNormal"/>
        <w:ind w:firstLine="539"/>
        <w:jc w:val="both"/>
        <w:rPr>
          <w:sz w:val="26"/>
          <w:szCs w:val="26"/>
        </w:rPr>
      </w:pPr>
      <w:r w:rsidRPr="00BC5923">
        <w:rPr>
          <w:sz w:val="26"/>
          <w:szCs w:val="26"/>
        </w:rPr>
        <w:t>4. Учет операций со средствами муниципальных бюджетных и автономных учреждений производится на лицевых счетах, открываемых им соответственно в Федеральном казначействе, финансовом органе муниципального округа, за исключением случаев, установленных федеральными законами.</w:t>
      </w:r>
    </w:p>
    <w:p w:rsidR="00AD7ADB" w:rsidRPr="00BC5923" w:rsidRDefault="00AD7ADB" w:rsidP="00AE7763">
      <w:pPr>
        <w:pStyle w:val="ConsPlusNormal"/>
        <w:ind w:firstLine="539"/>
        <w:jc w:val="both"/>
        <w:rPr>
          <w:sz w:val="26"/>
          <w:szCs w:val="26"/>
        </w:rPr>
      </w:pPr>
      <w:r w:rsidRPr="00BC5923">
        <w:rPr>
          <w:sz w:val="26"/>
          <w:szCs w:val="26"/>
        </w:rPr>
        <w:t>5. Учет операций со средствами получателей средств из бюджета, источником финансового обеспечения которых являются средства, предоставленные из бюджета муниципального округа, производится на лицевых счетах, открываемых им соответственно в Федеральном казначействе, в случаях, установленных федеральными законами.</w:t>
      </w:r>
    </w:p>
    <w:p w:rsidR="00AD7ADB" w:rsidRPr="00BC5923" w:rsidRDefault="00AD7ADB" w:rsidP="00AE7763">
      <w:pPr>
        <w:pStyle w:val="ConsPlusNormal"/>
        <w:ind w:firstLine="539"/>
        <w:jc w:val="both"/>
        <w:rPr>
          <w:sz w:val="26"/>
          <w:szCs w:val="26"/>
        </w:rPr>
      </w:pPr>
      <w:r w:rsidRPr="00BC5923">
        <w:rPr>
          <w:sz w:val="26"/>
          <w:szCs w:val="26"/>
        </w:rPr>
        <w:t>6. Лицевые счета, указанные в настоящей статье, открываются участникам бюджетного процесса, бюджетным и автономным учреждениям, получателям средств из бюджета, участникам казначейского сопровождения после включения сведений о них в реестр участников бюджетного процесса, а также юридических лиц, не являющихся участниками бюджетного процесса.</w:t>
      </w:r>
    </w:p>
    <w:p w:rsidR="00AD7ADB" w:rsidRPr="00BC5923" w:rsidRDefault="00AD7ADB" w:rsidP="00AE7763">
      <w:pPr>
        <w:pStyle w:val="ConsPlusNormal"/>
        <w:ind w:firstLine="539"/>
        <w:jc w:val="both"/>
        <w:rPr>
          <w:sz w:val="26"/>
          <w:szCs w:val="26"/>
        </w:rPr>
      </w:pPr>
      <w:r w:rsidRPr="00BC5923">
        <w:rPr>
          <w:sz w:val="26"/>
          <w:szCs w:val="26"/>
        </w:rPr>
        <w:t>Требования, предусмотренные абзацем первым настоящего пункта, не применяются к участникам казначейского сопровождения, являющимся индивидуальными предпринимателями и физическими лицами - производителями товаров, работ, услуг.</w:t>
      </w:r>
    </w:p>
    <w:p w:rsidR="00AD7ADB" w:rsidRPr="00BA0189" w:rsidRDefault="00AD7ADB" w:rsidP="00AE7763">
      <w:pPr>
        <w:pStyle w:val="ConsPlusNormal"/>
        <w:ind w:firstLine="539"/>
        <w:jc w:val="both"/>
        <w:rPr>
          <w:sz w:val="26"/>
          <w:szCs w:val="26"/>
        </w:rPr>
      </w:pPr>
      <w:r w:rsidRPr="00BC5923">
        <w:rPr>
          <w:sz w:val="26"/>
          <w:szCs w:val="26"/>
        </w:rPr>
        <w:t>7. Открытие и ведение лицевых счетов в Федеральном казначействе, финансовом органе муниципального округа осуществляются в порядке, установленном соответственно Федеральным казначейством, финансовым органом муниципального округа в соответствии с общими требованиями, установленными Федеральным казначейством.</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8</w:t>
      </w:r>
      <w:r w:rsidR="000C726D">
        <w:rPr>
          <w:sz w:val="26"/>
          <w:szCs w:val="26"/>
        </w:rPr>
        <w:t>7</w:t>
      </w:r>
      <w:r w:rsidR="00AD7ADB" w:rsidRPr="00BA0189">
        <w:rPr>
          <w:sz w:val="26"/>
          <w:szCs w:val="26"/>
        </w:rPr>
        <w:t>. Бюджетная смета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 или иным лицом, уполномоченным действовать в установленном законодательстве Российской Федерации порядке от имени этого органа.</w:t>
      </w:r>
    </w:p>
    <w:p w:rsidR="00AD7ADB" w:rsidRPr="00BA0189" w:rsidRDefault="00AD7ADB" w:rsidP="00AE7763">
      <w:pPr>
        <w:pStyle w:val="ConsPlusNormal"/>
        <w:ind w:firstLine="539"/>
        <w:jc w:val="both"/>
        <w:rPr>
          <w:sz w:val="26"/>
          <w:szCs w:val="26"/>
        </w:rPr>
      </w:pPr>
      <w:r w:rsidRPr="00BA0189">
        <w:rPr>
          <w:sz w:val="26"/>
          <w:szCs w:val="26"/>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w:t>
      </w:r>
      <w:r w:rsidRPr="00BA0189">
        <w:rPr>
          <w:sz w:val="26"/>
          <w:szCs w:val="26"/>
        </w:rPr>
        <w:lastRenderedPageBreak/>
        <w:t>казенного учреждения.</w:t>
      </w:r>
    </w:p>
    <w:p w:rsidR="00AD7ADB" w:rsidRPr="00BA0189" w:rsidRDefault="00AD7ADB" w:rsidP="00AE7763">
      <w:pPr>
        <w:pStyle w:val="ConsPlusNormal"/>
        <w:ind w:firstLine="539"/>
        <w:jc w:val="both"/>
        <w:rPr>
          <w:sz w:val="26"/>
          <w:szCs w:val="26"/>
        </w:rPr>
      </w:pPr>
      <w:proofErr w:type="gramStart"/>
      <w:r w:rsidRPr="00BA0189">
        <w:rPr>
          <w:sz w:val="26"/>
          <w:szCs w:val="26"/>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планов-графиков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AD7ADB" w:rsidRPr="00BA0189" w:rsidRDefault="00AD7ADB" w:rsidP="00AE7763">
      <w:pPr>
        <w:pStyle w:val="ConsPlusNormal"/>
        <w:ind w:firstLine="539"/>
        <w:jc w:val="both"/>
        <w:rPr>
          <w:sz w:val="26"/>
          <w:szCs w:val="26"/>
        </w:rPr>
      </w:pPr>
      <w:r w:rsidRPr="00BA0189">
        <w:rPr>
          <w:sz w:val="26"/>
          <w:szCs w:val="26"/>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AD7ADB" w:rsidRPr="00BA0189" w:rsidRDefault="00AD7ADB" w:rsidP="00AE7763">
      <w:pPr>
        <w:pStyle w:val="ConsPlusNormal"/>
        <w:ind w:firstLine="539"/>
        <w:jc w:val="both"/>
        <w:rPr>
          <w:sz w:val="26"/>
          <w:szCs w:val="26"/>
        </w:rPr>
      </w:pPr>
      <w:proofErr w:type="gramStart"/>
      <w:r w:rsidRPr="00BA0189">
        <w:rPr>
          <w:sz w:val="26"/>
          <w:szCs w:val="26"/>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AD7ADB" w:rsidRPr="00BA0189" w:rsidRDefault="00AD7ADB" w:rsidP="00AE7763">
      <w:pPr>
        <w:pStyle w:val="ConsPlusNormal"/>
        <w:ind w:firstLine="539"/>
        <w:jc w:val="both"/>
        <w:rPr>
          <w:sz w:val="26"/>
          <w:szCs w:val="26"/>
        </w:rPr>
      </w:pPr>
    </w:p>
    <w:p w:rsidR="00AD7ADB" w:rsidRPr="00143AE4" w:rsidRDefault="00AD7ADB" w:rsidP="0030066A">
      <w:pPr>
        <w:pStyle w:val="ConsPlusTitle"/>
        <w:ind w:firstLine="539"/>
        <w:jc w:val="center"/>
        <w:rPr>
          <w:sz w:val="26"/>
          <w:szCs w:val="26"/>
        </w:rPr>
      </w:pPr>
      <w:r w:rsidRPr="00143AE4">
        <w:rPr>
          <w:sz w:val="26"/>
          <w:szCs w:val="26"/>
        </w:rPr>
        <w:t>С</w:t>
      </w:r>
      <w:r w:rsidR="00436F97">
        <w:rPr>
          <w:sz w:val="26"/>
          <w:szCs w:val="26"/>
        </w:rPr>
        <w:t xml:space="preserve">татья </w:t>
      </w:r>
      <w:r w:rsidR="00F572D4">
        <w:rPr>
          <w:sz w:val="26"/>
          <w:szCs w:val="26"/>
        </w:rPr>
        <w:t>8</w:t>
      </w:r>
      <w:r w:rsidR="000C726D">
        <w:rPr>
          <w:sz w:val="26"/>
          <w:szCs w:val="26"/>
        </w:rPr>
        <w:t>8</w:t>
      </w:r>
      <w:r w:rsidRPr="00143AE4">
        <w:rPr>
          <w:sz w:val="26"/>
          <w:szCs w:val="26"/>
        </w:rPr>
        <w:t>. Предельные объемы финансирования</w:t>
      </w:r>
    </w:p>
    <w:p w:rsidR="00AD7ADB" w:rsidRPr="00143AE4" w:rsidRDefault="00AD7ADB" w:rsidP="00AE7763">
      <w:pPr>
        <w:pStyle w:val="ConsPlusNormal"/>
        <w:ind w:firstLine="539"/>
        <w:jc w:val="both"/>
        <w:rPr>
          <w:sz w:val="26"/>
          <w:szCs w:val="26"/>
        </w:rPr>
      </w:pPr>
    </w:p>
    <w:p w:rsidR="00AD7ADB" w:rsidRPr="00143AE4" w:rsidRDefault="00AD7ADB" w:rsidP="00AE7763">
      <w:pPr>
        <w:pStyle w:val="ConsPlusNormal"/>
        <w:ind w:firstLine="539"/>
        <w:jc w:val="both"/>
        <w:rPr>
          <w:sz w:val="26"/>
          <w:szCs w:val="26"/>
        </w:rPr>
      </w:pPr>
      <w:r w:rsidRPr="00143AE4">
        <w:rPr>
          <w:sz w:val="26"/>
          <w:szCs w:val="26"/>
        </w:rPr>
        <w:t>1. В случае и порядке, установленных финансовым органом муниципального округа, при организации исполнения бюджета муниципального округа по расходам могут предусматриваться утверждение и доведение до главных распорядителей, распорядителей и получателей бюджетных сре</w:t>
      </w:r>
      <w:proofErr w:type="gramStart"/>
      <w:r w:rsidRPr="00143AE4">
        <w:rPr>
          <w:sz w:val="26"/>
          <w:szCs w:val="26"/>
        </w:rPr>
        <w:t>дств пр</w:t>
      </w:r>
      <w:proofErr w:type="gramEnd"/>
      <w:r w:rsidRPr="00143AE4">
        <w:rPr>
          <w:sz w:val="26"/>
          <w:szCs w:val="26"/>
        </w:rPr>
        <w:t>едельного объема оплаты денежных обязательств в соответствующем периоде текущего финансового года (предельные объемы финансирования).</w:t>
      </w:r>
    </w:p>
    <w:p w:rsidR="00AD7ADB" w:rsidRPr="00BA0189" w:rsidRDefault="00AD7ADB" w:rsidP="00AE7763">
      <w:pPr>
        <w:pStyle w:val="ConsPlusNormal"/>
        <w:ind w:firstLine="539"/>
        <w:jc w:val="both"/>
        <w:rPr>
          <w:sz w:val="26"/>
          <w:szCs w:val="26"/>
        </w:rPr>
      </w:pPr>
      <w:r w:rsidRPr="00143AE4">
        <w:rPr>
          <w:sz w:val="26"/>
          <w:szCs w:val="26"/>
        </w:rPr>
        <w:t>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либо нарастающим итогом с начала текущего финансового года на основе заявок на финансирование главных распорядителей, распорядителей и получателей бюджетных средств.</w:t>
      </w:r>
    </w:p>
    <w:p w:rsidR="00AD7ADB" w:rsidRPr="00BA0189" w:rsidRDefault="00AD7ADB" w:rsidP="00AE7763">
      <w:pPr>
        <w:pStyle w:val="ConsPlusNormal"/>
        <w:ind w:firstLine="539"/>
        <w:jc w:val="both"/>
        <w:rPr>
          <w:sz w:val="26"/>
          <w:szCs w:val="26"/>
        </w:rPr>
      </w:pPr>
    </w:p>
    <w:p w:rsidR="00AD7ADB" w:rsidRPr="00143AE4" w:rsidRDefault="00F572D4" w:rsidP="0030066A">
      <w:pPr>
        <w:pStyle w:val="ConsPlusTitle"/>
        <w:ind w:firstLine="539"/>
        <w:jc w:val="center"/>
        <w:rPr>
          <w:sz w:val="26"/>
          <w:szCs w:val="26"/>
        </w:rPr>
      </w:pPr>
      <w:r>
        <w:rPr>
          <w:sz w:val="26"/>
          <w:szCs w:val="26"/>
        </w:rPr>
        <w:t xml:space="preserve">Статья </w:t>
      </w:r>
      <w:r w:rsidR="000C726D">
        <w:rPr>
          <w:sz w:val="26"/>
          <w:szCs w:val="26"/>
        </w:rPr>
        <w:t>89</w:t>
      </w:r>
      <w:r w:rsidR="00AD7ADB" w:rsidRPr="00143AE4">
        <w:rPr>
          <w:sz w:val="26"/>
          <w:szCs w:val="26"/>
        </w:rPr>
        <w:t>. Использование доходов, фактически полученных при исполнении бюджета муниципального округа сверх утвержденных решением Совета депутатов муниципального округа о бюджете муниципального округа</w:t>
      </w:r>
    </w:p>
    <w:p w:rsidR="00AD7ADB" w:rsidRPr="00143AE4" w:rsidRDefault="00AD7ADB" w:rsidP="00AE7763">
      <w:pPr>
        <w:pStyle w:val="ConsPlusNormal"/>
        <w:ind w:firstLine="539"/>
        <w:jc w:val="both"/>
        <w:rPr>
          <w:sz w:val="26"/>
          <w:szCs w:val="26"/>
        </w:rPr>
      </w:pPr>
    </w:p>
    <w:p w:rsidR="00AD7ADB" w:rsidRPr="00601B67" w:rsidRDefault="00AD7ADB" w:rsidP="00AE7763">
      <w:pPr>
        <w:pStyle w:val="ConsPlusNormal"/>
        <w:ind w:firstLine="539"/>
        <w:jc w:val="both"/>
        <w:rPr>
          <w:sz w:val="26"/>
          <w:szCs w:val="26"/>
        </w:rPr>
      </w:pPr>
      <w:r w:rsidRPr="00143AE4">
        <w:rPr>
          <w:sz w:val="26"/>
          <w:szCs w:val="26"/>
        </w:rPr>
        <w:t xml:space="preserve">1. </w:t>
      </w:r>
      <w:proofErr w:type="gramStart"/>
      <w:r w:rsidRPr="00143AE4">
        <w:rPr>
          <w:sz w:val="26"/>
          <w:szCs w:val="26"/>
        </w:rPr>
        <w:t>Доходы, фактически полученные при исполнении бюджета муниципального округа сверх утвержденных решением Совета депутатов муниципального округа о бюджете муниципального округа общего объема доходов, могут направляться финансовым органом муниципального округа без внесения изменений в решение Совета депутатов муниципального округа о бюджете муниципального округа на текущий финансовый год (текущий финансовый год и плановый период) на замещение муниципальных заимствований муниципального органа, погашение муниципального долга</w:t>
      </w:r>
      <w:proofErr w:type="gramEnd"/>
      <w:r w:rsidRPr="00143AE4">
        <w:rPr>
          <w:sz w:val="26"/>
          <w:szCs w:val="26"/>
        </w:rPr>
        <w:t xml:space="preserve"> муниципального округа, а также на исполнение публичных нормативных обязательств муниципального </w:t>
      </w:r>
      <w:proofErr w:type="gramStart"/>
      <w:r w:rsidRPr="00143AE4">
        <w:rPr>
          <w:sz w:val="26"/>
          <w:szCs w:val="26"/>
        </w:rPr>
        <w:t>округа</w:t>
      </w:r>
      <w:proofErr w:type="gramEnd"/>
      <w:r w:rsidRPr="00143AE4">
        <w:rPr>
          <w:sz w:val="26"/>
          <w:szCs w:val="26"/>
        </w:rPr>
        <w:t xml:space="preserve"> в случае недостаточности предусмотренных на их исполнение бюджетных ассигнований в размере, </w:t>
      </w:r>
      <w:r w:rsidRPr="00601B67">
        <w:rPr>
          <w:sz w:val="26"/>
          <w:szCs w:val="26"/>
        </w:rPr>
        <w:t xml:space="preserve">предусмотренном </w:t>
      </w:r>
      <w:hyperlink w:anchor="P943">
        <w:r w:rsidRPr="00601B67">
          <w:rPr>
            <w:sz w:val="26"/>
            <w:szCs w:val="26"/>
          </w:rPr>
          <w:t>пунктом 7 статьи</w:t>
        </w:r>
        <w:r w:rsidR="002E40B0">
          <w:rPr>
            <w:sz w:val="26"/>
            <w:szCs w:val="26"/>
          </w:rPr>
          <w:t xml:space="preserve"> 83</w:t>
        </w:r>
      </w:hyperlink>
      <w:r w:rsidR="002E40B0">
        <w:t xml:space="preserve"> </w:t>
      </w:r>
      <w:r w:rsidRPr="00601B67">
        <w:rPr>
          <w:sz w:val="26"/>
          <w:szCs w:val="26"/>
        </w:rPr>
        <w:t>настоящего Положения.</w:t>
      </w:r>
    </w:p>
    <w:p w:rsidR="00AD7ADB" w:rsidRPr="006D0828" w:rsidRDefault="00AD7ADB" w:rsidP="0030066A">
      <w:pPr>
        <w:pStyle w:val="ConsPlusNormal"/>
        <w:ind w:firstLine="539"/>
        <w:jc w:val="both"/>
        <w:rPr>
          <w:sz w:val="26"/>
          <w:szCs w:val="26"/>
        </w:rPr>
      </w:pPr>
      <w:r w:rsidRPr="00601B67">
        <w:rPr>
          <w:sz w:val="26"/>
          <w:szCs w:val="26"/>
        </w:rPr>
        <w:t xml:space="preserve">2. </w:t>
      </w:r>
      <w:proofErr w:type="gramStart"/>
      <w:r w:rsidRPr="00601B67">
        <w:rPr>
          <w:sz w:val="26"/>
          <w:szCs w:val="26"/>
        </w:rPr>
        <w:t xml:space="preserve">Субсидии, субвенции, иные межбюджетные трансферты, имеющие целевое </w:t>
      </w:r>
      <w:r w:rsidRPr="00601B67">
        <w:rPr>
          <w:sz w:val="26"/>
          <w:szCs w:val="26"/>
        </w:rPr>
        <w:lastRenderedPageBreak/>
        <w:t xml:space="preserve">назначение (в случае получения уведомления об их предоставлении), в том числе поступающие в бюджет муниципального округа в порядке, </w:t>
      </w:r>
      <w:r w:rsidRPr="006D0828">
        <w:rPr>
          <w:sz w:val="26"/>
          <w:szCs w:val="26"/>
        </w:rPr>
        <w:t xml:space="preserve">установленном </w:t>
      </w:r>
      <w:hyperlink w:anchor="P1007">
        <w:r w:rsidRPr="006D0828">
          <w:rPr>
            <w:sz w:val="26"/>
            <w:szCs w:val="26"/>
          </w:rPr>
          <w:t xml:space="preserve">пунктом 4 статьи </w:t>
        </w:r>
        <w:r w:rsidR="002E40B0" w:rsidRPr="006D0828">
          <w:rPr>
            <w:sz w:val="26"/>
            <w:szCs w:val="26"/>
          </w:rPr>
          <w:t>90</w:t>
        </w:r>
      </w:hyperlink>
      <w:r w:rsidRPr="00601B67">
        <w:rPr>
          <w:color w:val="FF0000"/>
          <w:sz w:val="26"/>
          <w:szCs w:val="26"/>
        </w:rPr>
        <w:t xml:space="preserve"> </w:t>
      </w:r>
      <w:r w:rsidRPr="00601B67">
        <w:rPr>
          <w:sz w:val="26"/>
          <w:szCs w:val="26"/>
        </w:rPr>
        <w:t>настоящего Положения, а также безвозмездные поступления от физических</w:t>
      </w:r>
      <w:r w:rsidRPr="00143AE4">
        <w:rPr>
          <w:sz w:val="26"/>
          <w:szCs w:val="26"/>
        </w:rPr>
        <w:t xml:space="preserve"> и юридических лиц, фактически полученные при исполнении бюджета муниципального округа сверх утвержденных решением Совета депутатов муниципального округа о бюджете муниципального округа доходов</w:t>
      </w:r>
      <w:proofErr w:type="gramEnd"/>
      <w:r w:rsidRPr="00143AE4">
        <w:rPr>
          <w:sz w:val="26"/>
          <w:szCs w:val="26"/>
        </w:rPr>
        <w:t>, направляются на увеличение расходов бюджета муниципального округа, соответствующих целям предоставления указанных средств, с внесением изменений в сводную бюджетную роспись без внесения изменений в решение Совета депутатов муниципального округа о бюджете муниципального округа на текущий финансовый год и на плановый период.</w:t>
      </w:r>
    </w:p>
    <w:p w:rsidR="00286A6C" w:rsidRDefault="00286A6C" w:rsidP="0030066A">
      <w:pPr>
        <w:pStyle w:val="ConsPlusTitle"/>
        <w:ind w:firstLine="539"/>
        <w:jc w:val="center"/>
        <w:rPr>
          <w:sz w:val="26"/>
          <w:szCs w:val="26"/>
        </w:rPr>
      </w:pPr>
    </w:p>
    <w:p w:rsidR="00AD7ADB" w:rsidRPr="00BC5923" w:rsidRDefault="00436F97" w:rsidP="0030066A">
      <w:pPr>
        <w:pStyle w:val="ConsPlusTitle"/>
        <w:ind w:firstLine="539"/>
        <w:jc w:val="center"/>
        <w:rPr>
          <w:sz w:val="26"/>
          <w:szCs w:val="26"/>
        </w:rPr>
      </w:pPr>
      <w:r w:rsidRPr="00BC5923">
        <w:rPr>
          <w:sz w:val="26"/>
          <w:szCs w:val="26"/>
        </w:rPr>
        <w:t xml:space="preserve">Статья </w:t>
      </w:r>
      <w:r w:rsidR="00F572D4" w:rsidRPr="00BC5923">
        <w:rPr>
          <w:sz w:val="26"/>
          <w:szCs w:val="26"/>
        </w:rPr>
        <w:t>9</w:t>
      </w:r>
      <w:r w:rsidR="00750CA1" w:rsidRPr="00BC5923">
        <w:rPr>
          <w:sz w:val="26"/>
          <w:szCs w:val="26"/>
        </w:rPr>
        <w:t>0</w:t>
      </w:r>
      <w:r w:rsidR="00AD7ADB" w:rsidRPr="00BC5923">
        <w:rPr>
          <w:sz w:val="26"/>
          <w:szCs w:val="26"/>
        </w:rPr>
        <w:t>. Завершение текущего финансового года по исполнению бюджета муниципального округа</w:t>
      </w:r>
    </w:p>
    <w:p w:rsidR="00AD7ADB" w:rsidRPr="00BC5923" w:rsidRDefault="00AD7ADB" w:rsidP="00AE7763">
      <w:pPr>
        <w:pStyle w:val="ConsPlusNormal"/>
        <w:ind w:firstLine="539"/>
        <w:jc w:val="both"/>
        <w:rPr>
          <w:sz w:val="26"/>
          <w:szCs w:val="26"/>
        </w:rPr>
      </w:pPr>
    </w:p>
    <w:p w:rsidR="00AD7ADB" w:rsidRPr="00BC5923" w:rsidRDefault="00AD7ADB" w:rsidP="00AE7763">
      <w:pPr>
        <w:pStyle w:val="ConsPlusNormal"/>
        <w:ind w:firstLine="539"/>
        <w:jc w:val="both"/>
        <w:rPr>
          <w:sz w:val="26"/>
          <w:szCs w:val="26"/>
        </w:rPr>
      </w:pPr>
      <w:r w:rsidRPr="00BC5923">
        <w:rPr>
          <w:sz w:val="26"/>
          <w:szCs w:val="26"/>
        </w:rPr>
        <w:t xml:space="preserve">1. Операции по исполнению бюджета муниципального округа завершаются 31 декабря, за исключением случаев, установленных Бюджетным </w:t>
      </w:r>
      <w:hyperlink r:id="rId99">
        <w:r w:rsidRPr="00BC5923">
          <w:rPr>
            <w:sz w:val="26"/>
            <w:szCs w:val="26"/>
          </w:rPr>
          <w:t>кодексом</w:t>
        </w:r>
      </w:hyperlink>
      <w:r w:rsidRPr="00BC5923">
        <w:rPr>
          <w:sz w:val="26"/>
          <w:szCs w:val="26"/>
        </w:rPr>
        <w:t xml:space="preserve"> Российской Федерации.</w:t>
      </w:r>
    </w:p>
    <w:p w:rsidR="00AD7ADB" w:rsidRPr="00BC5923" w:rsidRDefault="00AD7ADB" w:rsidP="00AE7763">
      <w:pPr>
        <w:pStyle w:val="ConsPlusNormal"/>
        <w:ind w:firstLine="539"/>
        <w:jc w:val="both"/>
        <w:rPr>
          <w:sz w:val="26"/>
          <w:szCs w:val="26"/>
        </w:rPr>
      </w:pPr>
      <w:r w:rsidRPr="00BC5923">
        <w:rPr>
          <w:sz w:val="26"/>
          <w:szCs w:val="26"/>
        </w:rPr>
        <w:t>Завершение операций по исполнению бюджета муниципального округа в текущем финансовом году осуществляется в порядке, установленном финансовым органом муниципального округа в соответствии с требованиями, установленными Бюджетным кодексом Российской Федерации.</w:t>
      </w:r>
    </w:p>
    <w:p w:rsidR="00AD7ADB" w:rsidRPr="00BC5923" w:rsidRDefault="00AD7ADB" w:rsidP="00AE7763">
      <w:pPr>
        <w:pStyle w:val="ConsPlusNormal"/>
        <w:ind w:firstLine="539"/>
        <w:jc w:val="both"/>
        <w:rPr>
          <w:sz w:val="26"/>
          <w:szCs w:val="26"/>
        </w:rPr>
      </w:pPr>
      <w:r w:rsidRPr="00BC5923">
        <w:rPr>
          <w:sz w:val="26"/>
          <w:szCs w:val="26"/>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AD7ADB" w:rsidRPr="00BC5923" w:rsidRDefault="00AD7ADB" w:rsidP="00AE7763">
      <w:pPr>
        <w:pStyle w:val="ConsPlusNormal"/>
        <w:ind w:firstLine="539"/>
        <w:jc w:val="both"/>
        <w:rPr>
          <w:sz w:val="26"/>
          <w:szCs w:val="26"/>
        </w:rPr>
      </w:pPr>
      <w:r w:rsidRPr="00BC5923">
        <w:rPr>
          <w:sz w:val="26"/>
          <w:szCs w:val="26"/>
        </w:rPr>
        <w:t>До последнего рабочего дня текущего финансового года включительно орган, осуществляющий казначейское обслуживание исполнения бюджета муниципального округа, обязан оплатить санкционированные к оплате в установленном порядке бюджетные обязательства в пределах остатка средств на едином счете бюджета муниципального округа.</w:t>
      </w:r>
    </w:p>
    <w:p w:rsidR="00AD7ADB" w:rsidRPr="00BC5923" w:rsidRDefault="00AD7ADB" w:rsidP="00AE7763">
      <w:pPr>
        <w:pStyle w:val="ConsPlusNormal"/>
        <w:ind w:firstLine="539"/>
        <w:jc w:val="both"/>
        <w:rPr>
          <w:sz w:val="26"/>
          <w:szCs w:val="26"/>
        </w:rPr>
      </w:pPr>
      <w:r w:rsidRPr="00BC5923">
        <w:rPr>
          <w:sz w:val="26"/>
          <w:szCs w:val="26"/>
        </w:rPr>
        <w:t xml:space="preserve">3. Не использованные получателями бюджетных средств остатки бюджетных средств, находящихся не на едином счете бюджета муниципального округа, не позднее двух последних рабочих дней текущего финансового года подлежат перечислению получателями бюджетных средств на единый счет бюджета муниципального округа, если иное не предусмотрено Бюджетным </w:t>
      </w:r>
      <w:hyperlink r:id="rId100">
        <w:r w:rsidRPr="00BC5923">
          <w:rPr>
            <w:sz w:val="26"/>
            <w:szCs w:val="26"/>
          </w:rPr>
          <w:t>кодексом</w:t>
        </w:r>
      </w:hyperlink>
      <w:r w:rsidRPr="00BC5923">
        <w:rPr>
          <w:sz w:val="26"/>
          <w:szCs w:val="26"/>
        </w:rPr>
        <w:t xml:space="preserve"> Российской Федерации.</w:t>
      </w:r>
    </w:p>
    <w:p w:rsidR="00AD7ADB" w:rsidRPr="00BC5923" w:rsidRDefault="00AD7ADB" w:rsidP="00AE7763">
      <w:pPr>
        <w:pStyle w:val="ConsPlusNormal"/>
        <w:ind w:firstLine="539"/>
        <w:jc w:val="both"/>
        <w:rPr>
          <w:sz w:val="26"/>
          <w:szCs w:val="26"/>
        </w:rPr>
      </w:pPr>
      <w:bookmarkStart w:id="64" w:name="P1007"/>
      <w:bookmarkEnd w:id="64"/>
      <w:r w:rsidRPr="00BC5923">
        <w:rPr>
          <w:sz w:val="26"/>
          <w:szCs w:val="26"/>
        </w:rPr>
        <w:t xml:space="preserve">4.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w:t>
      </w:r>
      <w:r w:rsidR="00BC5923" w:rsidRPr="00BC5923">
        <w:rPr>
          <w:sz w:val="26"/>
          <w:szCs w:val="26"/>
        </w:rPr>
        <w:t>7</w:t>
      </w:r>
      <w:r w:rsidRPr="00BC5923">
        <w:rPr>
          <w:sz w:val="26"/>
          <w:szCs w:val="26"/>
        </w:rPr>
        <w:t xml:space="preserve"> рабочих дней текущего финансового года.</w:t>
      </w:r>
    </w:p>
    <w:p w:rsidR="00AD7ADB" w:rsidRPr="00BC5923" w:rsidRDefault="00AD7ADB" w:rsidP="00AE7763">
      <w:pPr>
        <w:pStyle w:val="ConsPlusNormal"/>
        <w:ind w:firstLine="539"/>
        <w:jc w:val="both"/>
        <w:rPr>
          <w:sz w:val="26"/>
          <w:szCs w:val="26"/>
        </w:rPr>
      </w:pPr>
      <w:bookmarkStart w:id="65" w:name="P1008"/>
      <w:bookmarkEnd w:id="65"/>
      <w:proofErr w:type="gramStart"/>
      <w:r w:rsidRPr="00BC5923">
        <w:rPr>
          <w:sz w:val="26"/>
          <w:szCs w:val="26"/>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финансовым органом муниципального округа, в определяемом им порядке, средства в объеме, не превышающем остатка указанных межбюджетных трансфертов, могут быть возвращены в текущем финансовом году в доход</w:t>
      </w:r>
      <w:proofErr w:type="gramEnd"/>
      <w:r w:rsidRPr="00BC5923">
        <w:rPr>
          <w:sz w:val="26"/>
          <w:szCs w:val="26"/>
        </w:rPr>
        <w:t xml:space="preserve">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AD7ADB" w:rsidRPr="00BC5923" w:rsidRDefault="00AD7ADB" w:rsidP="00AE7763">
      <w:pPr>
        <w:pStyle w:val="ConsPlusNormal"/>
        <w:ind w:firstLine="539"/>
        <w:jc w:val="both"/>
        <w:rPr>
          <w:sz w:val="26"/>
          <w:szCs w:val="26"/>
        </w:rPr>
      </w:pPr>
      <w:r w:rsidRPr="00BC5923">
        <w:rPr>
          <w:sz w:val="26"/>
          <w:szCs w:val="26"/>
        </w:rPr>
        <w:t xml:space="preserve">Порядок принятия решений, предусмотренных </w:t>
      </w:r>
      <w:hyperlink w:anchor="P1008">
        <w:r w:rsidRPr="00BC5923">
          <w:rPr>
            <w:sz w:val="26"/>
            <w:szCs w:val="26"/>
          </w:rPr>
          <w:t>абзацем вторым</w:t>
        </w:r>
      </w:hyperlink>
      <w:r w:rsidRPr="00BC5923">
        <w:rPr>
          <w:sz w:val="26"/>
          <w:szCs w:val="26"/>
        </w:rPr>
        <w:t xml:space="preserve"> настоящего </w:t>
      </w:r>
      <w:r w:rsidRPr="00BC5923">
        <w:rPr>
          <w:sz w:val="26"/>
          <w:szCs w:val="26"/>
        </w:rPr>
        <w:lastRenderedPageBreak/>
        <w:t xml:space="preserve">пункта, устанавливается в соответствии с требованиями, установленными Бюджетным </w:t>
      </w:r>
      <w:hyperlink r:id="rId101">
        <w:r w:rsidRPr="00BC5923">
          <w:rPr>
            <w:sz w:val="26"/>
            <w:szCs w:val="26"/>
          </w:rPr>
          <w:t>кодексом</w:t>
        </w:r>
      </w:hyperlink>
      <w:r w:rsidRPr="00BC5923">
        <w:rPr>
          <w:sz w:val="26"/>
          <w:szCs w:val="26"/>
        </w:rPr>
        <w:t xml:space="preserve"> Российской Федерации.</w:t>
      </w:r>
    </w:p>
    <w:p w:rsidR="00AD7ADB" w:rsidRDefault="00AD7ADB" w:rsidP="00AE7763">
      <w:pPr>
        <w:pStyle w:val="ConsPlusNormal"/>
        <w:ind w:firstLine="539"/>
        <w:jc w:val="both"/>
        <w:rPr>
          <w:sz w:val="26"/>
          <w:szCs w:val="26"/>
        </w:rPr>
      </w:pPr>
      <w:proofErr w:type="gramStart"/>
      <w:r w:rsidRPr="00BC5923">
        <w:rPr>
          <w:sz w:val="26"/>
          <w:szCs w:val="26"/>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с соблюдением общих требований, установленных Министерством финансов Российской Федерации.</w:t>
      </w:r>
      <w:proofErr w:type="gramEnd"/>
    </w:p>
    <w:p w:rsidR="00B02D9F" w:rsidRPr="00BC5923" w:rsidRDefault="00B02D9F"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C5923">
        <w:rPr>
          <w:sz w:val="26"/>
          <w:szCs w:val="26"/>
        </w:rPr>
        <w:t>5. Финансовый орган муниципального округа устанавливает порядок обеспечения получателей бюджетных сре</w:t>
      </w:r>
      <w:proofErr w:type="gramStart"/>
      <w:r w:rsidRPr="00BC5923">
        <w:rPr>
          <w:sz w:val="26"/>
          <w:szCs w:val="26"/>
        </w:rPr>
        <w:t>дств пр</w:t>
      </w:r>
      <w:proofErr w:type="gramEnd"/>
      <w:r w:rsidRPr="00BC5923">
        <w:rPr>
          <w:sz w:val="26"/>
          <w:szCs w:val="26"/>
        </w:rPr>
        <w:t>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AD7ADB" w:rsidRPr="00BA0189" w:rsidRDefault="00AD7ADB" w:rsidP="00AE7763">
      <w:pPr>
        <w:pStyle w:val="ConsPlusNormal"/>
        <w:ind w:firstLine="539"/>
        <w:jc w:val="both"/>
        <w:rPr>
          <w:sz w:val="26"/>
          <w:szCs w:val="26"/>
        </w:rPr>
      </w:pPr>
    </w:p>
    <w:p w:rsidR="00286A6C" w:rsidRDefault="00436F97" w:rsidP="0030066A">
      <w:pPr>
        <w:pStyle w:val="ConsPlusTitle"/>
        <w:ind w:firstLine="539"/>
        <w:jc w:val="center"/>
        <w:rPr>
          <w:sz w:val="26"/>
          <w:szCs w:val="26"/>
        </w:rPr>
      </w:pPr>
      <w:r>
        <w:rPr>
          <w:sz w:val="26"/>
          <w:szCs w:val="26"/>
        </w:rPr>
        <w:t xml:space="preserve">Статья </w:t>
      </w:r>
      <w:r w:rsidR="00F572D4">
        <w:rPr>
          <w:sz w:val="26"/>
          <w:szCs w:val="26"/>
        </w:rPr>
        <w:t>9</w:t>
      </w:r>
      <w:r w:rsidR="00750CA1">
        <w:rPr>
          <w:sz w:val="26"/>
          <w:szCs w:val="26"/>
        </w:rPr>
        <w:t>1</w:t>
      </w:r>
      <w:r w:rsidR="00AD7ADB" w:rsidRPr="00BA0189">
        <w:rPr>
          <w:sz w:val="26"/>
          <w:szCs w:val="26"/>
        </w:rPr>
        <w:t xml:space="preserve">. Исполнение судебных актов по обращению взыскания </w:t>
      </w:r>
    </w:p>
    <w:p w:rsidR="00AD7ADB" w:rsidRPr="00BA0189" w:rsidRDefault="00AD7ADB" w:rsidP="0030066A">
      <w:pPr>
        <w:pStyle w:val="ConsPlusTitle"/>
        <w:ind w:firstLine="539"/>
        <w:jc w:val="center"/>
        <w:rPr>
          <w:sz w:val="26"/>
          <w:szCs w:val="26"/>
        </w:rPr>
      </w:pPr>
      <w:r w:rsidRPr="00BA0189">
        <w:rPr>
          <w:sz w:val="26"/>
          <w:szCs w:val="26"/>
        </w:rPr>
        <w:t>на средства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Исполнение судебных актов по обращению взыскания на средства бюджета муниципального округа производится в соответствии с требованиями Бюджетного </w:t>
      </w:r>
      <w:hyperlink r:id="rId102">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9517F" w:rsidRDefault="00436F97" w:rsidP="0030066A">
      <w:pPr>
        <w:pStyle w:val="ConsPlusTitle"/>
        <w:ind w:firstLine="539"/>
        <w:jc w:val="center"/>
        <w:rPr>
          <w:sz w:val="26"/>
          <w:szCs w:val="26"/>
        </w:rPr>
      </w:pPr>
      <w:r w:rsidRPr="00B9517F">
        <w:rPr>
          <w:sz w:val="26"/>
          <w:szCs w:val="26"/>
        </w:rPr>
        <w:t xml:space="preserve">Статья </w:t>
      </w:r>
      <w:r w:rsidR="007E26F3" w:rsidRPr="00B9517F">
        <w:rPr>
          <w:sz w:val="26"/>
          <w:szCs w:val="26"/>
        </w:rPr>
        <w:t>9</w:t>
      </w:r>
      <w:r w:rsidR="00750CA1" w:rsidRPr="00B9517F">
        <w:rPr>
          <w:sz w:val="26"/>
          <w:szCs w:val="26"/>
        </w:rPr>
        <w:t>2</w:t>
      </w:r>
      <w:r w:rsidRPr="00B9517F">
        <w:rPr>
          <w:sz w:val="26"/>
          <w:szCs w:val="26"/>
        </w:rPr>
        <w:t>.</w:t>
      </w:r>
      <w:r w:rsidR="00AD7ADB" w:rsidRPr="00B9517F">
        <w:rPr>
          <w:sz w:val="26"/>
          <w:szCs w:val="26"/>
        </w:rPr>
        <w:t xml:space="preserve"> Операции по управлению остатками средств на едином счете бюджета</w:t>
      </w:r>
    </w:p>
    <w:p w:rsidR="00AD7ADB" w:rsidRPr="00B9517F" w:rsidRDefault="00AD7ADB" w:rsidP="00AE7763">
      <w:pPr>
        <w:pStyle w:val="ConsPlusNormal"/>
        <w:ind w:firstLine="539"/>
        <w:jc w:val="both"/>
        <w:rPr>
          <w:sz w:val="26"/>
          <w:szCs w:val="26"/>
        </w:rPr>
      </w:pPr>
    </w:p>
    <w:p w:rsidR="00AD7ADB" w:rsidRPr="00B9517F" w:rsidRDefault="00AD7ADB" w:rsidP="00AE7763">
      <w:pPr>
        <w:pStyle w:val="ConsPlusNormal"/>
        <w:ind w:firstLine="539"/>
        <w:jc w:val="both"/>
        <w:rPr>
          <w:sz w:val="26"/>
          <w:szCs w:val="26"/>
        </w:rPr>
      </w:pPr>
      <w:r w:rsidRPr="00B9517F">
        <w:rPr>
          <w:sz w:val="26"/>
          <w:szCs w:val="26"/>
        </w:rPr>
        <w:t>1. Операции по управлению остатками средств на едином счете бюджета заключаются в размещении временно свободных средств единого счета бюджета и в привлечении сре</w:t>
      </w:r>
      <w:proofErr w:type="gramStart"/>
      <w:r w:rsidRPr="00B9517F">
        <w:rPr>
          <w:sz w:val="26"/>
          <w:szCs w:val="26"/>
        </w:rPr>
        <w:t>дств дл</w:t>
      </w:r>
      <w:proofErr w:type="gramEnd"/>
      <w:r w:rsidRPr="00B9517F">
        <w:rPr>
          <w:sz w:val="26"/>
          <w:szCs w:val="26"/>
        </w:rPr>
        <w:t>я обеспечения остатка средств на едином счете бюджета.</w:t>
      </w:r>
    </w:p>
    <w:p w:rsidR="00AD7ADB" w:rsidRPr="00B9517F" w:rsidRDefault="00AD7ADB" w:rsidP="00AE7763">
      <w:pPr>
        <w:pStyle w:val="ConsPlusNormal"/>
        <w:ind w:firstLine="539"/>
        <w:jc w:val="both"/>
        <w:rPr>
          <w:sz w:val="26"/>
          <w:szCs w:val="26"/>
        </w:rPr>
      </w:pPr>
      <w:r w:rsidRPr="00B9517F">
        <w:rPr>
          <w:sz w:val="26"/>
          <w:szCs w:val="26"/>
        </w:rPr>
        <w:t>2. В состав операций по управлению остатками средств на едином счете бюджета муниципального округа включаются привлечение на единый счет местного бюджета и возврат привлеченных сре</w:t>
      </w:r>
      <w:proofErr w:type="gramStart"/>
      <w:r w:rsidRPr="00B9517F">
        <w:rPr>
          <w:sz w:val="26"/>
          <w:szCs w:val="26"/>
        </w:rPr>
        <w:t>дств в с</w:t>
      </w:r>
      <w:proofErr w:type="gramEnd"/>
      <w:r w:rsidRPr="00B9517F">
        <w:rPr>
          <w:sz w:val="26"/>
          <w:szCs w:val="26"/>
        </w:rPr>
        <w:t xml:space="preserve">оответствии с </w:t>
      </w:r>
      <w:hyperlink w:anchor="P1021">
        <w:r w:rsidRPr="00B9517F">
          <w:rPr>
            <w:sz w:val="26"/>
            <w:szCs w:val="26"/>
          </w:rPr>
          <w:t>пунктами 3</w:t>
        </w:r>
      </w:hyperlink>
      <w:r w:rsidRPr="00B9517F">
        <w:rPr>
          <w:sz w:val="26"/>
          <w:szCs w:val="26"/>
        </w:rPr>
        <w:t xml:space="preserve">, </w:t>
      </w:r>
      <w:hyperlink w:anchor="P1022">
        <w:r w:rsidRPr="00B9517F">
          <w:rPr>
            <w:sz w:val="26"/>
            <w:szCs w:val="26"/>
          </w:rPr>
          <w:t>4</w:t>
        </w:r>
      </w:hyperlink>
      <w:r w:rsidRPr="00B9517F">
        <w:rPr>
          <w:sz w:val="26"/>
          <w:szCs w:val="26"/>
        </w:rPr>
        <w:t xml:space="preserve"> и </w:t>
      </w:r>
      <w:hyperlink w:anchor="P1023">
        <w:r w:rsidRPr="00B9517F">
          <w:rPr>
            <w:sz w:val="26"/>
            <w:szCs w:val="26"/>
          </w:rPr>
          <w:t>5</w:t>
        </w:r>
      </w:hyperlink>
      <w:r w:rsidRPr="00B9517F">
        <w:rPr>
          <w:sz w:val="26"/>
          <w:szCs w:val="26"/>
        </w:rPr>
        <w:t xml:space="preserve"> настоящей статьи.</w:t>
      </w:r>
    </w:p>
    <w:p w:rsidR="00AD7ADB" w:rsidRPr="00B9517F" w:rsidRDefault="00AD7ADB" w:rsidP="00AE7763">
      <w:pPr>
        <w:pStyle w:val="ConsPlusNormal"/>
        <w:ind w:firstLine="539"/>
        <w:jc w:val="both"/>
        <w:rPr>
          <w:sz w:val="26"/>
          <w:szCs w:val="26"/>
        </w:rPr>
      </w:pPr>
      <w:bookmarkStart w:id="66" w:name="P1021"/>
      <w:bookmarkEnd w:id="66"/>
      <w:r w:rsidRPr="00B9517F">
        <w:rPr>
          <w:sz w:val="26"/>
          <w:szCs w:val="26"/>
        </w:rPr>
        <w:t xml:space="preserve">3. </w:t>
      </w:r>
      <w:proofErr w:type="gramStart"/>
      <w:r w:rsidRPr="00B9517F">
        <w:rPr>
          <w:sz w:val="26"/>
          <w:szCs w:val="26"/>
        </w:rPr>
        <w:t>Финансовый орган муниципального округа в порядке, установленном администрацией муниципального округа, с учетом общих требований, установленных Правительством Российской Федерации, привлекает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муниципального округа,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округа</w:t>
      </w:r>
      <w:proofErr w:type="gramEnd"/>
      <w:r w:rsidRPr="00B9517F">
        <w:rPr>
          <w:sz w:val="26"/>
          <w:szCs w:val="26"/>
        </w:rPr>
        <w:t xml:space="preserve">, </w:t>
      </w:r>
      <w:proofErr w:type="gramStart"/>
      <w:r w:rsidRPr="00B9517F">
        <w:rPr>
          <w:sz w:val="26"/>
          <w:szCs w:val="26"/>
        </w:rPr>
        <w:t>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муниципального округа.</w:t>
      </w:r>
      <w:proofErr w:type="gramEnd"/>
    </w:p>
    <w:p w:rsidR="00AD7ADB" w:rsidRPr="00B9517F" w:rsidRDefault="00AD7ADB" w:rsidP="00AE7763">
      <w:pPr>
        <w:pStyle w:val="ConsPlusNormal"/>
        <w:ind w:firstLine="539"/>
        <w:jc w:val="both"/>
        <w:rPr>
          <w:sz w:val="26"/>
          <w:szCs w:val="26"/>
        </w:rPr>
      </w:pPr>
      <w:bookmarkStart w:id="67" w:name="P1022"/>
      <w:bookmarkEnd w:id="67"/>
      <w:r w:rsidRPr="00B9517F">
        <w:rPr>
          <w:sz w:val="26"/>
          <w:szCs w:val="26"/>
        </w:rPr>
        <w:t xml:space="preserve">4. </w:t>
      </w:r>
      <w:proofErr w:type="gramStart"/>
      <w:r w:rsidRPr="00B9517F">
        <w:rPr>
          <w:sz w:val="26"/>
          <w:szCs w:val="26"/>
        </w:rPr>
        <w:t>Финансовый орган муниципального округа осуществляет возврат привлеченных средств на казначейские счета, с которых они были ранее перечислены, в том числе в целях проведения операций за счет привлеченных средств, не позднее второго рабочего дня, следующего за днем приема к исполнению распоряжений получателей указанных средств, а также при завершении текущего финансового года, но не позднее последнего рабочего дня текущего финансового года.</w:t>
      </w:r>
      <w:proofErr w:type="gramEnd"/>
    </w:p>
    <w:p w:rsidR="00AD7ADB" w:rsidRPr="00BA0189" w:rsidRDefault="00AD7ADB" w:rsidP="00AE7763">
      <w:pPr>
        <w:pStyle w:val="ConsPlusNormal"/>
        <w:ind w:firstLine="539"/>
        <w:jc w:val="both"/>
        <w:rPr>
          <w:sz w:val="26"/>
          <w:szCs w:val="26"/>
        </w:rPr>
      </w:pPr>
      <w:bookmarkStart w:id="68" w:name="P1023"/>
      <w:bookmarkEnd w:id="68"/>
      <w:r w:rsidRPr="00B9517F">
        <w:rPr>
          <w:sz w:val="26"/>
          <w:szCs w:val="26"/>
        </w:rPr>
        <w:lastRenderedPageBreak/>
        <w:t xml:space="preserve">5. Возврат привлеченных средств с единого счета бюджета муниципального округа на казначейские счета, с которых они были ранее перечислены, в соответствии с </w:t>
      </w:r>
      <w:hyperlink w:anchor="P1021">
        <w:r w:rsidRPr="00B9517F">
          <w:rPr>
            <w:sz w:val="26"/>
            <w:szCs w:val="26"/>
          </w:rPr>
          <w:t>пунктом 3</w:t>
        </w:r>
      </w:hyperlink>
      <w:r w:rsidRPr="00B9517F">
        <w:rPr>
          <w:sz w:val="26"/>
          <w:szCs w:val="26"/>
        </w:rPr>
        <w:t xml:space="preserve"> настоящей статьи, осуществляется в порядке, установленном администрацией муниципального округа, с учетом общих требований, установленных Правительством Российской Федерации.</w:t>
      </w:r>
    </w:p>
    <w:p w:rsidR="0030066A" w:rsidRPr="00BA0189" w:rsidRDefault="0030066A" w:rsidP="00286A6C">
      <w:pPr>
        <w:pStyle w:val="ConsPlusNormal"/>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t>Глава 10. СОСТАВЛЕНИЕ, ВНЕШНЯЯ ПРОВЕРКА,</w:t>
      </w:r>
    </w:p>
    <w:p w:rsidR="00AD7ADB" w:rsidRPr="00BA0189" w:rsidRDefault="00AD7ADB" w:rsidP="0030066A">
      <w:pPr>
        <w:pStyle w:val="ConsPlusTitle"/>
        <w:ind w:firstLine="539"/>
        <w:jc w:val="center"/>
        <w:rPr>
          <w:sz w:val="26"/>
          <w:szCs w:val="26"/>
        </w:rPr>
      </w:pPr>
      <w:r w:rsidRPr="00BA0189">
        <w:rPr>
          <w:sz w:val="26"/>
          <w:szCs w:val="26"/>
        </w:rPr>
        <w:t>РАССМОТРЕНИЕ И УТВЕРЖДЕНИЕ ОТЧЕТОВ ОБ ИСПОЛНЕНИИ</w:t>
      </w:r>
    </w:p>
    <w:p w:rsidR="00AD7ADB" w:rsidRPr="00BA0189" w:rsidRDefault="00AD7ADB" w:rsidP="0030066A">
      <w:pPr>
        <w:pStyle w:val="ConsPlusTitle"/>
        <w:ind w:firstLine="539"/>
        <w:jc w:val="center"/>
        <w:rPr>
          <w:sz w:val="26"/>
          <w:szCs w:val="26"/>
        </w:rPr>
      </w:pPr>
      <w:r w:rsidRPr="00BA0189">
        <w:rPr>
          <w:sz w:val="26"/>
          <w:szCs w:val="26"/>
        </w:rPr>
        <w:t>БЮДЖЕТА МУНИЦИПАЛЬНОГО ОКРУГА</w:t>
      </w:r>
    </w:p>
    <w:p w:rsidR="00AD7ADB" w:rsidRPr="00BA0189" w:rsidRDefault="00AD7ADB" w:rsidP="00AE7763">
      <w:pPr>
        <w:pStyle w:val="ConsPlusNormal"/>
        <w:ind w:firstLine="539"/>
        <w:jc w:val="both"/>
        <w:rPr>
          <w:sz w:val="26"/>
          <w:szCs w:val="26"/>
        </w:rPr>
      </w:pPr>
    </w:p>
    <w:p w:rsidR="00286A6C" w:rsidRDefault="00436F97" w:rsidP="0030066A">
      <w:pPr>
        <w:pStyle w:val="ConsPlusTitle"/>
        <w:ind w:firstLine="539"/>
        <w:jc w:val="center"/>
        <w:rPr>
          <w:sz w:val="26"/>
          <w:szCs w:val="26"/>
        </w:rPr>
      </w:pPr>
      <w:r>
        <w:rPr>
          <w:sz w:val="26"/>
          <w:szCs w:val="26"/>
        </w:rPr>
        <w:t>Статья</w:t>
      </w:r>
      <w:r w:rsidR="007E26F3">
        <w:rPr>
          <w:sz w:val="26"/>
          <w:szCs w:val="26"/>
        </w:rPr>
        <w:t xml:space="preserve"> 9</w:t>
      </w:r>
      <w:r w:rsidR="00750CA1">
        <w:rPr>
          <w:sz w:val="26"/>
          <w:szCs w:val="26"/>
        </w:rPr>
        <w:t>3</w:t>
      </w:r>
      <w:r w:rsidR="00AD7ADB" w:rsidRPr="00BA0189">
        <w:rPr>
          <w:sz w:val="26"/>
          <w:szCs w:val="26"/>
        </w:rPr>
        <w:t xml:space="preserve">. Составление отчета об исполнении бюджета </w:t>
      </w:r>
    </w:p>
    <w:p w:rsidR="00AD7ADB" w:rsidRPr="00BA0189" w:rsidRDefault="00AD7ADB" w:rsidP="0030066A">
      <w:pPr>
        <w:pStyle w:val="ConsPlusTitle"/>
        <w:ind w:firstLine="539"/>
        <w:jc w:val="center"/>
        <w:rPr>
          <w:sz w:val="26"/>
          <w:szCs w:val="26"/>
        </w:rPr>
      </w:pPr>
      <w:r w:rsidRPr="00BA0189">
        <w:rPr>
          <w:sz w:val="26"/>
          <w:szCs w:val="26"/>
        </w:rPr>
        <w:t>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Составление отчета об исполнении бюджета муниципального округа за отчетный финансовый год осуществляется финансовым органом на основании отчетов главных распорядителей (распорядителей), получателей бюджетных средств, главных администраторов (администраторов) доходов бюджета муниципального округа, главных администраторов (администраторов) источников финансирования дефицита бюджета муниципального округа.</w:t>
      </w:r>
    </w:p>
    <w:p w:rsidR="00AD7ADB" w:rsidRPr="00BA0189" w:rsidRDefault="00AD7ADB" w:rsidP="00AE7763">
      <w:pPr>
        <w:pStyle w:val="ConsPlusNormal"/>
        <w:ind w:firstLine="539"/>
        <w:jc w:val="both"/>
        <w:rPr>
          <w:sz w:val="26"/>
          <w:szCs w:val="26"/>
        </w:rPr>
      </w:pPr>
      <w:proofErr w:type="gramStart"/>
      <w:r w:rsidRPr="00BA0189">
        <w:rPr>
          <w:sz w:val="26"/>
          <w:szCs w:val="26"/>
        </w:rPr>
        <w:t>Главные распорядители средств бюджета муниципального округа, главные администраторы доходов бюджета муниципального округа, главные администраторы источников финансирования дефицита бюджета муниципального округа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бюджета муниципального округа, администраторами доходов бюджета муниципального округа, администраторами источников финансирования дефицита бюджета муниципального округа.</w:t>
      </w:r>
      <w:proofErr w:type="gramEnd"/>
    </w:p>
    <w:p w:rsidR="00AD7ADB" w:rsidRPr="00BA0189" w:rsidRDefault="00AD7ADB" w:rsidP="00AE7763">
      <w:pPr>
        <w:pStyle w:val="ConsPlusNormal"/>
        <w:ind w:firstLine="539"/>
        <w:jc w:val="both"/>
        <w:rPr>
          <w:sz w:val="26"/>
          <w:szCs w:val="26"/>
        </w:rPr>
      </w:pPr>
      <w:r w:rsidRPr="00BA0189">
        <w:rPr>
          <w:sz w:val="26"/>
          <w:szCs w:val="26"/>
        </w:rPr>
        <w:t xml:space="preserve">Главные распорядители средств бюджета муниципального округа, главные администраторы доходов бюджета муниципального округа, главные администраторы </w:t>
      </w:r>
      <w:proofErr w:type="gramStart"/>
      <w:r w:rsidRPr="00BA0189">
        <w:rPr>
          <w:sz w:val="26"/>
          <w:szCs w:val="26"/>
        </w:rPr>
        <w:t>источников финансирования дефицита бюджета муниципального округа</w:t>
      </w:r>
      <w:proofErr w:type="gramEnd"/>
      <w:r w:rsidRPr="00BA0189">
        <w:rPr>
          <w:sz w:val="26"/>
          <w:szCs w:val="26"/>
        </w:rPr>
        <w:t xml:space="preserve"> представляют сводную бюджетную отчетность в финансовый орган муниципального округа в установленные им сроки.</w:t>
      </w:r>
    </w:p>
    <w:p w:rsidR="00AD7ADB" w:rsidRPr="00BA0189" w:rsidRDefault="00AD7ADB" w:rsidP="00AE7763">
      <w:pPr>
        <w:pStyle w:val="ConsPlusNormal"/>
        <w:ind w:firstLine="539"/>
        <w:jc w:val="both"/>
        <w:rPr>
          <w:sz w:val="26"/>
          <w:szCs w:val="26"/>
        </w:rPr>
      </w:pPr>
      <w:r w:rsidRPr="00BA0189">
        <w:rPr>
          <w:sz w:val="26"/>
          <w:szCs w:val="26"/>
        </w:rPr>
        <w:t>Финансовый орган муниципального округа представляет бюджетную отчетность об исполнении бюджета муниципального округа в финансовый орган Белгородской области.</w:t>
      </w:r>
    </w:p>
    <w:p w:rsidR="00AD7ADB" w:rsidRPr="00601B67" w:rsidRDefault="00AD7ADB" w:rsidP="00AE7763">
      <w:pPr>
        <w:pStyle w:val="ConsPlusNormal"/>
        <w:ind w:firstLine="539"/>
        <w:jc w:val="both"/>
        <w:rPr>
          <w:sz w:val="26"/>
          <w:szCs w:val="26"/>
        </w:rPr>
      </w:pPr>
      <w:r w:rsidRPr="00BA0189">
        <w:rPr>
          <w:sz w:val="26"/>
          <w:szCs w:val="26"/>
        </w:rPr>
        <w:t xml:space="preserve">2. Отчет об исполнении бюджета муниципального округа за первый квартал, полугодие и девять месяцев текущего финансового года утверждается администрацией муниципального округа и направляется в </w:t>
      </w:r>
      <w:r w:rsidRPr="00601B67">
        <w:rPr>
          <w:sz w:val="26"/>
          <w:szCs w:val="26"/>
        </w:rPr>
        <w:t>Совет депутатов муниципального ок</w:t>
      </w:r>
      <w:r w:rsidR="00F87671" w:rsidRPr="00601B67">
        <w:rPr>
          <w:sz w:val="26"/>
          <w:szCs w:val="26"/>
        </w:rPr>
        <w:t xml:space="preserve">руга и </w:t>
      </w:r>
      <w:r w:rsidR="000543A2">
        <w:rPr>
          <w:sz w:val="26"/>
          <w:szCs w:val="26"/>
        </w:rPr>
        <w:t>Контрольно-счетн</w:t>
      </w:r>
      <w:r w:rsidR="00F87671" w:rsidRPr="00601B67">
        <w:rPr>
          <w:sz w:val="26"/>
          <w:szCs w:val="26"/>
        </w:rPr>
        <w:t>ую комиссию</w:t>
      </w:r>
      <w:r w:rsidRPr="00601B67">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601B67">
        <w:rPr>
          <w:sz w:val="26"/>
          <w:szCs w:val="26"/>
        </w:rPr>
        <w:t>3. Годовой отчет об исполнении бюджета муниципального округа подлежит</w:t>
      </w:r>
      <w:r w:rsidRPr="00BA0189">
        <w:rPr>
          <w:sz w:val="26"/>
          <w:szCs w:val="26"/>
        </w:rPr>
        <w:t xml:space="preserve"> утверждению решением Совета депутатов муниципального округа.</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4</w:t>
      </w:r>
      <w:r w:rsidR="00AD7ADB" w:rsidRPr="00BA0189">
        <w:rPr>
          <w:sz w:val="26"/>
          <w:szCs w:val="26"/>
        </w:rPr>
        <w:t>. Внешняя проверка годового отчета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Годовой отчет об исполнении бюджета муниципального округа до его рассмотрения в Совете депутатов муниципального округа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w:t>
      </w:r>
      <w:r w:rsidRPr="00BA0189">
        <w:rPr>
          <w:sz w:val="26"/>
          <w:szCs w:val="26"/>
        </w:rPr>
        <w:lastRenderedPageBreak/>
        <w:t>исполнении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Внешняя проверка годового отчета об исполнении бюджета муниципального округа осуществл</w:t>
      </w:r>
      <w:r w:rsidR="005F1CE4">
        <w:rPr>
          <w:sz w:val="26"/>
          <w:szCs w:val="26"/>
        </w:rPr>
        <w:t xml:space="preserve">яется </w:t>
      </w:r>
      <w:r w:rsidR="000543A2">
        <w:rPr>
          <w:sz w:val="26"/>
          <w:szCs w:val="26"/>
        </w:rPr>
        <w:t>Контрольно-счетн</w:t>
      </w:r>
      <w:r w:rsidR="005F1CE4">
        <w:rPr>
          <w:sz w:val="26"/>
          <w:szCs w:val="26"/>
        </w:rPr>
        <w:t>ой комиссией</w:t>
      </w:r>
      <w:r w:rsidRPr="00BA0189">
        <w:rPr>
          <w:sz w:val="26"/>
          <w:szCs w:val="26"/>
        </w:rPr>
        <w:t xml:space="preserve"> муниципального округа с соблюдением требований Бюджетного </w:t>
      </w:r>
      <w:hyperlink r:id="rId103">
        <w:r w:rsidRPr="00BA0189">
          <w:rPr>
            <w:sz w:val="26"/>
            <w:szCs w:val="26"/>
          </w:rPr>
          <w:t>кодекса</w:t>
        </w:r>
      </w:hyperlink>
      <w:r w:rsidRPr="00BA0189">
        <w:rPr>
          <w:sz w:val="26"/>
          <w:szCs w:val="26"/>
        </w:rPr>
        <w:t xml:space="preserve"> Российской Федерации и с учетом особенностей, установленных иными нормативными правовыми актами Российской Федерации, муниципальными правовыми актами.</w:t>
      </w:r>
    </w:p>
    <w:p w:rsidR="00AD7ADB" w:rsidRPr="00BA0189" w:rsidRDefault="00AD7ADB" w:rsidP="00AE7763">
      <w:pPr>
        <w:pStyle w:val="ConsPlusNormal"/>
        <w:ind w:firstLine="539"/>
        <w:jc w:val="both"/>
        <w:rPr>
          <w:sz w:val="26"/>
          <w:szCs w:val="26"/>
        </w:rPr>
      </w:pPr>
      <w:r w:rsidRPr="00BA0189">
        <w:rPr>
          <w:sz w:val="26"/>
          <w:szCs w:val="26"/>
        </w:rPr>
        <w:t>3.</w:t>
      </w:r>
      <w:r w:rsidR="00635E22" w:rsidRPr="00635E22">
        <w:rPr>
          <w:sz w:val="26"/>
          <w:szCs w:val="26"/>
        </w:rPr>
        <w:t xml:space="preserve"> </w:t>
      </w:r>
      <w:r w:rsidR="00635E22" w:rsidRPr="00BA0189">
        <w:rPr>
          <w:sz w:val="26"/>
          <w:szCs w:val="26"/>
        </w:rPr>
        <w:t>Финансовый орган муниципального округа</w:t>
      </w:r>
      <w:r w:rsidRPr="00BA0189">
        <w:rPr>
          <w:sz w:val="26"/>
          <w:szCs w:val="26"/>
        </w:rPr>
        <w:t xml:space="preserve"> представляет отчет об исполнении бюджета муниципального округа для подготовки заключения на него не позднее 1 апреля текущего года. Подготовка заключения на годовой отчет об исполнении бюджета муниципального округа проводится в срок, не превышающий один месяц.</w:t>
      </w:r>
    </w:p>
    <w:p w:rsidR="00AD7ADB" w:rsidRPr="00BA0189" w:rsidRDefault="00AD7ADB" w:rsidP="00AE7763">
      <w:pPr>
        <w:pStyle w:val="ConsPlusNormal"/>
        <w:ind w:firstLine="539"/>
        <w:jc w:val="both"/>
        <w:rPr>
          <w:sz w:val="26"/>
          <w:szCs w:val="26"/>
        </w:rPr>
      </w:pPr>
      <w:r w:rsidRPr="00BA0189">
        <w:rPr>
          <w:sz w:val="26"/>
          <w:szCs w:val="26"/>
        </w:rPr>
        <w:t xml:space="preserve">4. Заключение на годовой отчет об исполнении бюджета муниципального округа представляется </w:t>
      </w:r>
      <w:r w:rsidR="000543A2">
        <w:rPr>
          <w:sz w:val="26"/>
          <w:szCs w:val="26"/>
        </w:rPr>
        <w:t>Контрольно-счетн</w:t>
      </w:r>
      <w:r w:rsidRPr="00BA0189">
        <w:rPr>
          <w:sz w:val="26"/>
          <w:szCs w:val="26"/>
        </w:rPr>
        <w:t xml:space="preserve">ой </w:t>
      </w:r>
      <w:r w:rsidR="00D36314">
        <w:rPr>
          <w:sz w:val="26"/>
          <w:szCs w:val="26"/>
        </w:rPr>
        <w:t xml:space="preserve">комиссией </w:t>
      </w:r>
      <w:r w:rsidRPr="00BA0189">
        <w:rPr>
          <w:sz w:val="26"/>
          <w:szCs w:val="26"/>
        </w:rPr>
        <w:t>муниципального округа в Совет депутатов муниципального округа с одновременным направлением в администрацию муниципального округа.</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5</w:t>
      </w:r>
      <w:r w:rsidR="00AD7ADB" w:rsidRPr="00BA0189">
        <w:rPr>
          <w:sz w:val="26"/>
          <w:szCs w:val="26"/>
        </w:rPr>
        <w:t>. Представление, рассмотрение и утверждение годового отчета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Годовой отчет об исполнении бюджета муниципального округа представляется в Совет депутатов муниципального округа не позднее 1 мая текущего года.</w:t>
      </w:r>
    </w:p>
    <w:p w:rsidR="00AD7ADB" w:rsidRPr="00BA0189" w:rsidRDefault="00AD7ADB" w:rsidP="00AE7763">
      <w:pPr>
        <w:pStyle w:val="ConsPlusNormal"/>
        <w:ind w:firstLine="539"/>
        <w:jc w:val="both"/>
        <w:rPr>
          <w:sz w:val="26"/>
          <w:szCs w:val="26"/>
        </w:rPr>
      </w:pPr>
      <w:r w:rsidRPr="00BA0189">
        <w:rPr>
          <w:sz w:val="26"/>
          <w:szCs w:val="26"/>
        </w:rPr>
        <w:t>2. По результатам рассмотрения годового отчета об исполнении бюджета муниципального округа Совет депутатов муниципального округа принимает решение об утверждении либо отклонении решения об исполнении бюджета муниципального округа.</w:t>
      </w:r>
    </w:p>
    <w:p w:rsidR="00AD7ADB" w:rsidRDefault="00AD7ADB" w:rsidP="00AE7763">
      <w:pPr>
        <w:pStyle w:val="ConsPlusNormal"/>
        <w:ind w:firstLine="539"/>
        <w:jc w:val="both"/>
        <w:rPr>
          <w:sz w:val="26"/>
          <w:szCs w:val="26"/>
        </w:rPr>
      </w:pPr>
      <w:r w:rsidRPr="00BA0189">
        <w:rPr>
          <w:sz w:val="26"/>
          <w:szCs w:val="26"/>
        </w:rPr>
        <w:t>3. В случае отклонения Советом депутатов муниципального округа решения об исполнении бюджета муниципального округа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D7ADB" w:rsidRPr="00BA0189" w:rsidRDefault="00AD7ADB" w:rsidP="0030066A">
      <w:pPr>
        <w:pStyle w:val="ConsPlusNormal"/>
        <w:jc w:val="both"/>
        <w:rPr>
          <w:sz w:val="26"/>
          <w:szCs w:val="26"/>
        </w:rPr>
      </w:pPr>
    </w:p>
    <w:p w:rsidR="00AD7ADB" w:rsidRPr="00BA0189" w:rsidRDefault="00436F97" w:rsidP="0030066A">
      <w:pPr>
        <w:pStyle w:val="ConsPlusTitle"/>
        <w:ind w:firstLine="539"/>
        <w:jc w:val="center"/>
        <w:rPr>
          <w:sz w:val="26"/>
          <w:szCs w:val="26"/>
        </w:rPr>
      </w:pPr>
      <w:r>
        <w:rPr>
          <w:sz w:val="26"/>
          <w:szCs w:val="26"/>
        </w:rPr>
        <w:t>Статья</w:t>
      </w:r>
      <w:r w:rsidR="007E26F3">
        <w:rPr>
          <w:sz w:val="26"/>
          <w:szCs w:val="26"/>
        </w:rPr>
        <w:t xml:space="preserve"> 9</w:t>
      </w:r>
      <w:r w:rsidR="00750CA1">
        <w:rPr>
          <w:sz w:val="26"/>
          <w:szCs w:val="26"/>
        </w:rPr>
        <w:t>6</w:t>
      </w:r>
      <w:r w:rsidR="00AD7ADB" w:rsidRPr="00BA0189">
        <w:rPr>
          <w:sz w:val="26"/>
          <w:szCs w:val="26"/>
        </w:rPr>
        <w:t>. Решение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Решением Совета депутатов муниципального округа об исполнении бюджета муниципального округа утверждается отчет об исполнении бюджета муниципального округа за отчетный финансовый год с указанием общего объема доходов, расходов и дефицита (профицита) бюджета.</w:t>
      </w:r>
    </w:p>
    <w:p w:rsidR="00AD7ADB" w:rsidRPr="00BA0189" w:rsidRDefault="00AD7ADB" w:rsidP="00AE7763">
      <w:pPr>
        <w:pStyle w:val="ConsPlusNormal"/>
        <w:ind w:firstLine="539"/>
        <w:jc w:val="both"/>
        <w:rPr>
          <w:sz w:val="26"/>
          <w:szCs w:val="26"/>
        </w:rPr>
      </w:pPr>
      <w:r w:rsidRPr="00BA0189">
        <w:rPr>
          <w:sz w:val="26"/>
          <w:szCs w:val="26"/>
        </w:rPr>
        <w:t>Отдельными приложениями к решению Совета депутатов муниципального округа об исполнении бюджета муниципального округа за отчетный финансовый год утверждаются показатели:</w:t>
      </w:r>
    </w:p>
    <w:p w:rsidR="00AD7ADB" w:rsidRPr="00BA0189" w:rsidRDefault="00AD7ADB" w:rsidP="00AE7763">
      <w:pPr>
        <w:pStyle w:val="ConsPlusNormal"/>
        <w:ind w:firstLine="539"/>
        <w:jc w:val="both"/>
        <w:rPr>
          <w:sz w:val="26"/>
          <w:szCs w:val="26"/>
        </w:rPr>
      </w:pPr>
      <w:r w:rsidRPr="00BA0189">
        <w:rPr>
          <w:sz w:val="26"/>
          <w:szCs w:val="26"/>
        </w:rPr>
        <w:t>- доходов бюджета по кодам классификации доходов бюджетов;</w:t>
      </w:r>
    </w:p>
    <w:p w:rsidR="00AD7ADB" w:rsidRPr="00BA0189" w:rsidRDefault="00AD7ADB" w:rsidP="00AE7763">
      <w:pPr>
        <w:pStyle w:val="ConsPlusNormal"/>
        <w:ind w:firstLine="539"/>
        <w:jc w:val="both"/>
        <w:rPr>
          <w:sz w:val="26"/>
          <w:szCs w:val="26"/>
        </w:rPr>
      </w:pPr>
      <w:r w:rsidRPr="00BA0189">
        <w:rPr>
          <w:sz w:val="26"/>
          <w:szCs w:val="26"/>
        </w:rPr>
        <w:t>- расходов бюджета по ведомственной структуре расходов бюджета;</w:t>
      </w:r>
    </w:p>
    <w:p w:rsidR="00AD7ADB" w:rsidRPr="00BA0189" w:rsidRDefault="00AD7ADB" w:rsidP="00AE7763">
      <w:pPr>
        <w:pStyle w:val="ConsPlusNormal"/>
        <w:ind w:firstLine="539"/>
        <w:jc w:val="both"/>
        <w:rPr>
          <w:sz w:val="26"/>
          <w:szCs w:val="26"/>
        </w:rPr>
      </w:pPr>
      <w:r w:rsidRPr="00BA0189">
        <w:rPr>
          <w:sz w:val="26"/>
          <w:szCs w:val="26"/>
        </w:rPr>
        <w:t>- расходов бюджета по разделам и подразделам классификации расходов бюджетов;</w:t>
      </w:r>
    </w:p>
    <w:p w:rsidR="00AD7ADB" w:rsidRPr="00BA0189" w:rsidRDefault="00AD7ADB" w:rsidP="00AE7763">
      <w:pPr>
        <w:pStyle w:val="ConsPlusNormal"/>
        <w:ind w:firstLine="539"/>
        <w:jc w:val="both"/>
        <w:rPr>
          <w:sz w:val="26"/>
          <w:szCs w:val="26"/>
        </w:rPr>
      </w:pPr>
      <w:r w:rsidRPr="00BA0189">
        <w:rPr>
          <w:sz w:val="26"/>
          <w:szCs w:val="26"/>
        </w:rPr>
        <w:t xml:space="preserve">- источников финансирования дефицита бюджета по кодам </w:t>
      </w:r>
      <w:proofErr w:type="gramStart"/>
      <w:r w:rsidRPr="00BA0189">
        <w:rPr>
          <w:sz w:val="26"/>
          <w:szCs w:val="26"/>
        </w:rPr>
        <w:t>классификации источников финансирования дефицитов бюджетов</w:t>
      </w:r>
      <w:proofErr w:type="gramEnd"/>
      <w:r w:rsidRPr="00BA0189">
        <w:rPr>
          <w:sz w:val="26"/>
          <w:szCs w:val="26"/>
        </w:rPr>
        <w:t>.</w:t>
      </w:r>
    </w:p>
    <w:p w:rsidR="00AD7ADB" w:rsidRPr="00BA0189" w:rsidRDefault="00AD7ADB" w:rsidP="00AE7763">
      <w:pPr>
        <w:pStyle w:val="ConsPlusNormal"/>
        <w:ind w:firstLine="539"/>
        <w:jc w:val="both"/>
        <w:rPr>
          <w:sz w:val="26"/>
          <w:szCs w:val="26"/>
        </w:rPr>
      </w:pPr>
      <w:r w:rsidRPr="00BA0189">
        <w:rPr>
          <w:sz w:val="26"/>
          <w:szCs w:val="26"/>
        </w:rPr>
        <w:t>2. Решением Совета депутатов муниципального округа об исполнении бюджета муниципальн</w:t>
      </w:r>
      <w:r w:rsidR="00286A6C">
        <w:rPr>
          <w:sz w:val="26"/>
          <w:szCs w:val="26"/>
        </w:rPr>
        <w:t>ого округа также могут утвержда</w:t>
      </w:r>
      <w:r w:rsidRPr="00BA0189">
        <w:rPr>
          <w:sz w:val="26"/>
          <w:szCs w:val="26"/>
        </w:rPr>
        <w:t>т</w:t>
      </w:r>
      <w:r w:rsidR="00286A6C">
        <w:rPr>
          <w:sz w:val="26"/>
          <w:szCs w:val="26"/>
        </w:rPr>
        <w:t>ь</w:t>
      </w:r>
      <w:r w:rsidRPr="00BA0189">
        <w:rPr>
          <w:sz w:val="26"/>
          <w:szCs w:val="26"/>
        </w:rPr>
        <w:t xml:space="preserve">ся иные показатели, установленные Бюджетным </w:t>
      </w:r>
      <w:hyperlink r:id="rId104">
        <w:r w:rsidRPr="00BA0189">
          <w:rPr>
            <w:sz w:val="26"/>
            <w:szCs w:val="26"/>
          </w:rPr>
          <w:t>кодексом</w:t>
        </w:r>
      </w:hyperlink>
      <w:r w:rsidRPr="00BA0189">
        <w:rPr>
          <w:sz w:val="26"/>
          <w:szCs w:val="26"/>
        </w:rPr>
        <w:t xml:space="preserve"> Российской Федерации, настоящим Положением, иными решениями Совета депутатов муниципального округа.</w:t>
      </w:r>
    </w:p>
    <w:p w:rsidR="00C812AF" w:rsidRPr="00BA0189" w:rsidRDefault="00C812AF" w:rsidP="0030066A">
      <w:pPr>
        <w:pStyle w:val="ConsPlusNormal"/>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lastRenderedPageBreak/>
        <w:t>Глава 11. МУНИЦИПАЛЬНЫЙ ФИНАНСОВЫЙ КОНТРОЛЬ</w:t>
      </w:r>
    </w:p>
    <w:p w:rsidR="00AD7ADB" w:rsidRPr="00BA0189" w:rsidRDefault="00AD7ADB" w:rsidP="0030066A">
      <w:pPr>
        <w:pStyle w:val="ConsPlusNormal"/>
        <w:ind w:firstLine="539"/>
        <w:jc w:val="center"/>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7</w:t>
      </w:r>
      <w:r w:rsidR="00AD7ADB" w:rsidRPr="00BA0189">
        <w:rPr>
          <w:sz w:val="26"/>
          <w:szCs w:val="26"/>
        </w:rPr>
        <w:t>. Основы муниципального финансового контроля</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 и в соответствии с требованиями Бюджетного </w:t>
      </w:r>
      <w:hyperlink r:id="rId105">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8</w:t>
      </w:r>
      <w:r w:rsidR="00AD7ADB" w:rsidRPr="00BA0189">
        <w:rPr>
          <w:sz w:val="26"/>
          <w:szCs w:val="26"/>
        </w:rPr>
        <w:t>. Органы муниципального финансового контроля</w:t>
      </w:r>
    </w:p>
    <w:p w:rsidR="00AD7ADB" w:rsidRPr="00BA0189" w:rsidRDefault="00AD7ADB" w:rsidP="00AE7763">
      <w:pPr>
        <w:pStyle w:val="ConsPlusNormal"/>
        <w:ind w:firstLine="539"/>
        <w:jc w:val="both"/>
        <w:rPr>
          <w:sz w:val="26"/>
          <w:szCs w:val="26"/>
        </w:rPr>
      </w:pPr>
    </w:p>
    <w:p w:rsidR="00AD7ADB" w:rsidRPr="00601B67" w:rsidRDefault="00AD7ADB" w:rsidP="00AE7763">
      <w:pPr>
        <w:pStyle w:val="ConsPlusNormal"/>
        <w:ind w:firstLine="539"/>
        <w:jc w:val="both"/>
        <w:rPr>
          <w:sz w:val="26"/>
          <w:szCs w:val="26"/>
        </w:rPr>
      </w:pPr>
      <w:r w:rsidRPr="00601B67">
        <w:rPr>
          <w:sz w:val="26"/>
          <w:szCs w:val="26"/>
        </w:rPr>
        <w:t>Органами муниципального финансового контроля в муниципальном округе являются:</w:t>
      </w:r>
    </w:p>
    <w:p w:rsidR="00AD7ADB" w:rsidRPr="00601B67" w:rsidRDefault="007942B7" w:rsidP="00AE7763">
      <w:pPr>
        <w:pStyle w:val="ConsPlusNormal"/>
        <w:ind w:firstLine="539"/>
        <w:jc w:val="both"/>
        <w:rPr>
          <w:sz w:val="26"/>
          <w:szCs w:val="26"/>
        </w:rPr>
      </w:pPr>
      <w:r w:rsidRPr="00601B67">
        <w:rPr>
          <w:sz w:val="26"/>
          <w:szCs w:val="26"/>
        </w:rPr>
        <w:t xml:space="preserve">- </w:t>
      </w:r>
      <w:r w:rsidR="000543A2">
        <w:rPr>
          <w:sz w:val="26"/>
          <w:szCs w:val="26"/>
        </w:rPr>
        <w:t>Контрольно-счетн</w:t>
      </w:r>
      <w:r w:rsidRPr="00601B67">
        <w:rPr>
          <w:sz w:val="26"/>
          <w:szCs w:val="26"/>
        </w:rPr>
        <w:t>ая комиссия</w:t>
      </w:r>
      <w:r w:rsidR="00AD7ADB" w:rsidRPr="00601B67">
        <w:rPr>
          <w:sz w:val="26"/>
          <w:szCs w:val="26"/>
        </w:rPr>
        <w:t xml:space="preserve"> муниципального округа;</w:t>
      </w:r>
    </w:p>
    <w:p w:rsidR="00AD7ADB" w:rsidRPr="00601B67" w:rsidRDefault="00AD7ADB" w:rsidP="00AE7763">
      <w:pPr>
        <w:pStyle w:val="ConsPlusNormal"/>
        <w:ind w:firstLine="539"/>
        <w:jc w:val="both"/>
        <w:rPr>
          <w:sz w:val="26"/>
          <w:szCs w:val="26"/>
        </w:rPr>
      </w:pPr>
      <w:r w:rsidRPr="00601B67">
        <w:rPr>
          <w:sz w:val="26"/>
          <w:szCs w:val="26"/>
        </w:rPr>
        <w:t>- финансовый орган муниципального округа;</w:t>
      </w:r>
    </w:p>
    <w:p w:rsidR="00AD7ADB" w:rsidRPr="00601B67" w:rsidRDefault="00AD7ADB" w:rsidP="00AE7763">
      <w:pPr>
        <w:pStyle w:val="ConsPlusNormal"/>
        <w:ind w:firstLine="539"/>
        <w:jc w:val="both"/>
        <w:rPr>
          <w:sz w:val="26"/>
          <w:szCs w:val="26"/>
        </w:rPr>
      </w:pPr>
      <w:r w:rsidRPr="00601B67">
        <w:rPr>
          <w:sz w:val="26"/>
          <w:szCs w:val="26"/>
        </w:rPr>
        <w:t>- уполномоченный орган (должностное лицо) администрации муниципального округа.</w:t>
      </w:r>
    </w:p>
    <w:p w:rsidR="00C812AF" w:rsidRPr="00BA0189" w:rsidRDefault="00C812AF" w:rsidP="0030066A">
      <w:pPr>
        <w:pStyle w:val="ConsPlusNormal"/>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50CA1">
        <w:rPr>
          <w:sz w:val="26"/>
          <w:szCs w:val="26"/>
        </w:rPr>
        <w:t>99</w:t>
      </w:r>
      <w:r w:rsidR="00AD7ADB" w:rsidRPr="00BA0189">
        <w:rPr>
          <w:sz w:val="26"/>
          <w:szCs w:val="26"/>
        </w:rPr>
        <w:t>. Ответственность за нарушение бюджетного законодательства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Ответственность за нарушение бюджетного законодательства в муниципальном округе наступает по основаниям и в формах, предусмотренных Бюджетным </w:t>
      </w:r>
      <w:hyperlink r:id="rId106">
        <w:r w:rsidRPr="00BA0189">
          <w:rPr>
            <w:sz w:val="26"/>
            <w:szCs w:val="26"/>
          </w:rPr>
          <w:t>кодексом</w:t>
        </w:r>
      </w:hyperlink>
      <w:r w:rsidRPr="00BA0189">
        <w:rPr>
          <w:sz w:val="26"/>
          <w:szCs w:val="26"/>
        </w:rPr>
        <w:t xml:space="preserve"> Российской Федерации и иными нормативными правовыми актами Российской Федерации.</w:t>
      </w:r>
    </w:p>
    <w:p w:rsidR="00AD7ADB" w:rsidRPr="00BA0189" w:rsidRDefault="00AD7ADB" w:rsidP="00AE7763">
      <w:pPr>
        <w:pStyle w:val="ConsPlusNormal"/>
        <w:ind w:firstLine="539"/>
        <w:jc w:val="both"/>
        <w:rPr>
          <w:sz w:val="26"/>
          <w:szCs w:val="26"/>
        </w:rPr>
      </w:pPr>
    </w:p>
    <w:sectPr w:rsidR="00AD7ADB" w:rsidRPr="00BA0189" w:rsidSect="00286A6C">
      <w:headerReference w:type="default" r:id="rId107"/>
      <w:pgSz w:w="11906" w:h="16838"/>
      <w:pgMar w:top="1134" w:right="424" w:bottom="851"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7AD" w:rsidRDefault="004167AD" w:rsidP="00074A5C">
      <w:pPr>
        <w:spacing w:after="0" w:line="240" w:lineRule="auto"/>
      </w:pPr>
      <w:r>
        <w:separator/>
      </w:r>
    </w:p>
  </w:endnote>
  <w:endnote w:type="continuationSeparator" w:id="0">
    <w:p w:rsidR="004167AD" w:rsidRDefault="004167AD" w:rsidP="00074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7AD" w:rsidRDefault="004167AD" w:rsidP="00074A5C">
      <w:pPr>
        <w:spacing w:after="0" w:line="240" w:lineRule="auto"/>
      </w:pPr>
      <w:r>
        <w:separator/>
      </w:r>
    </w:p>
  </w:footnote>
  <w:footnote w:type="continuationSeparator" w:id="0">
    <w:p w:rsidR="004167AD" w:rsidRDefault="004167AD" w:rsidP="00074A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6783"/>
      <w:docPartObj>
        <w:docPartGallery w:val="Page Numbers (Top of Page)"/>
        <w:docPartUnique/>
      </w:docPartObj>
    </w:sdtPr>
    <w:sdtContent>
      <w:p w:rsidR="00286A6C" w:rsidRDefault="00286A6C">
        <w:pPr>
          <w:pStyle w:val="a5"/>
          <w:jc w:val="center"/>
        </w:pPr>
        <w:r>
          <w:fldChar w:fldCharType="begin"/>
        </w:r>
        <w:r>
          <w:instrText xml:space="preserve"> PAGE   \* MERGEFORMAT </w:instrText>
        </w:r>
        <w:r>
          <w:fldChar w:fldCharType="separate"/>
        </w:r>
        <w:r w:rsidR="00DD7A59">
          <w:rPr>
            <w:noProof/>
          </w:rPr>
          <w:t>74</w:t>
        </w:r>
        <w:r>
          <w:rPr>
            <w:noProof/>
          </w:rPr>
          <w:fldChar w:fldCharType="end"/>
        </w:r>
      </w:p>
    </w:sdtContent>
  </w:sdt>
  <w:p w:rsidR="00286A6C" w:rsidRDefault="00286A6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3A2D"/>
    <w:multiLevelType w:val="hybridMultilevel"/>
    <w:tmpl w:val="C83424FC"/>
    <w:lvl w:ilvl="0" w:tplc="614AC994">
      <w:start w:val="1"/>
      <w:numFmt w:val="decimal"/>
      <w:lvlText w:val="%1."/>
      <w:lvlJc w:val="left"/>
      <w:pPr>
        <w:ind w:left="107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56F36A87"/>
    <w:multiLevelType w:val="multilevel"/>
    <w:tmpl w:val="49327382"/>
    <w:lvl w:ilvl="0">
      <w:start w:val="1"/>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nsid w:val="6208FC4B"/>
    <w:multiLevelType w:val="multilevel"/>
    <w:tmpl w:val="33F00626"/>
    <w:name w:val="Нумерованный список 1"/>
    <w:lvl w:ilvl="0">
      <w:start w:val="1"/>
      <w:numFmt w:val="decimal"/>
      <w:lvlText w:val="%1."/>
      <w:lvlJc w:val="left"/>
      <w:rPr>
        <w:dstrike w:val="0"/>
      </w:rPr>
    </w:lvl>
    <w:lvl w:ilvl="1">
      <w:start w:val="1"/>
      <w:numFmt w:val="decimal"/>
      <w:lvlText w:val="%1.%2."/>
      <w:lvlJc w:val="left"/>
      <w:rPr>
        <w:b/>
        <w:i w:val="0"/>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591D"/>
    <w:rsid w:val="00001D5F"/>
    <w:rsid w:val="00004262"/>
    <w:rsid w:val="00004B5C"/>
    <w:rsid w:val="000072FE"/>
    <w:rsid w:val="00011694"/>
    <w:rsid w:val="000120C7"/>
    <w:rsid w:val="00012C7D"/>
    <w:rsid w:val="00016AF4"/>
    <w:rsid w:val="00020869"/>
    <w:rsid w:val="00026F53"/>
    <w:rsid w:val="00033A48"/>
    <w:rsid w:val="000374C2"/>
    <w:rsid w:val="000405CC"/>
    <w:rsid w:val="00040878"/>
    <w:rsid w:val="0004161E"/>
    <w:rsid w:val="00047186"/>
    <w:rsid w:val="00050BC4"/>
    <w:rsid w:val="00051C11"/>
    <w:rsid w:val="00053835"/>
    <w:rsid w:val="00053E23"/>
    <w:rsid w:val="000543A2"/>
    <w:rsid w:val="00074A5C"/>
    <w:rsid w:val="0009281D"/>
    <w:rsid w:val="00092AB7"/>
    <w:rsid w:val="00093B43"/>
    <w:rsid w:val="0009581F"/>
    <w:rsid w:val="000A1565"/>
    <w:rsid w:val="000C4F69"/>
    <w:rsid w:val="000C726D"/>
    <w:rsid w:val="000D6D24"/>
    <w:rsid w:val="000E01F4"/>
    <w:rsid w:val="000E166E"/>
    <w:rsid w:val="000E3FF8"/>
    <w:rsid w:val="000F1ED4"/>
    <w:rsid w:val="000F1F5B"/>
    <w:rsid w:val="000F7C6C"/>
    <w:rsid w:val="00103B5D"/>
    <w:rsid w:val="00106217"/>
    <w:rsid w:val="001102B9"/>
    <w:rsid w:val="00121673"/>
    <w:rsid w:val="00126298"/>
    <w:rsid w:val="00126494"/>
    <w:rsid w:val="00126E01"/>
    <w:rsid w:val="00137559"/>
    <w:rsid w:val="001410DD"/>
    <w:rsid w:val="00142EAD"/>
    <w:rsid w:val="00143AE4"/>
    <w:rsid w:val="001502CE"/>
    <w:rsid w:val="0015547F"/>
    <w:rsid w:val="001570DD"/>
    <w:rsid w:val="00162494"/>
    <w:rsid w:val="001730FB"/>
    <w:rsid w:val="00173CA8"/>
    <w:rsid w:val="00177F3B"/>
    <w:rsid w:val="00185C49"/>
    <w:rsid w:val="0019139F"/>
    <w:rsid w:val="001937A8"/>
    <w:rsid w:val="0019696A"/>
    <w:rsid w:val="001A1756"/>
    <w:rsid w:val="001B15CE"/>
    <w:rsid w:val="001B409D"/>
    <w:rsid w:val="001B735B"/>
    <w:rsid w:val="001B7A62"/>
    <w:rsid w:val="001C631E"/>
    <w:rsid w:val="001F75C6"/>
    <w:rsid w:val="0020101F"/>
    <w:rsid w:val="0020169B"/>
    <w:rsid w:val="00204218"/>
    <w:rsid w:val="0021539D"/>
    <w:rsid w:val="00241679"/>
    <w:rsid w:val="00241C94"/>
    <w:rsid w:val="002465FF"/>
    <w:rsid w:val="002472D7"/>
    <w:rsid w:val="002504AB"/>
    <w:rsid w:val="00254EE2"/>
    <w:rsid w:val="00255AC0"/>
    <w:rsid w:val="00262C12"/>
    <w:rsid w:val="00275EB5"/>
    <w:rsid w:val="002806C0"/>
    <w:rsid w:val="00286A6C"/>
    <w:rsid w:val="0029094F"/>
    <w:rsid w:val="002914CE"/>
    <w:rsid w:val="00296229"/>
    <w:rsid w:val="0029796E"/>
    <w:rsid w:val="002A298B"/>
    <w:rsid w:val="002A6033"/>
    <w:rsid w:val="002A6105"/>
    <w:rsid w:val="002B1CA4"/>
    <w:rsid w:val="002B6D05"/>
    <w:rsid w:val="002C1B51"/>
    <w:rsid w:val="002C7E81"/>
    <w:rsid w:val="002D6FFF"/>
    <w:rsid w:val="002D77E9"/>
    <w:rsid w:val="002E40B0"/>
    <w:rsid w:val="002E6345"/>
    <w:rsid w:val="002E75F1"/>
    <w:rsid w:val="0030066A"/>
    <w:rsid w:val="00303216"/>
    <w:rsid w:val="003201DD"/>
    <w:rsid w:val="003206B2"/>
    <w:rsid w:val="0033599A"/>
    <w:rsid w:val="00351A6E"/>
    <w:rsid w:val="003541ED"/>
    <w:rsid w:val="00357A8C"/>
    <w:rsid w:val="003607ED"/>
    <w:rsid w:val="00362AC8"/>
    <w:rsid w:val="00371C45"/>
    <w:rsid w:val="00374E5B"/>
    <w:rsid w:val="00386389"/>
    <w:rsid w:val="00390AED"/>
    <w:rsid w:val="00391D2F"/>
    <w:rsid w:val="003951E9"/>
    <w:rsid w:val="003A085D"/>
    <w:rsid w:val="003A714E"/>
    <w:rsid w:val="003B103A"/>
    <w:rsid w:val="003B30F4"/>
    <w:rsid w:val="003B3192"/>
    <w:rsid w:val="003B4B79"/>
    <w:rsid w:val="003B5C12"/>
    <w:rsid w:val="003B6282"/>
    <w:rsid w:val="003B6BD9"/>
    <w:rsid w:val="003C5E22"/>
    <w:rsid w:val="003D36A0"/>
    <w:rsid w:val="003E42E2"/>
    <w:rsid w:val="003F1897"/>
    <w:rsid w:val="003F62B6"/>
    <w:rsid w:val="004154C8"/>
    <w:rsid w:val="004167AD"/>
    <w:rsid w:val="00423916"/>
    <w:rsid w:val="004249F6"/>
    <w:rsid w:val="00426A1D"/>
    <w:rsid w:val="00432929"/>
    <w:rsid w:val="00436F97"/>
    <w:rsid w:val="00436FFF"/>
    <w:rsid w:val="00454027"/>
    <w:rsid w:val="004543FB"/>
    <w:rsid w:val="00461506"/>
    <w:rsid w:val="00463658"/>
    <w:rsid w:val="00464FE8"/>
    <w:rsid w:val="00466332"/>
    <w:rsid w:val="004714AB"/>
    <w:rsid w:val="00473802"/>
    <w:rsid w:val="00474DF4"/>
    <w:rsid w:val="004777EF"/>
    <w:rsid w:val="0048143A"/>
    <w:rsid w:val="00491A6D"/>
    <w:rsid w:val="004920B5"/>
    <w:rsid w:val="004A2401"/>
    <w:rsid w:val="004A2495"/>
    <w:rsid w:val="004A3C4B"/>
    <w:rsid w:val="004B145F"/>
    <w:rsid w:val="004B2C26"/>
    <w:rsid w:val="004C0E85"/>
    <w:rsid w:val="004D03D0"/>
    <w:rsid w:val="004D0911"/>
    <w:rsid w:val="004D2C1B"/>
    <w:rsid w:val="004D79A4"/>
    <w:rsid w:val="004D7C1F"/>
    <w:rsid w:val="004F400F"/>
    <w:rsid w:val="00503D97"/>
    <w:rsid w:val="00507815"/>
    <w:rsid w:val="00513664"/>
    <w:rsid w:val="00534F35"/>
    <w:rsid w:val="00536C19"/>
    <w:rsid w:val="00560097"/>
    <w:rsid w:val="0056246D"/>
    <w:rsid w:val="00570049"/>
    <w:rsid w:val="00584E75"/>
    <w:rsid w:val="005A1389"/>
    <w:rsid w:val="005A29D1"/>
    <w:rsid w:val="005A3454"/>
    <w:rsid w:val="005A3458"/>
    <w:rsid w:val="005A5D1B"/>
    <w:rsid w:val="005B43CC"/>
    <w:rsid w:val="005B4C9C"/>
    <w:rsid w:val="005B57D3"/>
    <w:rsid w:val="005C316E"/>
    <w:rsid w:val="005C591D"/>
    <w:rsid w:val="005D1DBF"/>
    <w:rsid w:val="005D2A15"/>
    <w:rsid w:val="005D679F"/>
    <w:rsid w:val="005E248D"/>
    <w:rsid w:val="005E36E9"/>
    <w:rsid w:val="005F0665"/>
    <w:rsid w:val="005F1CE4"/>
    <w:rsid w:val="005F5B81"/>
    <w:rsid w:val="00601B67"/>
    <w:rsid w:val="00624B4D"/>
    <w:rsid w:val="00630C97"/>
    <w:rsid w:val="00631DB5"/>
    <w:rsid w:val="00633B34"/>
    <w:rsid w:val="00634843"/>
    <w:rsid w:val="00635E22"/>
    <w:rsid w:val="00642E6D"/>
    <w:rsid w:val="0064509D"/>
    <w:rsid w:val="00651EF8"/>
    <w:rsid w:val="006527B7"/>
    <w:rsid w:val="00653489"/>
    <w:rsid w:val="00653711"/>
    <w:rsid w:val="00656E81"/>
    <w:rsid w:val="006570C9"/>
    <w:rsid w:val="00657532"/>
    <w:rsid w:val="00675013"/>
    <w:rsid w:val="00681C79"/>
    <w:rsid w:val="00690561"/>
    <w:rsid w:val="006968B2"/>
    <w:rsid w:val="006A3162"/>
    <w:rsid w:val="006B594B"/>
    <w:rsid w:val="006B6D63"/>
    <w:rsid w:val="006B72D8"/>
    <w:rsid w:val="006C067F"/>
    <w:rsid w:val="006C14A3"/>
    <w:rsid w:val="006C2CFA"/>
    <w:rsid w:val="006C2E29"/>
    <w:rsid w:val="006C61DB"/>
    <w:rsid w:val="006D0828"/>
    <w:rsid w:val="006D10A1"/>
    <w:rsid w:val="006D7942"/>
    <w:rsid w:val="006E5255"/>
    <w:rsid w:val="006F58DB"/>
    <w:rsid w:val="006F623A"/>
    <w:rsid w:val="006F6AE0"/>
    <w:rsid w:val="006F75B9"/>
    <w:rsid w:val="00704B6B"/>
    <w:rsid w:val="00711C64"/>
    <w:rsid w:val="007144CA"/>
    <w:rsid w:val="00714DC1"/>
    <w:rsid w:val="00725934"/>
    <w:rsid w:val="00726F0B"/>
    <w:rsid w:val="007338A9"/>
    <w:rsid w:val="00734669"/>
    <w:rsid w:val="00734C6B"/>
    <w:rsid w:val="00740141"/>
    <w:rsid w:val="00740922"/>
    <w:rsid w:val="007416E8"/>
    <w:rsid w:val="00741AD5"/>
    <w:rsid w:val="00741AFC"/>
    <w:rsid w:val="00747163"/>
    <w:rsid w:val="00747B59"/>
    <w:rsid w:val="00750CA1"/>
    <w:rsid w:val="00753FE8"/>
    <w:rsid w:val="0075482E"/>
    <w:rsid w:val="00754B25"/>
    <w:rsid w:val="007631E3"/>
    <w:rsid w:val="0076335F"/>
    <w:rsid w:val="00764F78"/>
    <w:rsid w:val="00773272"/>
    <w:rsid w:val="007878AD"/>
    <w:rsid w:val="00792D12"/>
    <w:rsid w:val="00793022"/>
    <w:rsid w:val="007942B7"/>
    <w:rsid w:val="007A0C96"/>
    <w:rsid w:val="007A1771"/>
    <w:rsid w:val="007A1A69"/>
    <w:rsid w:val="007A7677"/>
    <w:rsid w:val="007B753F"/>
    <w:rsid w:val="007C5D60"/>
    <w:rsid w:val="007D0EAE"/>
    <w:rsid w:val="007D7BA0"/>
    <w:rsid w:val="007E26F3"/>
    <w:rsid w:val="00804F13"/>
    <w:rsid w:val="0080596F"/>
    <w:rsid w:val="00810CF9"/>
    <w:rsid w:val="00812A11"/>
    <w:rsid w:val="0082106D"/>
    <w:rsid w:val="00823AE3"/>
    <w:rsid w:val="0082671D"/>
    <w:rsid w:val="008310DE"/>
    <w:rsid w:val="00851C27"/>
    <w:rsid w:val="008526B8"/>
    <w:rsid w:val="00877BD2"/>
    <w:rsid w:val="0088028E"/>
    <w:rsid w:val="008940A2"/>
    <w:rsid w:val="008A0F8A"/>
    <w:rsid w:val="008A2DD8"/>
    <w:rsid w:val="008A4AE6"/>
    <w:rsid w:val="008C4B7F"/>
    <w:rsid w:val="008C524A"/>
    <w:rsid w:val="008D1E2E"/>
    <w:rsid w:val="008D6D40"/>
    <w:rsid w:val="008D7D23"/>
    <w:rsid w:val="008E11FD"/>
    <w:rsid w:val="008E6996"/>
    <w:rsid w:val="008E6E60"/>
    <w:rsid w:val="008F74D6"/>
    <w:rsid w:val="008F7CA2"/>
    <w:rsid w:val="00906FE0"/>
    <w:rsid w:val="0091133D"/>
    <w:rsid w:val="00911829"/>
    <w:rsid w:val="009154C4"/>
    <w:rsid w:val="009206BF"/>
    <w:rsid w:val="009211B6"/>
    <w:rsid w:val="00923101"/>
    <w:rsid w:val="009252FE"/>
    <w:rsid w:val="00926D4E"/>
    <w:rsid w:val="009311FC"/>
    <w:rsid w:val="00934AB4"/>
    <w:rsid w:val="00935F4D"/>
    <w:rsid w:val="009360F5"/>
    <w:rsid w:val="00942C42"/>
    <w:rsid w:val="0094539C"/>
    <w:rsid w:val="00952733"/>
    <w:rsid w:val="00953802"/>
    <w:rsid w:val="00953A20"/>
    <w:rsid w:val="00983940"/>
    <w:rsid w:val="00993490"/>
    <w:rsid w:val="009949E9"/>
    <w:rsid w:val="0099603A"/>
    <w:rsid w:val="009B3CDB"/>
    <w:rsid w:val="009B61E8"/>
    <w:rsid w:val="009B622E"/>
    <w:rsid w:val="009C2BDD"/>
    <w:rsid w:val="009D3DE3"/>
    <w:rsid w:val="009E03DC"/>
    <w:rsid w:val="009E25BC"/>
    <w:rsid w:val="009E4BF2"/>
    <w:rsid w:val="009E7F48"/>
    <w:rsid w:val="00A06E47"/>
    <w:rsid w:val="00A10780"/>
    <w:rsid w:val="00A12D1F"/>
    <w:rsid w:val="00A14A1F"/>
    <w:rsid w:val="00A17592"/>
    <w:rsid w:val="00A321CF"/>
    <w:rsid w:val="00A47617"/>
    <w:rsid w:val="00A5387C"/>
    <w:rsid w:val="00A70226"/>
    <w:rsid w:val="00A7324E"/>
    <w:rsid w:val="00A735D7"/>
    <w:rsid w:val="00A75AE0"/>
    <w:rsid w:val="00A82566"/>
    <w:rsid w:val="00A85052"/>
    <w:rsid w:val="00A90283"/>
    <w:rsid w:val="00A9343F"/>
    <w:rsid w:val="00A96628"/>
    <w:rsid w:val="00AA37ED"/>
    <w:rsid w:val="00AA64DE"/>
    <w:rsid w:val="00AB0E16"/>
    <w:rsid w:val="00AB4A01"/>
    <w:rsid w:val="00AB5AD6"/>
    <w:rsid w:val="00AB68B2"/>
    <w:rsid w:val="00AD386E"/>
    <w:rsid w:val="00AD418F"/>
    <w:rsid w:val="00AD5CC0"/>
    <w:rsid w:val="00AD66C5"/>
    <w:rsid w:val="00AD7ADB"/>
    <w:rsid w:val="00AE1330"/>
    <w:rsid w:val="00AE5736"/>
    <w:rsid w:val="00AE7763"/>
    <w:rsid w:val="00AE7DA7"/>
    <w:rsid w:val="00AF0056"/>
    <w:rsid w:val="00AF01C5"/>
    <w:rsid w:val="00AF01D8"/>
    <w:rsid w:val="00AF20CC"/>
    <w:rsid w:val="00B00E1F"/>
    <w:rsid w:val="00B02D9F"/>
    <w:rsid w:val="00B06262"/>
    <w:rsid w:val="00B1130A"/>
    <w:rsid w:val="00B174CD"/>
    <w:rsid w:val="00B17CE0"/>
    <w:rsid w:val="00B17CEA"/>
    <w:rsid w:val="00B220DC"/>
    <w:rsid w:val="00B2659E"/>
    <w:rsid w:val="00B26D93"/>
    <w:rsid w:val="00B43060"/>
    <w:rsid w:val="00B44BF7"/>
    <w:rsid w:val="00B51BF3"/>
    <w:rsid w:val="00B60750"/>
    <w:rsid w:val="00B641F2"/>
    <w:rsid w:val="00B64C01"/>
    <w:rsid w:val="00B70B1F"/>
    <w:rsid w:val="00B73423"/>
    <w:rsid w:val="00B73C9B"/>
    <w:rsid w:val="00B77CF4"/>
    <w:rsid w:val="00B9517F"/>
    <w:rsid w:val="00BA0189"/>
    <w:rsid w:val="00BA449D"/>
    <w:rsid w:val="00BA73F4"/>
    <w:rsid w:val="00BB168B"/>
    <w:rsid w:val="00BB4766"/>
    <w:rsid w:val="00BC5923"/>
    <w:rsid w:val="00BD0753"/>
    <w:rsid w:val="00BD28FA"/>
    <w:rsid w:val="00BD3112"/>
    <w:rsid w:val="00BD3A8B"/>
    <w:rsid w:val="00BD400A"/>
    <w:rsid w:val="00BD787D"/>
    <w:rsid w:val="00C00862"/>
    <w:rsid w:val="00C07DDD"/>
    <w:rsid w:val="00C12152"/>
    <w:rsid w:val="00C12466"/>
    <w:rsid w:val="00C15E1D"/>
    <w:rsid w:val="00C20566"/>
    <w:rsid w:val="00C24023"/>
    <w:rsid w:val="00C245E0"/>
    <w:rsid w:val="00C333B9"/>
    <w:rsid w:val="00C35C91"/>
    <w:rsid w:val="00C37B00"/>
    <w:rsid w:val="00C45ABA"/>
    <w:rsid w:val="00C51254"/>
    <w:rsid w:val="00C51CE4"/>
    <w:rsid w:val="00C52494"/>
    <w:rsid w:val="00C547CC"/>
    <w:rsid w:val="00C5631D"/>
    <w:rsid w:val="00C62FE4"/>
    <w:rsid w:val="00C65B04"/>
    <w:rsid w:val="00C812AF"/>
    <w:rsid w:val="00C91611"/>
    <w:rsid w:val="00C92D8B"/>
    <w:rsid w:val="00C94ACF"/>
    <w:rsid w:val="00C94DAD"/>
    <w:rsid w:val="00C95B0D"/>
    <w:rsid w:val="00C96F1C"/>
    <w:rsid w:val="00CA5A85"/>
    <w:rsid w:val="00CB0283"/>
    <w:rsid w:val="00CD6035"/>
    <w:rsid w:val="00CE3B0D"/>
    <w:rsid w:val="00CF4201"/>
    <w:rsid w:val="00D07BE2"/>
    <w:rsid w:val="00D102D4"/>
    <w:rsid w:val="00D17D43"/>
    <w:rsid w:val="00D21183"/>
    <w:rsid w:val="00D23964"/>
    <w:rsid w:val="00D23BC9"/>
    <w:rsid w:val="00D24E49"/>
    <w:rsid w:val="00D36314"/>
    <w:rsid w:val="00D42A35"/>
    <w:rsid w:val="00D449C3"/>
    <w:rsid w:val="00D726E0"/>
    <w:rsid w:val="00D72920"/>
    <w:rsid w:val="00D7328B"/>
    <w:rsid w:val="00D73DCA"/>
    <w:rsid w:val="00D76489"/>
    <w:rsid w:val="00D80BD5"/>
    <w:rsid w:val="00D8166E"/>
    <w:rsid w:val="00D97B4A"/>
    <w:rsid w:val="00DA5B27"/>
    <w:rsid w:val="00DA5BDB"/>
    <w:rsid w:val="00DA645E"/>
    <w:rsid w:val="00DC5C14"/>
    <w:rsid w:val="00DD65B5"/>
    <w:rsid w:val="00DD7A59"/>
    <w:rsid w:val="00DF29D9"/>
    <w:rsid w:val="00DF5136"/>
    <w:rsid w:val="00E00E3D"/>
    <w:rsid w:val="00E02E57"/>
    <w:rsid w:val="00E24252"/>
    <w:rsid w:val="00E33743"/>
    <w:rsid w:val="00E424F7"/>
    <w:rsid w:val="00E43D4A"/>
    <w:rsid w:val="00E4795A"/>
    <w:rsid w:val="00E53F8A"/>
    <w:rsid w:val="00E67466"/>
    <w:rsid w:val="00E70CC6"/>
    <w:rsid w:val="00E74D25"/>
    <w:rsid w:val="00E76980"/>
    <w:rsid w:val="00E83162"/>
    <w:rsid w:val="00E849A7"/>
    <w:rsid w:val="00E9149D"/>
    <w:rsid w:val="00EA1AEF"/>
    <w:rsid w:val="00EA4ECD"/>
    <w:rsid w:val="00EA7A34"/>
    <w:rsid w:val="00EB4058"/>
    <w:rsid w:val="00EC0C60"/>
    <w:rsid w:val="00EC3D78"/>
    <w:rsid w:val="00ED4736"/>
    <w:rsid w:val="00ED780F"/>
    <w:rsid w:val="00EE0360"/>
    <w:rsid w:val="00EE338A"/>
    <w:rsid w:val="00EF3AF0"/>
    <w:rsid w:val="00EF5623"/>
    <w:rsid w:val="00F01452"/>
    <w:rsid w:val="00F0222A"/>
    <w:rsid w:val="00F04282"/>
    <w:rsid w:val="00F05414"/>
    <w:rsid w:val="00F141A3"/>
    <w:rsid w:val="00F160FC"/>
    <w:rsid w:val="00F25C06"/>
    <w:rsid w:val="00F33506"/>
    <w:rsid w:val="00F40C3C"/>
    <w:rsid w:val="00F520BD"/>
    <w:rsid w:val="00F548E2"/>
    <w:rsid w:val="00F572D4"/>
    <w:rsid w:val="00F73ED7"/>
    <w:rsid w:val="00F77DC0"/>
    <w:rsid w:val="00F87671"/>
    <w:rsid w:val="00F87C5F"/>
    <w:rsid w:val="00F9226C"/>
    <w:rsid w:val="00F93AB7"/>
    <w:rsid w:val="00F93E19"/>
    <w:rsid w:val="00F95251"/>
    <w:rsid w:val="00FA330A"/>
    <w:rsid w:val="00FA417C"/>
    <w:rsid w:val="00FB0E96"/>
    <w:rsid w:val="00FB2D6D"/>
    <w:rsid w:val="00FC1A5D"/>
    <w:rsid w:val="00FD04B2"/>
    <w:rsid w:val="00FD456B"/>
    <w:rsid w:val="00FD772D"/>
    <w:rsid w:val="00FE147B"/>
    <w:rsid w:val="00FE4608"/>
    <w:rsid w:val="00FE4901"/>
    <w:rsid w:val="00FE6EE2"/>
    <w:rsid w:val="00FE77A6"/>
    <w:rsid w:val="00FF5447"/>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9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91D"/>
    <w:rPr>
      <w:rFonts w:ascii="Tahoma" w:hAnsi="Tahoma" w:cs="Tahoma"/>
      <w:sz w:val="16"/>
      <w:szCs w:val="16"/>
    </w:rPr>
  </w:style>
  <w:style w:type="paragraph" w:styleId="a5">
    <w:name w:val="header"/>
    <w:basedOn w:val="a"/>
    <w:link w:val="a6"/>
    <w:uiPriority w:val="99"/>
    <w:unhideWhenUsed/>
    <w:rsid w:val="00074A5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4A5C"/>
  </w:style>
  <w:style w:type="paragraph" w:styleId="a7">
    <w:name w:val="footer"/>
    <w:basedOn w:val="a"/>
    <w:link w:val="a8"/>
    <w:uiPriority w:val="99"/>
    <w:semiHidden/>
    <w:unhideWhenUsed/>
    <w:rsid w:val="00074A5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74A5C"/>
  </w:style>
  <w:style w:type="paragraph" w:customStyle="1" w:styleId="Standard">
    <w:name w:val="Standard"/>
    <w:rsid w:val="00106217"/>
    <w:pPr>
      <w:widowControl w:val="0"/>
      <w:suppressAutoHyphens/>
      <w:spacing w:after="0" w:line="240" w:lineRule="auto"/>
      <w:textAlignment w:val="baseline"/>
    </w:pPr>
    <w:rPr>
      <w:rFonts w:ascii="Times New Roman" w:eastAsia="Calibri" w:hAnsi="Times New Roman" w:cs="Times New Roman"/>
      <w:kern w:val="1"/>
      <w:sz w:val="24"/>
      <w:szCs w:val="24"/>
      <w:lang w:eastAsia="ar-SA"/>
    </w:rPr>
  </w:style>
  <w:style w:type="character" w:styleId="a9">
    <w:name w:val="page number"/>
    <w:basedOn w:val="a0"/>
    <w:rsid w:val="00106217"/>
  </w:style>
  <w:style w:type="paragraph" w:styleId="aa">
    <w:name w:val="Document Map"/>
    <w:basedOn w:val="a"/>
    <w:link w:val="ab"/>
    <w:uiPriority w:val="99"/>
    <w:semiHidden/>
    <w:unhideWhenUsed/>
    <w:rsid w:val="0076335F"/>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76335F"/>
    <w:rPr>
      <w:rFonts w:ascii="Tahoma" w:hAnsi="Tahoma" w:cs="Tahoma"/>
      <w:sz w:val="16"/>
      <w:szCs w:val="16"/>
    </w:rPr>
  </w:style>
  <w:style w:type="paragraph" w:customStyle="1" w:styleId="ConsPlusNormal">
    <w:name w:val="ConsPlusNormal"/>
    <w:rsid w:val="00AD7ADB"/>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AD7ADB"/>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styleId="ac">
    <w:name w:val="List Paragraph"/>
    <w:basedOn w:val="a"/>
    <w:uiPriority w:val="34"/>
    <w:qFormat/>
    <w:rsid w:val="007B753F"/>
    <w:pPr>
      <w:ind w:left="720"/>
    </w:pPr>
    <w:rPr>
      <w:rFonts w:ascii="Calibri" w:eastAsia="Calibri" w:hAnsi="Calibri" w:cs="Calibri"/>
    </w:rPr>
  </w:style>
  <w:style w:type="character" w:styleId="ad">
    <w:name w:val="Hyperlink"/>
    <w:basedOn w:val="a0"/>
    <w:uiPriority w:val="99"/>
    <w:rsid w:val="00C008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814192">
      <w:bodyDiv w:val="1"/>
      <w:marLeft w:val="0"/>
      <w:marRight w:val="0"/>
      <w:marTop w:val="0"/>
      <w:marBottom w:val="0"/>
      <w:divBdr>
        <w:top w:val="none" w:sz="0" w:space="0" w:color="auto"/>
        <w:left w:val="none" w:sz="0" w:space="0" w:color="auto"/>
        <w:bottom w:val="none" w:sz="0" w:space="0" w:color="auto"/>
        <w:right w:val="none" w:sz="0" w:space="0" w:color="auto"/>
      </w:divBdr>
    </w:div>
    <w:div w:id="623929986">
      <w:bodyDiv w:val="1"/>
      <w:marLeft w:val="0"/>
      <w:marRight w:val="0"/>
      <w:marTop w:val="0"/>
      <w:marBottom w:val="0"/>
      <w:divBdr>
        <w:top w:val="none" w:sz="0" w:space="0" w:color="auto"/>
        <w:left w:val="none" w:sz="0" w:space="0" w:color="auto"/>
        <w:bottom w:val="none" w:sz="0" w:space="0" w:color="auto"/>
        <w:right w:val="none" w:sz="0" w:space="0" w:color="auto"/>
      </w:divBdr>
    </w:div>
    <w:div w:id="1345667274">
      <w:bodyDiv w:val="1"/>
      <w:marLeft w:val="0"/>
      <w:marRight w:val="0"/>
      <w:marTop w:val="0"/>
      <w:marBottom w:val="0"/>
      <w:divBdr>
        <w:top w:val="none" w:sz="0" w:space="0" w:color="auto"/>
        <w:left w:val="none" w:sz="0" w:space="0" w:color="auto"/>
        <w:bottom w:val="none" w:sz="0" w:space="0" w:color="auto"/>
        <w:right w:val="none" w:sz="0" w:space="0" w:color="auto"/>
      </w:divBdr>
    </w:div>
    <w:div w:id="1776437202">
      <w:bodyDiv w:val="1"/>
      <w:marLeft w:val="0"/>
      <w:marRight w:val="0"/>
      <w:marTop w:val="0"/>
      <w:marBottom w:val="0"/>
      <w:divBdr>
        <w:top w:val="none" w:sz="0" w:space="0" w:color="auto"/>
        <w:left w:val="none" w:sz="0" w:space="0" w:color="auto"/>
        <w:bottom w:val="none" w:sz="0" w:space="0" w:color="auto"/>
        <w:right w:val="none" w:sz="0" w:space="0" w:color="auto"/>
      </w:divBdr>
    </w:div>
    <w:div w:id="196627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9774" TargetMode="External"/><Relationship Id="rId21" Type="http://schemas.openxmlformats.org/officeDocument/2006/relationships/hyperlink" Target="https://login.consultant.ru/link/?req=doc&amp;base=LAW&amp;n=469774&amp;dst=1212" TargetMode="External"/><Relationship Id="rId42" Type="http://schemas.openxmlformats.org/officeDocument/2006/relationships/hyperlink" Target="https://login.consultant.ru/link/?req=doc&amp;base=LAW&amp;n=469774" TargetMode="External"/><Relationship Id="rId47" Type="http://schemas.openxmlformats.org/officeDocument/2006/relationships/hyperlink" Target="https://login.consultant.ru/link/?req=doc&amp;base=LAW&amp;n=469774&amp;dst=5145" TargetMode="External"/><Relationship Id="rId63" Type="http://schemas.openxmlformats.org/officeDocument/2006/relationships/hyperlink" Target="https://login.consultant.ru/link/?req=doc&amp;base=LAW&amp;n=482853" TargetMode="External"/><Relationship Id="rId68" Type="http://schemas.openxmlformats.org/officeDocument/2006/relationships/hyperlink" Target="https://login.consultant.ru/link/?req=doc&amp;base=LAW&amp;n=469774" TargetMode="External"/><Relationship Id="rId84" Type="http://schemas.openxmlformats.org/officeDocument/2006/relationships/hyperlink" Target="https://login.consultant.ru/link/?req=doc&amp;base=LAW&amp;n=469774" TargetMode="External"/><Relationship Id="rId89" Type="http://schemas.openxmlformats.org/officeDocument/2006/relationships/hyperlink" Target="https://login.consultant.ru/link/?req=doc&amp;base=LAW&amp;n=483131&amp;dst=2196" TargetMode="External"/><Relationship Id="rId2" Type="http://schemas.openxmlformats.org/officeDocument/2006/relationships/numbering" Target="numbering.xml"/><Relationship Id="rId16" Type="http://schemas.openxmlformats.org/officeDocument/2006/relationships/hyperlink" Target="https://login.consultant.ru/link/?req=doc&amp;base=RLAW404&amp;n=83649&amp;dst=100036" TargetMode="External"/><Relationship Id="rId29" Type="http://schemas.openxmlformats.org/officeDocument/2006/relationships/hyperlink" Target="https://login.consultant.ru/link/?req=doc&amp;base=LAW&amp;n=465974" TargetMode="External"/><Relationship Id="rId107" Type="http://schemas.openxmlformats.org/officeDocument/2006/relationships/header" Target="header1.xml"/><Relationship Id="rId11" Type="http://schemas.openxmlformats.org/officeDocument/2006/relationships/hyperlink" Target="https://login.consultant.ru/link/?req=doc&amp;base=LAW&amp;n=471024" TargetMode="External"/><Relationship Id="rId24" Type="http://schemas.openxmlformats.org/officeDocument/2006/relationships/hyperlink" Target="https://login.consultant.ru/link/?req=doc&amp;base=LAW&amp;n=469774&amp;dst=5570" TargetMode="External"/><Relationship Id="rId32" Type="http://schemas.openxmlformats.org/officeDocument/2006/relationships/hyperlink" Target="https://login.consultant.ru/link/?req=doc&amp;base=LAW&amp;n=469774&amp;dst=3722" TargetMode="External"/><Relationship Id="rId37" Type="http://schemas.openxmlformats.org/officeDocument/2006/relationships/hyperlink" Target="https://login.consultant.ru/link/?req=doc&amp;base=LAW&amp;n=479336" TargetMode="External"/><Relationship Id="rId40" Type="http://schemas.openxmlformats.org/officeDocument/2006/relationships/hyperlink" Target="https://login.consultant.ru/link/?req=doc&amp;base=LAW&amp;n=469774&amp;dst=7552" TargetMode="External"/><Relationship Id="rId45" Type="http://schemas.openxmlformats.org/officeDocument/2006/relationships/hyperlink" Target="https://login.consultant.ru/link/?req=doc&amp;base=LAW&amp;n=469774" TargetMode="External"/><Relationship Id="rId53" Type="http://schemas.openxmlformats.org/officeDocument/2006/relationships/hyperlink" Target="https://login.consultant.ru/link/?req=doc&amp;base=LAW&amp;n=469774" TargetMode="External"/><Relationship Id="rId58" Type="http://schemas.openxmlformats.org/officeDocument/2006/relationships/hyperlink" Target="https://login.consultant.ru/link/?req=doc&amp;base=LAW&amp;n=469774" TargetMode="External"/><Relationship Id="rId66" Type="http://schemas.openxmlformats.org/officeDocument/2006/relationships/hyperlink" Target="https://login.consultant.ru/link/?req=doc&amp;base=LAW&amp;n=469774" TargetMode="External"/><Relationship Id="rId74" Type="http://schemas.openxmlformats.org/officeDocument/2006/relationships/hyperlink" Target="https://login.consultant.ru/link/?req=doc&amp;base=LAW&amp;n=469774&amp;dst=4925" TargetMode="External"/><Relationship Id="rId79" Type="http://schemas.openxmlformats.org/officeDocument/2006/relationships/hyperlink" Target="https://login.consultant.ru/link/?req=doc&amp;base=LAW&amp;n=469774&amp;dst=102631" TargetMode="External"/><Relationship Id="rId87" Type="http://schemas.openxmlformats.org/officeDocument/2006/relationships/hyperlink" Target="https://login.consultant.ru/link/?req=doc&amp;base=LAW&amp;n=469774" TargetMode="External"/><Relationship Id="rId102" Type="http://schemas.openxmlformats.org/officeDocument/2006/relationships/hyperlink" Target="https://login.consultant.ru/link/?req=doc&amp;base=LAW&amp;n=469774" TargetMode="External"/><Relationship Id="rId5" Type="http://schemas.openxmlformats.org/officeDocument/2006/relationships/settings" Target="settings.xml"/><Relationship Id="rId61" Type="http://schemas.openxmlformats.org/officeDocument/2006/relationships/hyperlink" Target="https://login.consultant.ru/link/?req=doc&amp;base=LAW&amp;n=2875" TargetMode="External"/><Relationship Id="rId82" Type="http://schemas.openxmlformats.org/officeDocument/2006/relationships/hyperlink" Target="https://login.consultant.ru/link/?req=doc&amp;base=LAW&amp;n=483024" TargetMode="External"/><Relationship Id="rId90" Type="http://schemas.openxmlformats.org/officeDocument/2006/relationships/hyperlink" Target="https://login.consultant.ru/link/?req=doc&amp;base=LAW&amp;n=469774&amp;dst=103631" TargetMode="External"/><Relationship Id="rId95" Type="http://schemas.openxmlformats.org/officeDocument/2006/relationships/hyperlink" Target="https://login.consultant.ru/link/?req=doc&amp;base=LAW&amp;n=469774&amp;dst=2520" TargetMode="External"/><Relationship Id="rId19" Type="http://schemas.openxmlformats.org/officeDocument/2006/relationships/hyperlink" Target="https://login.consultant.ru/link/?req=doc&amp;base=LAW&amp;n=469774&amp;dst=1302" TargetMode="External"/><Relationship Id="rId14" Type="http://schemas.openxmlformats.org/officeDocument/2006/relationships/hyperlink" Target="https://login.consultant.ru/link/?req=doc&amp;base=LAW&amp;n=469774" TargetMode="External"/><Relationship Id="rId22" Type="http://schemas.openxmlformats.org/officeDocument/2006/relationships/hyperlink" Target="https://login.consultant.ru/link/?req=doc&amp;base=LAW&amp;n=469774&amp;dst=1229" TargetMode="External"/><Relationship Id="rId27" Type="http://schemas.openxmlformats.org/officeDocument/2006/relationships/hyperlink" Target="https://login.consultant.ru/link/?req=doc&amp;base=LAW&amp;n=469774&amp;dst=103458" TargetMode="External"/><Relationship Id="rId30" Type="http://schemas.openxmlformats.org/officeDocument/2006/relationships/hyperlink" Target="https://login.consultant.ru/link/?req=doc&amp;base=LAW&amp;n=431969" TargetMode="External"/><Relationship Id="rId35" Type="http://schemas.openxmlformats.org/officeDocument/2006/relationships/hyperlink" Target="https://login.consultant.ru/link/?req=doc&amp;base=LAW&amp;n=469774&amp;dst=6027" TargetMode="External"/><Relationship Id="rId43" Type="http://schemas.openxmlformats.org/officeDocument/2006/relationships/hyperlink" Target="https://login.consultant.ru/link/?req=doc&amp;base=LAW&amp;n=469774&amp;dst=7576" TargetMode="External"/><Relationship Id="rId48" Type="http://schemas.openxmlformats.org/officeDocument/2006/relationships/hyperlink" Target="https://login.consultant.ru/link/?req=doc&amp;base=LAW&amp;n=469774&amp;dst=5177" TargetMode="External"/><Relationship Id="rId56" Type="http://schemas.openxmlformats.org/officeDocument/2006/relationships/hyperlink" Target="https://login.consultant.ru/link/?req=doc&amp;base=LAW&amp;n=469774&amp;dst=102574" TargetMode="External"/><Relationship Id="rId64" Type="http://schemas.openxmlformats.org/officeDocument/2006/relationships/hyperlink" Target="https://login.consultant.ru/link/?req=doc&amp;base=LAW&amp;n=469774" TargetMode="External"/><Relationship Id="rId69" Type="http://schemas.openxmlformats.org/officeDocument/2006/relationships/hyperlink" Target="https://login.consultant.ru/link/?req=doc&amp;base=LAW&amp;n=480453" TargetMode="External"/><Relationship Id="rId77" Type="http://schemas.openxmlformats.org/officeDocument/2006/relationships/hyperlink" Target="https://login.consultant.ru/link/?req=doc&amp;base=LAW&amp;n=469774" TargetMode="External"/><Relationship Id="rId100" Type="http://schemas.openxmlformats.org/officeDocument/2006/relationships/hyperlink" Target="https://login.consultant.ru/link/?req=doc&amp;base=LAW&amp;n=469774" TargetMode="External"/><Relationship Id="rId105" Type="http://schemas.openxmlformats.org/officeDocument/2006/relationships/hyperlink" Target="https://login.consultant.ru/link/?req=doc&amp;base=LAW&amp;n=469774" TargetMode="External"/><Relationship Id="rId8" Type="http://schemas.openxmlformats.org/officeDocument/2006/relationships/endnotes" Target="endnotes.xml"/><Relationship Id="rId51" Type="http://schemas.openxmlformats.org/officeDocument/2006/relationships/hyperlink" Target="https://login.consultant.ru/link/?req=doc&amp;base=LAW&amp;n=469774&amp;dst=7645" TargetMode="External"/><Relationship Id="rId72" Type="http://schemas.openxmlformats.org/officeDocument/2006/relationships/hyperlink" Target="https://login.consultant.ru/link/?req=doc&amp;base=LAW&amp;n=469774" TargetMode="External"/><Relationship Id="rId80" Type="http://schemas.openxmlformats.org/officeDocument/2006/relationships/hyperlink" Target="https://login.consultant.ru/link/?req=doc&amp;base=LAW&amp;n=469774" TargetMode="External"/><Relationship Id="rId85" Type="http://schemas.openxmlformats.org/officeDocument/2006/relationships/hyperlink" Target="https://login.consultant.ru/link/?req=doc&amp;base=LAW&amp;n=469774" TargetMode="External"/><Relationship Id="rId93" Type="http://schemas.openxmlformats.org/officeDocument/2006/relationships/hyperlink" Target="https://login.consultant.ru/link/?req=doc&amp;base=LAW&amp;n=469774" TargetMode="External"/><Relationship Id="rId98" Type="http://schemas.openxmlformats.org/officeDocument/2006/relationships/hyperlink" Target="https://login.consultant.ru/link/?req=doc&amp;base=LAW&amp;n=469774&amp;dst=2520" TargetMode="External"/><Relationship Id="rId3" Type="http://schemas.openxmlformats.org/officeDocument/2006/relationships/styles" Target="styles.xml"/><Relationship Id="rId12" Type="http://schemas.openxmlformats.org/officeDocument/2006/relationships/hyperlink" Target="https://login.consultant.ru/link/?req=doc&amp;base=RLAW404&amp;n=100554" TargetMode="External"/><Relationship Id="rId17" Type="http://schemas.openxmlformats.org/officeDocument/2006/relationships/hyperlink" Target="https://login.consultant.ru/link/?req=doc&amp;base=LAW&amp;n=469774&amp;dst=1311" TargetMode="External"/><Relationship Id="rId25" Type="http://schemas.openxmlformats.org/officeDocument/2006/relationships/hyperlink" Target="https://login.consultant.ru/link/?req=doc&amp;base=LAW&amp;n=486275&amp;dst=100009" TargetMode="External"/><Relationship Id="rId33" Type="http://schemas.openxmlformats.org/officeDocument/2006/relationships/hyperlink" Target="https://login.consultant.ru/link/?req=doc&amp;base=LAW&amp;n=469774" TargetMode="External"/><Relationship Id="rId38" Type="http://schemas.openxmlformats.org/officeDocument/2006/relationships/hyperlink" Target="https://login.consultant.ru/link/?req=doc&amp;base=LAW&amp;n=479336" TargetMode="External"/><Relationship Id="rId46" Type="http://schemas.openxmlformats.org/officeDocument/2006/relationships/hyperlink" Target="https://login.consultant.ru/link/?req=doc&amp;base=LAW&amp;n=469774" TargetMode="External"/><Relationship Id="rId59" Type="http://schemas.openxmlformats.org/officeDocument/2006/relationships/hyperlink" Target="https://login.consultant.ru/link/?req=doc&amp;base=LAW&amp;n=471024" TargetMode="External"/><Relationship Id="rId67" Type="http://schemas.openxmlformats.org/officeDocument/2006/relationships/hyperlink" Target="https://login.consultant.ru/link/?req=doc&amp;base=LAW&amp;n=469774" TargetMode="External"/><Relationship Id="rId103" Type="http://schemas.openxmlformats.org/officeDocument/2006/relationships/hyperlink" Target="https://login.consultant.ru/link/?req=doc&amp;base=LAW&amp;n=469774" TargetMode="External"/><Relationship Id="rId108" Type="http://schemas.openxmlformats.org/officeDocument/2006/relationships/fontTable" Target="fontTable.xml"/><Relationship Id="rId20" Type="http://schemas.openxmlformats.org/officeDocument/2006/relationships/hyperlink" Target="https://login.consultant.ru/link/?req=doc&amp;base=LAW&amp;n=469774&amp;dst=3778" TargetMode="External"/><Relationship Id="rId41" Type="http://schemas.openxmlformats.org/officeDocument/2006/relationships/hyperlink" Target="https://login.consultant.ru/link/?req=doc&amp;base=LAW&amp;n=469774&amp;dst=2141" TargetMode="External"/><Relationship Id="rId54" Type="http://schemas.openxmlformats.org/officeDocument/2006/relationships/hyperlink" Target="https://login.consultant.ru/link/?req=doc&amp;base=LAW&amp;n=469774&amp;dst=5189" TargetMode="External"/><Relationship Id="rId62" Type="http://schemas.openxmlformats.org/officeDocument/2006/relationships/hyperlink" Target="https://login.consultant.ru/link/?req=doc&amp;base=LAW&amp;n=469774" TargetMode="External"/><Relationship Id="rId70" Type="http://schemas.openxmlformats.org/officeDocument/2006/relationships/hyperlink" Target="https://login.consultant.ru/link/?req=doc&amp;base=LAW&amp;n=469774" TargetMode="External"/><Relationship Id="rId75" Type="http://schemas.openxmlformats.org/officeDocument/2006/relationships/hyperlink" Target="https://login.consultant.ru/link/?req=doc&amp;base=LAW&amp;n=469774" TargetMode="External"/><Relationship Id="rId83" Type="http://schemas.openxmlformats.org/officeDocument/2006/relationships/hyperlink" Target="https://login.consultant.ru/link/?req=doc&amp;base=LAW&amp;n=469774" TargetMode="External"/><Relationship Id="rId88" Type="http://schemas.openxmlformats.org/officeDocument/2006/relationships/hyperlink" Target="https://login.consultant.ru/link/?req=doc&amp;base=LAW&amp;n=483131&amp;dst=2195" TargetMode="External"/><Relationship Id="rId91" Type="http://schemas.openxmlformats.org/officeDocument/2006/relationships/hyperlink" Target="https://login.consultant.ru/link/?req=doc&amp;base=LAW&amp;n=469774&amp;dst=6730" TargetMode="External"/><Relationship Id="rId96" Type="http://schemas.openxmlformats.org/officeDocument/2006/relationships/hyperlink" Target="https://login.consultant.ru/link/?req=doc&amp;base=LAW&amp;n=469774"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469774" TargetMode="External"/><Relationship Id="rId23" Type="http://schemas.openxmlformats.org/officeDocument/2006/relationships/hyperlink" Target="https://login.consultant.ru/link/?req=doc&amp;base=LAW&amp;n=469774&amp;dst=7060" TargetMode="External"/><Relationship Id="rId28" Type="http://schemas.openxmlformats.org/officeDocument/2006/relationships/hyperlink" Target="https://login.consultant.ru/link/?req=doc&amp;base=LAW&amp;n=469774&amp;dst=3722" TargetMode="External"/><Relationship Id="rId36" Type="http://schemas.openxmlformats.org/officeDocument/2006/relationships/hyperlink" Target="https://login.consultant.ru/link/?req=doc&amp;base=LAW&amp;n=469774" TargetMode="External"/><Relationship Id="rId49" Type="http://schemas.openxmlformats.org/officeDocument/2006/relationships/hyperlink" Target="https://login.consultant.ru/link/?req=doc&amp;base=LAW&amp;n=466790&amp;dst=1627" TargetMode="External"/><Relationship Id="rId57" Type="http://schemas.openxmlformats.org/officeDocument/2006/relationships/hyperlink" Target="https://login.consultant.ru/link/?req=doc&amp;base=LAW&amp;n=469774" TargetMode="External"/><Relationship Id="rId106" Type="http://schemas.openxmlformats.org/officeDocument/2006/relationships/hyperlink" Target="https://login.consultant.ru/link/?req=doc&amp;base=LAW&amp;n=469774" TargetMode="External"/><Relationship Id="rId10" Type="http://schemas.openxmlformats.org/officeDocument/2006/relationships/hyperlink" Target="https://login.consultant.ru/link/?req=doc&amp;base=LAW&amp;n=469774" TargetMode="External"/><Relationship Id="rId31" Type="http://schemas.openxmlformats.org/officeDocument/2006/relationships/hyperlink" Target="https://login.consultant.ru/link/?req=doc&amp;base=LAW&amp;n=469774&amp;dst=3704" TargetMode="External"/><Relationship Id="rId44" Type="http://schemas.openxmlformats.org/officeDocument/2006/relationships/hyperlink" Target="https://login.consultant.ru/link/?req=doc&amp;base=LAW&amp;n=469774" TargetMode="External"/><Relationship Id="rId52" Type="http://schemas.openxmlformats.org/officeDocument/2006/relationships/hyperlink" Target="https://login.consultant.ru/link/?req=doc&amp;base=LAW&amp;n=469774&amp;dst=7646" TargetMode="External"/><Relationship Id="rId60" Type="http://schemas.openxmlformats.org/officeDocument/2006/relationships/hyperlink" Target="https://login.consultant.ru/link/?req=doc&amp;base=LAW&amp;n=482853" TargetMode="External"/><Relationship Id="rId65" Type="http://schemas.openxmlformats.org/officeDocument/2006/relationships/hyperlink" Target="https://login.consultant.ru/link/?req=doc&amp;base=LAW&amp;n=469774" TargetMode="External"/><Relationship Id="rId73" Type="http://schemas.openxmlformats.org/officeDocument/2006/relationships/hyperlink" Target="https://login.consultant.ru/link/?req=doc&amp;base=LAW&amp;n=434214&amp;dst=100009" TargetMode="External"/><Relationship Id="rId78" Type="http://schemas.openxmlformats.org/officeDocument/2006/relationships/hyperlink" Target="https://login.consultant.ru/link/?req=doc&amp;base=LAW&amp;n=469774" TargetMode="External"/><Relationship Id="rId81" Type="http://schemas.openxmlformats.org/officeDocument/2006/relationships/hyperlink" Target="https://login.consultant.ru/link/?req=doc&amp;base=LAW&amp;n=469774" TargetMode="External"/><Relationship Id="rId86" Type="http://schemas.openxmlformats.org/officeDocument/2006/relationships/hyperlink" Target="https://login.consultant.ru/link/?req=doc&amp;base=LAW&amp;n=469774" TargetMode="External"/><Relationship Id="rId94" Type="http://schemas.openxmlformats.org/officeDocument/2006/relationships/hyperlink" Target="https://login.consultant.ru/link/?req=doc&amp;base=LAW&amp;n=469774&amp;dst=101365" TargetMode="External"/><Relationship Id="rId99" Type="http://schemas.openxmlformats.org/officeDocument/2006/relationships/hyperlink" Target="https://login.consultant.ru/link/?req=doc&amp;base=LAW&amp;n=469774" TargetMode="External"/><Relationship Id="rId101" Type="http://schemas.openxmlformats.org/officeDocument/2006/relationships/hyperlink" Target="https://login.consultant.ru/link/?req=doc&amp;base=LAW&amp;n=469774"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login.consultant.ru/link/?req=doc&amp;base=RLAW404&amp;n=97303&amp;dst=100030" TargetMode="External"/><Relationship Id="rId18" Type="http://schemas.openxmlformats.org/officeDocument/2006/relationships/hyperlink" Target="https://login.consultant.ru/link/?req=doc&amp;base=LAW&amp;n=469774&amp;dst=1301" TargetMode="External"/><Relationship Id="rId39" Type="http://schemas.openxmlformats.org/officeDocument/2006/relationships/hyperlink" Target="https://login.consultant.ru/link/?req=doc&amp;base=LAW&amp;n=479336" TargetMode="External"/><Relationship Id="rId109" Type="http://schemas.openxmlformats.org/officeDocument/2006/relationships/theme" Target="theme/theme1.xml"/><Relationship Id="rId34" Type="http://schemas.openxmlformats.org/officeDocument/2006/relationships/hyperlink" Target="https://login.consultant.ru/link/?req=doc&amp;base=LAW&amp;n=469774&amp;dst=7552" TargetMode="External"/><Relationship Id="rId50" Type="http://schemas.openxmlformats.org/officeDocument/2006/relationships/hyperlink" Target="https://login.consultant.ru/link/?req=doc&amp;base=LAW&amp;n=469774&amp;dst=7576" TargetMode="External"/><Relationship Id="rId55" Type="http://schemas.openxmlformats.org/officeDocument/2006/relationships/hyperlink" Target="https://login.consultant.ru/link/?req=doc&amp;base=LAW&amp;n=469774" TargetMode="External"/><Relationship Id="rId76" Type="http://schemas.openxmlformats.org/officeDocument/2006/relationships/hyperlink" Target="https://login.consultant.ru/link/?req=doc&amp;base=LAW&amp;n=469774" TargetMode="External"/><Relationship Id="rId97" Type="http://schemas.openxmlformats.org/officeDocument/2006/relationships/hyperlink" Target="https://login.consultant.ru/link/?req=doc&amp;base=LAW&amp;n=469774&amp;dst=101365" TargetMode="External"/><Relationship Id="rId104" Type="http://schemas.openxmlformats.org/officeDocument/2006/relationships/hyperlink" Target="https://login.consultant.ru/link/?req=doc&amp;base=LAW&amp;n=469774" TargetMode="External"/><Relationship Id="rId7" Type="http://schemas.openxmlformats.org/officeDocument/2006/relationships/footnotes" Target="footnotes.xml"/><Relationship Id="rId71" Type="http://schemas.openxmlformats.org/officeDocument/2006/relationships/hyperlink" Target="https://login.consultant.ru/link/?req=doc&amp;base=LAW&amp;n=457889&amp;dst=100009" TargetMode="External"/><Relationship Id="rId92" Type="http://schemas.openxmlformats.org/officeDocument/2006/relationships/hyperlink" Target="https://login.consultant.ru/link/?req=doc&amp;base=LAW&amp;n=469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2C7B4-F266-4F4F-9EC5-3BE35530B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3135</TotalTime>
  <Pages>74</Pages>
  <Words>34132</Words>
  <Characters>194553</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283</cp:revision>
  <cp:lastPrinted>2024-12-25T08:39:00Z</cp:lastPrinted>
  <dcterms:created xsi:type="dcterms:W3CDTF">2024-11-27T05:41:00Z</dcterms:created>
  <dcterms:modified xsi:type="dcterms:W3CDTF">2024-12-25T08:42:00Z</dcterms:modified>
</cp:coreProperties>
</file>